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6F577" w14:textId="016828F4" w:rsidR="008E2DC2" w:rsidRPr="00FB687F" w:rsidRDefault="008E2DC2" w:rsidP="00CD1AA6">
      <w:pPr>
        <w:spacing w:after="0"/>
        <w:rPr>
          <w:rFonts w:ascii="Times New Roman" w:hAnsi="Times New Roman" w:cs="Times New Roman"/>
          <w:sz w:val="28"/>
          <w:szCs w:val="28"/>
        </w:rPr>
      </w:pPr>
    </w:p>
    <w:p w14:paraId="3DC3409C" w14:textId="01216CC8" w:rsidR="00420F51" w:rsidRPr="007529A0" w:rsidRDefault="00C117D3" w:rsidP="008E2DC2">
      <w:pPr>
        <w:spacing w:after="0"/>
        <w:jc w:val="center"/>
        <w:rPr>
          <w:rFonts w:ascii="Times New Roman" w:hAnsi="Times New Roman" w:cs="Times New Roman"/>
          <w:b/>
          <w:bCs/>
          <w:sz w:val="28"/>
          <w:szCs w:val="28"/>
        </w:rPr>
      </w:pPr>
      <w:r>
        <w:rPr>
          <w:rFonts w:ascii="Times New Roman" w:hAnsi="Times New Roman" w:cs="Times New Roman"/>
          <w:b/>
          <w:bCs/>
          <w:sz w:val="28"/>
          <w:szCs w:val="28"/>
        </w:rPr>
        <w:t>REGLAMENTO INTERNO</w:t>
      </w:r>
    </w:p>
    <w:p w14:paraId="64F962B1" w14:textId="474243E4" w:rsidR="0040796B" w:rsidRPr="007529A0" w:rsidRDefault="00E85E22" w:rsidP="008E2DC2">
      <w:pPr>
        <w:spacing w:after="0"/>
        <w:jc w:val="center"/>
        <w:rPr>
          <w:rFonts w:ascii="Times New Roman" w:hAnsi="Times New Roman" w:cs="Times New Roman"/>
          <w:b/>
          <w:bCs/>
          <w:sz w:val="28"/>
          <w:szCs w:val="28"/>
        </w:rPr>
      </w:pPr>
      <w:r>
        <w:rPr>
          <w:rFonts w:ascii="Times New Roman" w:hAnsi="Times New Roman" w:cs="Times New Roman"/>
          <w:b/>
          <w:bCs/>
          <w:sz w:val="28"/>
          <w:szCs w:val="28"/>
        </w:rPr>
        <w:t>COLEGIO ADVENTISTA DE COPIAPÓ</w:t>
      </w:r>
    </w:p>
    <w:p w14:paraId="06927F16" w14:textId="2F392907" w:rsidR="00E85E22" w:rsidRPr="007529A0" w:rsidRDefault="00E85E22" w:rsidP="008E2DC2">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2026</w:t>
      </w:r>
    </w:p>
    <w:p w14:paraId="473852CB" w14:textId="77777777" w:rsidR="008E2DC2" w:rsidRPr="007529A0" w:rsidRDefault="008E2DC2" w:rsidP="008E2DC2">
      <w:pPr>
        <w:spacing w:after="0"/>
        <w:jc w:val="center"/>
        <w:rPr>
          <w:rFonts w:ascii="Times New Roman" w:hAnsi="Times New Roman" w:cs="Times New Roman"/>
          <w:sz w:val="28"/>
          <w:szCs w:val="28"/>
        </w:rPr>
      </w:pPr>
    </w:p>
    <w:p w14:paraId="3D221D60" w14:textId="77777777" w:rsidR="00CB1329" w:rsidRPr="007529A0" w:rsidRDefault="00CB1329" w:rsidP="008E2DC2">
      <w:pPr>
        <w:spacing w:after="0"/>
        <w:rPr>
          <w:rFonts w:ascii="Times New Roman" w:hAnsi="Times New Roman" w:cs="Times New Roman"/>
          <w:sz w:val="24"/>
          <w:szCs w:val="24"/>
        </w:rPr>
      </w:pPr>
    </w:p>
    <w:sdt>
      <w:sdtPr>
        <w:rPr>
          <w:rFonts w:ascii="Times New Roman" w:eastAsiaTheme="minorEastAsia" w:hAnsi="Times New Roman" w:cs="Times New Roman"/>
          <w:noProof/>
          <w:color w:val="auto"/>
          <w:sz w:val="22"/>
          <w:szCs w:val="22"/>
          <w:lang w:val="es-ES"/>
        </w:rPr>
        <w:id w:val="-1454638145"/>
        <w:docPartObj>
          <w:docPartGallery w:val="Table of Contents"/>
          <w:docPartUnique/>
        </w:docPartObj>
      </w:sdtPr>
      <w:sdtEndPr/>
      <w:sdtContent>
        <w:p w14:paraId="1240892B" w14:textId="6953D4EB" w:rsidR="00110B34" w:rsidRPr="007529A0" w:rsidRDefault="00110B34">
          <w:pPr>
            <w:pStyle w:val="TtuloTDC"/>
            <w:rPr>
              <w:rFonts w:ascii="Times New Roman" w:hAnsi="Times New Roman" w:cs="Times New Roman"/>
              <w:b/>
              <w:bCs/>
              <w:color w:val="auto"/>
              <w:sz w:val="24"/>
              <w:szCs w:val="24"/>
            </w:rPr>
          </w:pPr>
          <w:r>
            <w:rPr>
              <w:rFonts w:ascii="Times New Roman" w:hAnsi="Times New Roman" w:cs="Times New Roman"/>
              <w:b/>
              <w:bCs/>
              <w:color w:val="auto"/>
              <w:sz w:val="24"/>
              <w:szCs w:val="24"/>
              <w:lang w:val="es-ES"/>
            </w:rPr>
            <w:t>Tabla de contenido</w:t>
          </w:r>
        </w:p>
        <w:p w14:paraId="54B3FAEC" w14:textId="38FC4D50" w:rsidR="0011575C" w:rsidRPr="007529A0" w:rsidRDefault="00C75105" w:rsidP="00FB687F">
          <w:pPr>
            <w:pStyle w:val="TDC1"/>
            <w:rPr>
              <w:kern w:val="2"/>
              <w:lang w:eastAsia="es-CL"/>
              <w14:ligatures w14:val="standardContextual"/>
            </w:rPr>
          </w:pPr>
          <w:r>
            <w:fldChar w:fldCharType="begin"/>
          </w:r>
          <w:r w:rsidR="00110B34">
            <w:instrText xml:space="preserve"> TOC \o "1-3" \h \z \u </w:instrText>
          </w:r>
          <w:r>
            <w:fldChar w:fldCharType="separate"/>
          </w:r>
          <w:hyperlink w:anchor="_Toc202180688" w:history="1">
            <w:r w:rsidR="00110B34">
              <w:rPr>
                <w:rStyle w:val="Hipervnculo"/>
                <w:color w:val="auto"/>
              </w:rPr>
              <w:t>I.</w:t>
            </w:r>
            <w:r w:rsidR="00110B34">
              <w:rPr>
                <w:kern w:val="2"/>
                <w:lang w:eastAsia="es-CL"/>
                <w14:ligatures w14:val="standardContextual"/>
              </w:rPr>
              <w:tab/>
            </w:r>
            <w:r w:rsidR="00110B34">
              <w:rPr>
                <w:rStyle w:val="Hipervnculo"/>
                <w:color w:val="auto"/>
              </w:rPr>
              <w:t>INTRODUCCIÓN</w:t>
            </w:r>
            <w:r w:rsidR="00110B34">
              <w:rPr>
                <w:webHidden/>
              </w:rPr>
              <w:tab/>
            </w:r>
            <w:r w:rsidR="00110B34">
              <w:rPr>
                <w:webHidden/>
              </w:rPr>
              <w:fldChar w:fldCharType="begin"/>
            </w:r>
            <w:r w:rsidR="00110B34">
              <w:rPr>
                <w:webHidden/>
              </w:rPr>
              <w:instrText xml:space="preserve"> PAGEREF _Toc202180688 \h </w:instrText>
            </w:r>
            <w:r w:rsidR="00110B34">
              <w:rPr>
                <w:webHidden/>
              </w:rPr>
            </w:r>
            <w:r w:rsidR="00110B34">
              <w:rPr>
                <w:webHidden/>
              </w:rPr>
              <w:fldChar w:fldCharType="separate"/>
            </w:r>
            <w:r w:rsidR="00490B48">
              <w:rPr>
                <w:webHidden/>
              </w:rPr>
              <w:t>6</w:t>
            </w:r>
            <w:r w:rsidR="00110B34">
              <w:rPr>
                <w:webHidden/>
              </w:rPr>
              <w:fldChar w:fldCharType="end"/>
            </w:r>
          </w:hyperlink>
        </w:p>
        <w:p w14:paraId="17AE1E7B" w14:textId="0A2E97AD" w:rsidR="0011575C" w:rsidRPr="007529A0" w:rsidRDefault="00D447FE">
          <w:pPr>
            <w:pStyle w:val="TDC2"/>
            <w:tabs>
              <w:tab w:val="right" w:leader="dot" w:pos="8828"/>
            </w:tabs>
            <w:rPr>
              <w:rFonts w:ascii="Times New Roman" w:hAnsi="Times New Roman"/>
              <w:noProof/>
              <w:kern w:val="2"/>
              <w14:ligatures w14:val="standardContextual"/>
            </w:rPr>
          </w:pPr>
          <w:hyperlink w:anchor="_Toc202180689" w:history="1">
            <w:r w:rsidR="00C75105">
              <w:rPr>
                <w:rStyle w:val="Hipervnculo"/>
                <w:rFonts w:ascii="Times New Roman" w:hAnsi="Times New Roman"/>
                <w:noProof/>
                <w:color w:val="auto"/>
              </w:rPr>
              <w:t>1.1 SENTIDO Y ALCANCE DEL REGLAMENTO</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_Toc202180689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6</w:t>
            </w:r>
            <w:r w:rsidR="00C75105">
              <w:rPr>
                <w:rFonts w:ascii="Times New Roman" w:hAnsi="Times New Roman"/>
                <w:noProof/>
                <w:webHidden/>
              </w:rPr>
              <w:fldChar w:fldCharType="end"/>
            </w:r>
          </w:hyperlink>
        </w:p>
        <w:p w14:paraId="0DD419FF" w14:textId="428EDE34" w:rsidR="0011575C" w:rsidRPr="007529A0" w:rsidRDefault="00D447FE" w:rsidP="00FB687F">
          <w:pPr>
            <w:pStyle w:val="TDC1"/>
            <w:rPr>
              <w:kern w:val="2"/>
              <w:lang w:eastAsia="es-CL"/>
              <w14:ligatures w14:val="standardContextual"/>
            </w:rPr>
          </w:pPr>
          <w:hyperlink w:anchor="_Toc202180690" w:history="1">
            <w:r w:rsidR="00C75105">
              <w:rPr>
                <w:rStyle w:val="Hipervnculo"/>
                <w:color w:val="auto"/>
              </w:rPr>
              <w:t>II.</w:t>
            </w:r>
            <w:r w:rsidR="00C75105">
              <w:rPr>
                <w:kern w:val="2"/>
                <w:lang w:eastAsia="es-CL"/>
                <w14:ligatures w14:val="standardContextual"/>
              </w:rPr>
              <w:tab/>
            </w:r>
            <w:r w:rsidR="00C75105">
              <w:rPr>
                <w:rStyle w:val="Hipervnculo"/>
                <w:color w:val="auto"/>
              </w:rPr>
              <w:t>MARCO INSTITUCIONAL</w:t>
            </w:r>
            <w:r w:rsidR="00C75105">
              <w:rPr>
                <w:webHidden/>
              </w:rPr>
              <w:tab/>
            </w:r>
            <w:r w:rsidR="00C75105">
              <w:rPr>
                <w:webHidden/>
              </w:rPr>
              <w:fldChar w:fldCharType="begin"/>
            </w:r>
            <w:r w:rsidR="00C75105">
              <w:rPr>
                <w:webHidden/>
              </w:rPr>
              <w:instrText xml:space="preserve"> PAGEREF _Toc202180690 \h </w:instrText>
            </w:r>
            <w:r w:rsidR="00C75105">
              <w:rPr>
                <w:webHidden/>
              </w:rPr>
            </w:r>
            <w:r w:rsidR="00C75105">
              <w:rPr>
                <w:webHidden/>
              </w:rPr>
              <w:fldChar w:fldCharType="separate"/>
            </w:r>
            <w:r w:rsidR="00490B48">
              <w:rPr>
                <w:webHidden/>
              </w:rPr>
              <w:t>7</w:t>
            </w:r>
            <w:r w:rsidR="00C75105">
              <w:rPr>
                <w:webHidden/>
              </w:rPr>
              <w:fldChar w:fldCharType="end"/>
            </w:r>
          </w:hyperlink>
        </w:p>
        <w:p w14:paraId="1CF5FFCA" w14:textId="5D4F996B" w:rsidR="0011575C" w:rsidRPr="007529A0" w:rsidRDefault="00D447FE" w:rsidP="00FB687F">
          <w:pPr>
            <w:pStyle w:val="TDC1"/>
            <w:rPr>
              <w:kern w:val="2"/>
              <w:lang w:eastAsia="es-CL"/>
              <w14:ligatures w14:val="standardContextual"/>
            </w:rPr>
          </w:pPr>
          <w:hyperlink w:anchor="_Toc202180691" w:history="1">
            <w:r w:rsidR="00C75105">
              <w:rPr>
                <w:rStyle w:val="Hipervnculo"/>
                <w:rFonts w:eastAsiaTheme="minorHAnsi"/>
                <w:color w:val="auto"/>
              </w:rPr>
              <w:t>III.</w:t>
            </w:r>
            <w:r w:rsidR="00C75105">
              <w:rPr>
                <w:kern w:val="2"/>
                <w:lang w:eastAsia="es-CL"/>
                <w14:ligatures w14:val="standardContextual"/>
              </w:rPr>
              <w:tab/>
            </w:r>
            <w:r w:rsidR="00C75105">
              <w:rPr>
                <w:rStyle w:val="Hipervnculo"/>
                <w:color w:val="auto"/>
              </w:rPr>
              <w:t>DERECHOS Y DEBERES DE LOS MIEMBROS DE LA COMUNIDAD EDUCATIVA</w:t>
            </w:r>
            <w:r w:rsidR="00C75105">
              <w:rPr>
                <w:webHidden/>
              </w:rPr>
              <w:tab/>
            </w:r>
            <w:r w:rsidR="00C75105">
              <w:rPr>
                <w:webHidden/>
              </w:rPr>
              <w:fldChar w:fldCharType="begin"/>
            </w:r>
            <w:r w:rsidR="00C75105">
              <w:rPr>
                <w:webHidden/>
              </w:rPr>
              <w:instrText xml:space="preserve"> PAGEREF _Toc202180691 \h </w:instrText>
            </w:r>
            <w:r w:rsidR="00C75105">
              <w:rPr>
                <w:webHidden/>
              </w:rPr>
            </w:r>
            <w:r w:rsidR="00C75105">
              <w:rPr>
                <w:webHidden/>
              </w:rPr>
              <w:fldChar w:fldCharType="separate"/>
            </w:r>
            <w:r w:rsidR="00490B48">
              <w:rPr>
                <w:webHidden/>
              </w:rPr>
              <w:t>14</w:t>
            </w:r>
            <w:r w:rsidR="00C75105">
              <w:rPr>
                <w:webHidden/>
              </w:rPr>
              <w:fldChar w:fldCharType="end"/>
            </w:r>
          </w:hyperlink>
        </w:p>
        <w:p w14:paraId="2462AC0C" w14:textId="6F07B75F"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692" w:history="1">
            <w:r w:rsidR="00C75105">
              <w:rPr>
                <w:rStyle w:val="Hipervnculo"/>
                <w:rFonts w:ascii="Times New Roman" w:hAnsi="Times New Roman"/>
                <w:noProof/>
                <w:color w:val="auto"/>
              </w:rPr>
              <w:t>3.1</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RESPONSABILIDADES, COMPROMISOS Y ÉTICA DE QUIENES EDUCAN</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_Toc202180692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14</w:t>
            </w:r>
            <w:r w:rsidR="00C75105">
              <w:rPr>
                <w:rFonts w:ascii="Times New Roman" w:hAnsi="Times New Roman"/>
                <w:noProof/>
                <w:webHidden/>
              </w:rPr>
              <w:fldChar w:fldCharType="end"/>
            </w:r>
          </w:hyperlink>
        </w:p>
        <w:p w14:paraId="786EFCA8" w14:textId="629B2D37" w:rsidR="0011575C" w:rsidRPr="007529A0" w:rsidRDefault="00D447FE">
          <w:pPr>
            <w:pStyle w:val="TDC2"/>
            <w:tabs>
              <w:tab w:val="right" w:leader="dot" w:pos="8828"/>
            </w:tabs>
            <w:rPr>
              <w:rFonts w:ascii="Times New Roman" w:hAnsi="Times New Roman"/>
              <w:noProof/>
              <w:kern w:val="2"/>
              <w14:ligatures w14:val="standardContextual"/>
            </w:rPr>
          </w:pPr>
          <w:hyperlink w:anchor="_Toc202180693" w:history="1">
            <w:r w:rsidR="00C75105">
              <w:rPr>
                <w:rStyle w:val="Hipervnculo"/>
                <w:rFonts w:ascii="Times New Roman" w:hAnsi="Times New Roman"/>
                <w:noProof/>
                <w:color w:val="auto"/>
              </w:rPr>
              <w:t>3.2 DERECHOS Y DEBERES DEL SOSTENEDOR (Ley general de educación Art.10)</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_Toc202180693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15</w:t>
            </w:r>
            <w:r w:rsidR="00C75105">
              <w:rPr>
                <w:rFonts w:ascii="Times New Roman" w:hAnsi="Times New Roman"/>
                <w:noProof/>
                <w:webHidden/>
              </w:rPr>
              <w:fldChar w:fldCharType="end"/>
            </w:r>
          </w:hyperlink>
        </w:p>
        <w:p w14:paraId="54DFB0FE" w14:textId="2457428E" w:rsidR="0011575C" w:rsidRPr="007529A0" w:rsidRDefault="00D447FE">
          <w:pPr>
            <w:pStyle w:val="TDC2"/>
            <w:tabs>
              <w:tab w:val="right" w:leader="dot" w:pos="8828"/>
            </w:tabs>
            <w:rPr>
              <w:rFonts w:ascii="Times New Roman" w:hAnsi="Times New Roman"/>
              <w:noProof/>
              <w:kern w:val="2"/>
              <w14:ligatures w14:val="standardContextual"/>
            </w:rPr>
          </w:pPr>
          <w:hyperlink w:anchor="_Toc202180694" w:history="1">
            <w:r w:rsidR="00C75105">
              <w:rPr>
                <w:rStyle w:val="Hipervnculo"/>
                <w:rFonts w:ascii="Times New Roman" w:hAnsi="Times New Roman"/>
                <w:noProof/>
                <w:color w:val="auto"/>
              </w:rPr>
              <w:t>3.3 DERECHOS Y DEBERES DE LAS AUTORIDADES DIRECTIVAS DEL ESTABLECIMIENTO</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_Toc202180694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17</w:t>
            </w:r>
            <w:r w:rsidR="00C75105">
              <w:rPr>
                <w:rFonts w:ascii="Times New Roman" w:hAnsi="Times New Roman"/>
                <w:noProof/>
                <w:webHidden/>
              </w:rPr>
              <w:fldChar w:fldCharType="end"/>
            </w:r>
          </w:hyperlink>
        </w:p>
        <w:p w14:paraId="2495D2C6" w14:textId="370B1446" w:rsidR="0011575C" w:rsidRPr="007529A0" w:rsidRDefault="00D447FE">
          <w:pPr>
            <w:pStyle w:val="TDC2"/>
            <w:tabs>
              <w:tab w:val="right" w:leader="dot" w:pos="8828"/>
            </w:tabs>
            <w:rPr>
              <w:rFonts w:ascii="Times New Roman" w:hAnsi="Times New Roman"/>
              <w:noProof/>
              <w:kern w:val="2"/>
              <w14:ligatures w14:val="standardContextual"/>
            </w:rPr>
          </w:pPr>
          <w:hyperlink w:anchor="_Toc202180695" w:history="1">
            <w:r w:rsidR="00C75105">
              <w:rPr>
                <w:rStyle w:val="Hipervnculo"/>
                <w:rFonts w:ascii="Times New Roman" w:hAnsi="Times New Roman"/>
                <w:noProof/>
                <w:color w:val="auto"/>
              </w:rPr>
              <w:t>3.4 DERECHOS Y DEBERES DE LOS DOCENTES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_Toc202180695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18</w:t>
            </w:r>
            <w:r w:rsidR="00C75105">
              <w:rPr>
                <w:rFonts w:ascii="Times New Roman" w:hAnsi="Times New Roman"/>
                <w:noProof/>
                <w:webHidden/>
              </w:rPr>
              <w:fldChar w:fldCharType="end"/>
            </w:r>
          </w:hyperlink>
        </w:p>
        <w:p w14:paraId="22C3A8E2" w14:textId="3A6E3DB0" w:rsidR="0011575C" w:rsidRPr="007529A0" w:rsidRDefault="00D447FE">
          <w:pPr>
            <w:pStyle w:val="TDC2"/>
            <w:tabs>
              <w:tab w:val="right" w:leader="dot" w:pos="8828"/>
            </w:tabs>
            <w:rPr>
              <w:rFonts w:ascii="Times New Roman" w:hAnsi="Times New Roman"/>
              <w:noProof/>
              <w:kern w:val="2"/>
              <w14:ligatures w14:val="standardContextual"/>
            </w:rPr>
          </w:pPr>
          <w:hyperlink w:anchor="_Toc202180696" w:history="1">
            <w:r w:rsidR="00C75105">
              <w:rPr>
                <w:rStyle w:val="Hipervnculo"/>
                <w:rFonts w:ascii="Times New Roman" w:hAnsi="Times New Roman"/>
                <w:noProof/>
                <w:color w:val="auto"/>
              </w:rPr>
              <w:t>3.5 DERECHOS Y DEBERES DE LOS ASISTENTES PROFESIONALES Y ASISTENTES DE LA EDUCACIÓN</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_Toc202180696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19</w:t>
            </w:r>
            <w:r w:rsidR="00C75105">
              <w:rPr>
                <w:rFonts w:ascii="Times New Roman" w:hAnsi="Times New Roman"/>
                <w:noProof/>
                <w:webHidden/>
              </w:rPr>
              <w:fldChar w:fldCharType="end"/>
            </w:r>
          </w:hyperlink>
        </w:p>
        <w:p w14:paraId="4732AD5C" w14:textId="110FC2A0" w:rsidR="0011575C" w:rsidRPr="007529A0" w:rsidRDefault="00D447FE">
          <w:pPr>
            <w:pStyle w:val="TDC2"/>
            <w:tabs>
              <w:tab w:val="right" w:leader="dot" w:pos="8828"/>
            </w:tabs>
            <w:rPr>
              <w:rFonts w:ascii="Times New Roman" w:hAnsi="Times New Roman"/>
              <w:noProof/>
              <w:kern w:val="2"/>
              <w14:ligatures w14:val="standardContextual"/>
            </w:rPr>
          </w:pPr>
          <w:hyperlink w:anchor="_Toc202180697" w:history="1">
            <w:r w:rsidR="00C75105">
              <w:rPr>
                <w:rStyle w:val="Hipervnculo"/>
                <w:rFonts w:ascii="Times New Roman" w:hAnsi="Times New Roman"/>
                <w:noProof/>
                <w:color w:val="auto"/>
              </w:rPr>
              <w:t>3.6 DERECHOS Y DEBERES DE LOS ESTUDIANTES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_Toc202180697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20</w:t>
            </w:r>
            <w:r w:rsidR="00C75105">
              <w:rPr>
                <w:rFonts w:ascii="Times New Roman" w:hAnsi="Times New Roman"/>
                <w:noProof/>
                <w:webHidden/>
              </w:rPr>
              <w:fldChar w:fldCharType="end"/>
            </w:r>
          </w:hyperlink>
        </w:p>
        <w:p w14:paraId="7E31724B" w14:textId="2DE95A30" w:rsidR="0011575C" w:rsidRPr="007529A0" w:rsidRDefault="00D447FE">
          <w:pPr>
            <w:pStyle w:val="TDC2"/>
            <w:tabs>
              <w:tab w:val="right" w:leader="dot" w:pos="8828"/>
            </w:tabs>
            <w:rPr>
              <w:rFonts w:ascii="Times New Roman" w:hAnsi="Times New Roman"/>
              <w:noProof/>
              <w:kern w:val="2"/>
              <w14:ligatures w14:val="standardContextual"/>
            </w:rPr>
          </w:pPr>
          <w:hyperlink w:anchor="_Toc202180698" w:history="1">
            <w:r w:rsidR="00C75105">
              <w:rPr>
                <w:rStyle w:val="Hipervnculo"/>
                <w:rFonts w:ascii="Times New Roman" w:hAnsi="Times New Roman"/>
                <w:noProof/>
                <w:color w:val="auto"/>
              </w:rPr>
              <w:t>3.7 DERECHOS Y DEBERES DE LOS PADRES Y APODERADOS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_Toc202180698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22</w:t>
            </w:r>
            <w:r w:rsidR="00C75105">
              <w:rPr>
                <w:rFonts w:ascii="Times New Roman" w:hAnsi="Times New Roman"/>
                <w:noProof/>
                <w:webHidden/>
              </w:rPr>
              <w:fldChar w:fldCharType="end"/>
            </w:r>
          </w:hyperlink>
        </w:p>
        <w:p w14:paraId="49FA9936" w14:textId="644F229A" w:rsidR="0011575C" w:rsidRPr="007529A0" w:rsidRDefault="00D447FE">
          <w:pPr>
            <w:pStyle w:val="TDC2"/>
            <w:tabs>
              <w:tab w:val="right" w:leader="dot" w:pos="8828"/>
            </w:tabs>
            <w:rPr>
              <w:rFonts w:ascii="Times New Roman" w:hAnsi="Times New Roman"/>
              <w:noProof/>
              <w:kern w:val="2"/>
              <w14:ligatures w14:val="standardContextual"/>
            </w:rPr>
          </w:pPr>
          <w:hyperlink w:anchor="_Toc202180699" w:history="1">
            <w:r w:rsidR="00C75105">
              <w:rPr>
                <w:rStyle w:val="Hipervnculo"/>
                <w:rFonts w:ascii="Times New Roman" w:hAnsi="Times New Roman"/>
                <w:noProof/>
                <w:color w:val="auto"/>
              </w:rPr>
              <w:t>3.8 MEDIDAS FRENTE A VULNERACION GRAVE DE DEBERES POR PARTE DE APODERADOS.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_Toc202180699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24</w:t>
            </w:r>
            <w:r w:rsidR="00C75105">
              <w:rPr>
                <w:rFonts w:ascii="Times New Roman" w:hAnsi="Times New Roman"/>
                <w:noProof/>
                <w:webHidden/>
              </w:rPr>
              <w:fldChar w:fldCharType="end"/>
            </w:r>
          </w:hyperlink>
        </w:p>
        <w:p w14:paraId="2DD49119" w14:textId="5B1A1F3D" w:rsidR="0011575C" w:rsidRPr="007529A0" w:rsidRDefault="00D447FE" w:rsidP="00FB687F">
          <w:pPr>
            <w:pStyle w:val="TDC1"/>
            <w:rPr>
              <w:kern w:val="2"/>
              <w:lang w:eastAsia="es-CL"/>
              <w14:ligatures w14:val="standardContextual"/>
            </w:rPr>
          </w:pPr>
          <w:hyperlink w:anchor="_Toc202180700" w:history="1">
            <w:r w:rsidR="00C75105">
              <w:rPr>
                <w:rStyle w:val="Hipervnculo"/>
                <w:color w:val="auto"/>
              </w:rPr>
              <w:t>IV. REGULACIONES TÉCNICO ADMINISTRATIVAS</w:t>
            </w:r>
            <w:r w:rsidR="00C75105">
              <w:rPr>
                <w:webHidden/>
              </w:rPr>
              <w:tab/>
            </w:r>
            <w:r w:rsidR="00C75105">
              <w:rPr>
                <w:webHidden/>
              </w:rPr>
              <w:fldChar w:fldCharType="begin"/>
            </w:r>
            <w:r w:rsidR="00C75105">
              <w:rPr>
                <w:webHidden/>
              </w:rPr>
              <w:instrText xml:space="preserve"> PAGEREF _Toc202180700 \h </w:instrText>
            </w:r>
            <w:r w:rsidR="00C75105">
              <w:rPr>
                <w:webHidden/>
              </w:rPr>
            </w:r>
            <w:r w:rsidR="00C75105">
              <w:rPr>
                <w:webHidden/>
              </w:rPr>
              <w:fldChar w:fldCharType="separate"/>
            </w:r>
            <w:r w:rsidR="00490B48">
              <w:rPr>
                <w:webHidden/>
              </w:rPr>
              <w:t>25</w:t>
            </w:r>
            <w:r w:rsidR="00C75105">
              <w:rPr>
                <w:webHidden/>
              </w:rPr>
              <w:fldChar w:fldCharType="end"/>
            </w:r>
          </w:hyperlink>
        </w:p>
        <w:p w14:paraId="4ECF35D0" w14:textId="292E9723" w:rsidR="0011575C" w:rsidRPr="007529A0" w:rsidRDefault="00D447FE">
          <w:pPr>
            <w:pStyle w:val="TDC2"/>
            <w:tabs>
              <w:tab w:val="right" w:leader="dot" w:pos="8828"/>
            </w:tabs>
            <w:rPr>
              <w:rFonts w:ascii="Times New Roman" w:hAnsi="Times New Roman"/>
              <w:noProof/>
              <w:kern w:val="2"/>
              <w14:ligatures w14:val="standardContextual"/>
            </w:rPr>
          </w:pPr>
          <w:hyperlink w:anchor="_Toc202180701" w:history="1">
            <w:r w:rsidR="00C75105">
              <w:rPr>
                <w:rStyle w:val="Hipervnculo"/>
                <w:rFonts w:ascii="Times New Roman" w:hAnsi="Times New Roman"/>
                <w:noProof/>
                <w:color w:val="auto"/>
              </w:rPr>
              <w:t>4.1 DURACIÓN Y ORGANIZACIÓN DEL AÑO ESCOLAR</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_Toc202180701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27</w:t>
            </w:r>
            <w:r w:rsidR="00C75105">
              <w:rPr>
                <w:rFonts w:ascii="Times New Roman" w:hAnsi="Times New Roman"/>
                <w:noProof/>
                <w:webHidden/>
              </w:rPr>
              <w:fldChar w:fldCharType="end"/>
            </w:r>
          </w:hyperlink>
        </w:p>
        <w:p w14:paraId="7E503C35" w14:textId="01188582" w:rsidR="0011575C" w:rsidRPr="007529A0" w:rsidRDefault="00D447FE">
          <w:pPr>
            <w:pStyle w:val="TDC2"/>
            <w:tabs>
              <w:tab w:val="right" w:leader="dot" w:pos="8828"/>
            </w:tabs>
            <w:rPr>
              <w:rFonts w:ascii="Times New Roman" w:hAnsi="Times New Roman"/>
              <w:noProof/>
              <w:kern w:val="2"/>
              <w14:ligatures w14:val="standardContextual"/>
            </w:rPr>
          </w:pPr>
          <w:hyperlink w:anchor="_Toc202180702" w:history="1">
            <w:r w:rsidR="00C75105">
              <w:rPr>
                <w:rStyle w:val="Hipervnculo"/>
                <w:rFonts w:ascii="Times New Roman" w:hAnsi="Times New Roman"/>
                <w:noProof/>
                <w:color w:val="auto"/>
              </w:rPr>
              <w:t>4.2 DE LOS CAMBIOS DE ACTIVIDADES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_Toc202180702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27</w:t>
            </w:r>
            <w:r w:rsidR="00C75105">
              <w:rPr>
                <w:rFonts w:ascii="Times New Roman" w:hAnsi="Times New Roman"/>
                <w:noProof/>
                <w:webHidden/>
              </w:rPr>
              <w:fldChar w:fldCharType="end"/>
            </w:r>
          </w:hyperlink>
        </w:p>
        <w:p w14:paraId="6722C0AD" w14:textId="6DB672B8" w:rsidR="0011575C" w:rsidRPr="007529A0" w:rsidRDefault="00D447FE">
          <w:pPr>
            <w:pStyle w:val="TDC2"/>
            <w:tabs>
              <w:tab w:val="right" w:leader="dot" w:pos="8828"/>
            </w:tabs>
            <w:rPr>
              <w:rFonts w:ascii="Times New Roman" w:hAnsi="Times New Roman"/>
              <w:noProof/>
              <w:kern w:val="2"/>
              <w14:ligatures w14:val="standardContextual"/>
            </w:rPr>
          </w:pPr>
          <w:hyperlink w:anchor="_Toc202180703" w:history="1">
            <w:r w:rsidR="00C75105">
              <w:rPr>
                <w:rStyle w:val="Hipervnculo"/>
                <w:rFonts w:ascii="Times New Roman" w:hAnsi="Times New Roman"/>
                <w:noProof/>
                <w:color w:val="auto"/>
              </w:rPr>
              <w:t>4.3 DE LA SUSPENSIÓN DE CLASES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_Toc202180703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28</w:t>
            </w:r>
            <w:r w:rsidR="00C75105">
              <w:rPr>
                <w:rFonts w:ascii="Times New Roman" w:hAnsi="Times New Roman"/>
                <w:noProof/>
                <w:webHidden/>
              </w:rPr>
              <w:fldChar w:fldCharType="end"/>
            </w:r>
          </w:hyperlink>
        </w:p>
        <w:p w14:paraId="3B469DC4" w14:textId="5E2C4F13"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04" w:history="1">
            <w:r w:rsidR="00C75105">
              <w:rPr>
                <w:rStyle w:val="Hipervnculo"/>
                <w:rFonts w:ascii="Times New Roman" w:hAnsi="Times New Roman"/>
                <w:noProof/>
                <w:color w:val="auto"/>
              </w:rPr>
              <w:t>4.4</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DEL RETIRO DE LOS ESTUDIANTES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_Toc202180704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29</w:t>
            </w:r>
            <w:r w:rsidR="00C75105">
              <w:rPr>
                <w:rFonts w:ascii="Times New Roman" w:hAnsi="Times New Roman"/>
                <w:noProof/>
                <w:webHidden/>
              </w:rPr>
              <w:fldChar w:fldCharType="end"/>
            </w:r>
          </w:hyperlink>
        </w:p>
        <w:p w14:paraId="1F1F37C8" w14:textId="608AABF9" w:rsidR="0011575C" w:rsidRPr="007529A0" w:rsidRDefault="00D447FE">
          <w:pPr>
            <w:pStyle w:val="TDC2"/>
            <w:tabs>
              <w:tab w:val="right" w:leader="dot" w:pos="8828"/>
            </w:tabs>
            <w:rPr>
              <w:rFonts w:ascii="Times New Roman" w:hAnsi="Times New Roman"/>
              <w:noProof/>
              <w:kern w:val="2"/>
              <w14:ligatures w14:val="standardContextual"/>
            </w:rPr>
          </w:pPr>
          <w:hyperlink w:anchor="_Toc202180705" w:history="1">
            <w:r w:rsidR="00C75105">
              <w:rPr>
                <w:rStyle w:val="Hipervnculo"/>
                <w:rFonts w:ascii="Times New Roman" w:hAnsi="Times New Roman"/>
                <w:noProof/>
                <w:color w:val="auto"/>
              </w:rPr>
              <w:t>4.5 INGRESO, PERMANENCIA Y SALIDAS DEL COLEGIO</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_Toc202180705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29</w:t>
            </w:r>
            <w:r w:rsidR="00C75105">
              <w:rPr>
                <w:rFonts w:ascii="Times New Roman" w:hAnsi="Times New Roman"/>
                <w:noProof/>
                <w:webHidden/>
              </w:rPr>
              <w:fldChar w:fldCharType="end"/>
            </w:r>
          </w:hyperlink>
        </w:p>
        <w:p w14:paraId="0BABA364" w14:textId="32AF4322" w:rsidR="0011575C" w:rsidRPr="007529A0" w:rsidRDefault="00D447FE">
          <w:pPr>
            <w:pStyle w:val="TDC2"/>
            <w:tabs>
              <w:tab w:val="right" w:leader="dot" w:pos="8828"/>
            </w:tabs>
            <w:rPr>
              <w:rFonts w:ascii="Times New Roman" w:hAnsi="Times New Roman"/>
              <w:noProof/>
              <w:kern w:val="2"/>
              <w14:ligatures w14:val="standardContextual"/>
            </w:rPr>
          </w:pPr>
          <w:hyperlink w:anchor="_Toc202180706" w:history="1">
            <w:r w:rsidR="00C75105">
              <w:rPr>
                <w:rStyle w:val="Hipervnculo"/>
                <w:rFonts w:ascii="Times New Roman" w:hAnsi="Times New Roman"/>
                <w:noProof/>
                <w:color w:val="auto"/>
              </w:rPr>
              <w:t>4.6 INASISTENCIA DE LOS ESTUDIANTES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_Toc202180706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31</w:t>
            </w:r>
            <w:r w:rsidR="00C75105">
              <w:rPr>
                <w:rFonts w:ascii="Times New Roman" w:hAnsi="Times New Roman"/>
                <w:noProof/>
                <w:webHidden/>
              </w:rPr>
              <w:fldChar w:fldCharType="end"/>
            </w:r>
          </w:hyperlink>
        </w:p>
        <w:p w14:paraId="52A7DB7D" w14:textId="46361E61" w:rsidR="0011575C" w:rsidRPr="007529A0" w:rsidRDefault="00D447FE" w:rsidP="00FB687F">
          <w:pPr>
            <w:pStyle w:val="TDC1"/>
            <w:rPr>
              <w:kern w:val="2"/>
              <w:lang w:eastAsia="es-CL"/>
              <w14:ligatures w14:val="standardContextual"/>
            </w:rPr>
          </w:pPr>
          <w:hyperlink w:anchor="_Toc202180707" w:history="1">
            <w:r w:rsidR="00C75105">
              <w:rPr>
                <w:rStyle w:val="Hipervnculo"/>
                <w:rFonts w:eastAsia="Arial"/>
                <w:color w:val="auto"/>
                <w:lang w:val="es-CR"/>
              </w:rPr>
              <w:t>Sobre las inasistencias</w:t>
            </w:r>
            <w:r w:rsidR="00C75105">
              <w:rPr>
                <w:webHidden/>
              </w:rPr>
              <w:tab/>
            </w:r>
            <w:r w:rsidR="00C75105">
              <w:rPr>
                <w:webHidden/>
              </w:rPr>
              <w:fldChar w:fldCharType="begin"/>
            </w:r>
            <w:r w:rsidR="00C75105">
              <w:rPr>
                <w:webHidden/>
              </w:rPr>
              <w:instrText xml:space="preserve"> PAGEREF _Toc202180707 \h </w:instrText>
            </w:r>
            <w:r w:rsidR="00C75105">
              <w:rPr>
                <w:webHidden/>
              </w:rPr>
            </w:r>
            <w:r w:rsidR="00C75105">
              <w:rPr>
                <w:webHidden/>
              </w:rPr>
              <w:fldChar w:fldCharType="separate"/>
            </w:r>
            <w:r w:rsidR="00490B48">
              <w:rPr>
                <w:webHidden/>
              </w:rPr>
              <w:t>31</w:t>
            </w:r>
            <w:r w:rsidR="00C75105">
              <w:rPr>
                <w:webHidden/>
              </w:rPr>
              <w:fldChar w:fldCharType="end"/>
            </w:r>
          </w:hyperlink>
        </w:p>
        <w:p w14:paraId="0C9C320A" w14:textId="7C80689D" w:rsidR="0011575C" w:rsidRPr="007529A0" w:rsidRDefault="00D447FE">
          <w:pPr>
            <w:pStyle w:val="TDC2"/>
            <w:tabs>
              <w:tab w:val="right" w:leader="dot" w:pos="8828"/>
            </w:tabs>
            <w:rPr>
              <w:rFonts w:ascii="Times New Roman" w:hAnsi="Times New Roman"/>
              <w:noProof/>
              <w:kern w:val="2"/>
              <w14:ligatures w14:val="standardContextual"/>
            </w:rPr>
          </w:pPr>
          <w:hyperlink w:anchor="_Toc202180708" w:history="1">
            <w:r w:rsidR="00C75105">
              <w:rPr>
                <w:rStyle w:val="Hipervnculo"/>
                <w:rFonts w:ascii="Times New Roman" w:hAnsi="Times New Roman"/>
                <w:noProof/>
                <w:color w:val="auto"/>
              </w:rPr>
              <w:t>4.7 ACTIVIDADES EXTRAPROGRAMÁTICAS Y SELECCIONES DEPORTIVAS.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_Toc202180708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33</w:t>
            </w:r>
            <w:r w:rsidR="00C75105">
              <w:rPr>
                <w:rFonts w:ascii="Times New Roman" w:hAnsi="Times New Roman"/>
                <w:noProof/>
                <w:webHidden/>
              </w:rPr>
              <w:fldChar w:fldCharType="end"/>
            </w:r>
          </w:hyperlink>
        </w:p>
        <w:p w14:paraId="5F386520" w14:textId="088E8DE1" w:rsidR="0011575C" w:rsidRPr="007529A0" w:rsidRDefault="00D447FE" w:rsidP="00FB687F">
          <w:pPr>
            <w:pStyle w:val="TDC1"/>
            <w:rPr>
              <w:kern w:val="2"/>
              <w:lang w:eastAsia="es-CL"/>
              <w14:ligatures w14:val="standardContextual"/>
            </w:rPr>
          </w:pPr>
          <w:hyperlink w:anchor="_Toc202180709" w:history="1">
            <w:r w:rsidR="00C75105">
              <w:rPr>
                <w:rStyle w:val="Hipervnculo"/>
                <w:color w:val="auto"/>
              </w:rPr>
              <w:t>V. ORGANIGRAMA DEL ESTABLECIMIENTO.</w:t>
            </w:r>
            <w:r w:rsidR="00C75105">
              <w:rPr>
                <w:webHidden/>
              </w:rPr>
              <w:tab/>
            </w:r>
            <w:r w:rsidR="00C75105">
              <w:rPr>
                <w:webHidden/>
              </w:rPr>
              <w:fldChar w:fldCharType="begin"/>
            </w:r>
            <w:r w:rsidR="00C75105">
              <w:rPr>
                <w:webHidden/>
              </w:rPr>
              <w:instrText xml:space="preserve"> PAGEREF _Toc202180709 \h </w:instrText>
            </w:r>
            <w:r w:rsidR="00C75105">
              <w:rPr>
                <w:webHidden/>
              </w:rPr>
            </w:r>
            <w:r w:rsidR="00C75105">
              <w:rPr>
                <w:webHidden/>
              </w:rPr>
              <w:fldChar w:fldCharType="separate"/>
            </w:r>
            <w:r w:rsidR="00490B48">
              <w:rPr>
                <w:webHidden/>
              </w:rPr>
              <w:t>34</w:t>
            </w:r>
            <w:r w:rsidR="00C75105">
              <w:rPr>
                <w:webHidden/>
              </w:rPr>
              <w:fldChar w:fldCharType="end"/>
            </w:r>
          </w:hyperlink>
        </w:p>
        <w:p w14:paraId="118C5F02" w14:textId="08DF37E3" w:rsidR="0011575C" w:rsidRPr="007529A0" w:rsidRDefault="00D447FE">
          <w:pPr>
            <w:pStyle w:val="TDC2"/>
            <w:tabs>
              <w:tab w:val="right" w:leader="dot" w:pos="8828"/>
            </w:tabs>
            <w:rPr>
              <w:rFonts w:ascii="Times New Roman" w:hAnsi="Times New Roman"/>
              <w:noProof/>
              <w:kern w:val="2"/>
              <w14:ligatures w14:val="standardContextual"/>
            </w:rPr>
          </w:pPr>
          <w:hyperlink w:anchor="_Toc202180710" w:history="1">
            <w:r w:rsidR="00C75105">
              <w:rPr>
                <w:rStyle w:val="Hipervnculo"/>
                <w:rFonts w:ascii="Times New Roman" w:hAnsi="Times New Roman"/>
                <w:noProof/>
                <w:color w:val="auto"/>
              </w:rPr>
              <w:t>5.1 MECANISMOS DE COMUNICACIÓN</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_Toc202180710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35</w:t>
            </w:r>
            <w:r w:rsidR="00C75105">
              <w:rPr>
                <w:rFonts w:ascii="Times New Roman" w:hAnsi="Times New Roman"/>
                <w:noProof/>
                <w:webHidden/>
              </w:rPr>
              <w:fldChar w:fldCharType="end"/>
            </w:r>
          </w:hyperlink>
        </w:p>
        <w:p w14:paraId="51259629" w14:textId="3769EB21" w:rsidR="0011575C" w:rsidRPr="007529A0" w:rsidRDefault="00D447FE">
          <w:pPr>
            <w:pStyle w:val="TDC2"/>
            <w:tabs>
              <w:tab w:val="right" w:leader="dot" w:pos="8828"/>
            </w:tabs>
            <w:rPr>
              <w:rFonts w:ascii="Times New Roman" w:hAnsi="Times New Roman"/>
              <w:noProof/>
              <w:kern w:val="2"/>
              <w14:ligatures w14:val="standardContextual"/>
            </w:rPr>
          </w:pPr>
          <w:hyperlink w:anchor="_Toc202180711" w:history="1">
            <w:r w:rsidR="00C75105">
              <w:rPr>
                <w:rStyle w:val="Hipervnculo"/>
                <w:rFonts w:ascii="Times New Roman" w:hAnsi="Times New Roman"/>
                <w:noProof/>
                <w:color w:val="auto"/>
              </w:rPr>
              <w:t>5.2 ENTREVISTAS PERSONALES Y REUNIONES DE APODERADOS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_Toc202180711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37</w:t>
            </w:r>
            <w:r w:rsidR="00C75105">
              <w:rPr>
                <w:rFonts w:ascii="Times New Roman" w:hAnsi="Times New Roman"/>
                <w:noProof/>
                <w:webHidden/>
              </w:rPr>
              <w:fldChar w:fldCharType="end"/>
            </w:r>
          </w:hyperlink>
        </w:p>
        <w:p w14:paraId="29FE72D8" w14:textId="1A4C0848" w:rsidR="0011575C" w:rsidRPr="007529A0" w:rsidRDefault="00D447FE" w:rsidP="00FB687F">
          <w:pPr>
            <w:pStyle w:val="TDC1"/>
            <w:rPr>
              <w:kern w:val="2"/>
              <w:lang w:eastAsia="es-CL"/>
              <w14:ligatures w14:val="standardContextual"/>
            </w:rPr>
          </w:pPr>
          <w:hyperlink w:anchor="_Toc202180712" w:history="1">
            <w:r w:rsidR="00C75105">
              <w:rPr>
                <w:rStyle w:val="Hipervnculo"/>
                <w:color w:val="auto"/>
              </w:rPr>
              <w:t>VI. REGULACIONES REFERIDAS AL PROCESO DE ADMISIÓN</w:t>
            </w:r>
            <w:r w:rsidR="00C75105">
              <w:rPr>
                <w:webHidden/>
              </w:rPr>
              <w:tab/>
            </w:r>
            <w:r w:rsidR="00C75105">
              <w:rPr>
                <w:webHidden/>
              </w:rPr>
              <w:fldChar w:fldCharType="begin"/>
            </w:r>
            <w:r w:rsidR="00C75105">
              <w:rPr>
                <w:webHidden/>
              </w:rPr>
              <w:instrText xml:space="preserve"> PAGEREF _Toc202180712 \h </w:instrText>
            </w:r>
            <w:r w:rsidR="00C75105">
              <w:rPr>
                <w:webHidden/>
              </w:rPr>
            </w:r>
            <w:r w:rsidR="00C75105">
              <w:rPr>
                <w:webHidden/>
              </w:rPr>
              <w:fldChar w:fldCharType="separate"/>
            </w:r>
            <w:r w:rsidR="00490B48">
              <w:rPr>
                <w:webHidden/>
              </w:rPr>
              <w:t>37</w:t>
            </w:r>
            <w:r w:rsidR="00C75105">
              <w:rPr>
                <w:webHidden/>
              </w:rPr>
              <w:fldChar w:fldCharType="end"/>
            </w:r>
          </w:hyperlink>
        </w:p>
        <w:p w14:paraId="2055F9B8" w14:textId="4C9D0033" w:rsidR="00DB6265" w:rsidRDefault="00D447FE" w:rsidP="00F81795">
          <w:pPr>
            <w:pStyle w:val="TDC2"/>
            <w:tabs>
              <w:tab w:val="left" w:pos="960"/>
              <w:tab w:val="right" w:leader="dot" w:pos="8828"/>
            </w:tabs>
            <w:rPr>
              <w:rFonts w:ascii="Times New Roman" w:hAnsi="Times New Roman"/>
              <w:noProof/>
            </w:rPr>
          </w:pPr>
          <w:hyperlink w:anchor="_Toc202180713" w:history="1">
            <w:r w:rsidR="00C75105">
              <w:rPr>
                <w:rStyle w:val="Hipervnculo"/>
                <w:rFonts w:ascii="Times New Roman" w:hAnsi="Times New Roman"/>
                <w:noProof/>
                <w:color w:val="auto"/>
              </w:rPr>
              <w:t>6.1</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POSTULACIÓN Y PLATAFORMA WEB</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_Toc202180713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38</w:t>
            </w:r>
            <w:r w:rsidR="00C75105">
              <w:rPr>
                <w:rFonts w:ascii="Times New Roman" w:hAnsi="Times New Roman"/>
                <w:noProof/>
                <w:webHidden/>
              </w:rPr>
              <w:fldChar w:fldCharType="end"/>
            </w:r>
          </w:hyperlink>
        </w:p>
        <w:p w14:paraId="3E1D7659" w14:textId="1AB53B98" w:rsidR="00D36F73" w:rsidRPr="00D36F73" w:rsidRDefault="00D36F73" w:rsidP="00D36F73">
          <w:pPr>
            <w:rPr>
              <w:lang w:eastAsia="es-CL"/>
            </w:rPr>
          </w:pPr>
          <w:r>
            <w:rPr>
              <w:lang w:eastAsia="es-CL"/>
            </w:rPr>
            <w:t xml:space="preserve">    6.2          </w:t>
          </w:r>
          <w:r w:rsidRPr="00D36F73">
            <w:rPr>
              <w:rFonts w:ascii="Times New Roman" w:hAnsi="Times New Roman" w:cs="Times New Roman"/>
              <w:lang w:eastAsia="es-CL"/>
            </w:rPr>
            <w:t>MATRICULAS</w:t>
          </w:r>
          <w:r w:rsidR="00DA6AEF">
            <w:rPr>
              <w:rFonts w:ascii="Times New Roman" w:hAnsi="Times New Roman" w:cs="Times New Roman"/>
              <w:lang w:eastAsia="es-CL"/>
            </w:rPr>
            <w:t>……………………………………………………………………</w:t>
          </w:r>
          <w:proofErr w:type="gramStart"/>
          <w:r w:rsidR="00DA6AEF">
            <w:rPr>
              <w:rFonts w:ascii="Times New Roman" w:hAnsi="Times New Roman" w:cs="Times New Roman"/>
              <w:lang w:eastAsia="es-CL"/>
            </w:rPr>
            <w:t>…….</w:t>
          </w:r>
          <w:proofErr w:type="gramEnd"/>
          <w:r w:rsidR="00DA6AEF">
            <w:rPr>
              <w:rFonts w:ascii="Times New Roman" w:hAnsi="Times New Roman" w:cs="Times New Roman"/>
              <w:lang w:eastAsia="es-CL"/>
            </w:rPr>
            <w:t>39</w:t>
          </w:r>
        </w:p>
        <w:p w14:paraId="65333081" w14:textId="5F837DD8"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15" w:history="1">
            <w:r w:rsidR="00C75105">
              <w:rPr>
                <w:rStyle w:val="Hipervnculo"/>
                <w:rFonts w:ascii="Times New Roman" w:hAnsi="Times New Roman"/>
                <w:noProof/>
                <w:color w:val="auto"/>
              </w:rPr>
              <w:t>6.3</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CONVOCATORIA</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_Toc202180715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40</w:t>
            </w:r>
            <w:r w:rsidR="00C75105">
              <w:rPr>
                <w:rFonts w:ascii="Times New Roman" w:hAnsi="Times New Roman"/>
                <w:noProof/>
                <w:webHidden/>
              </w:rPr>
              <w:fldChar w:fldCharType="end"/>
            </w:r>
          </w:hyperlink>
        </w:p>
        <w:p w14:paraId="77D8BB79" w14:textId="0A0DAF51" w:rsidR="0011575C" w:rsidRPr="007529A0" w:rsidRDefault="00D447FE" w:rsidP="00FB687F">
          <w:pPr>
            <w:pStyle w:val="TDC1"/>
            <w:rPr>
              <w:kern w:val="2"/>
              <w:lang w:eastAsia="es-CL"/>
              <w14:ligatures w14:val="standardContextual"/>
            </w:rPr>
          </w:pPr>
          <w:hyperlink w:anchor="_Toc202180716" w:history="1">
            <w:r w:rsidR="00C75105">
              <w:rPr>
                <w:rStyle w:val="Hipervnculo"/>
                <w:color w:val="auto"/>
              </w:rPr>
              <w:t>VII. REGULACIONES SOBRE PAGOS Y BECAS</w:t>
            </w:r>
            <w:r w:rsidR="00C75105">
              <w:rPr>
                <w:webHidden/>
              </w:rPr>
              <w:tab/>
            </w:r>
            <w:r w:rsidR="00C75105">
              <w:rPr>
                <w:webHidden/>
              </w:rPr>
              <w:fldChar w:fldCharType="begin"/>
            </w:r>
            <w:r w:rsidR="00C75105">
              <w:rPr>
                <w:webHidden/>
              </w:rPr>
              <w:instrText xml:space="preserve"> PAGEREF _Toc202180716 \h </w:instrText>
            </w:r>
            <w:r w:rsidR="00C75105">
              <w:rPr>
                <w:webHidden/>
              </w:rPr>
            </w:r>
            <w:r w:rsidR="00C75105">
              <w:rPr>
                <w:webHidden/>
              </w:rPr>
              <w:fldChar w:fldCharType="separate"/>
            </w:r>
            <w:r w:rsidR="00490B48">
              <w:rPr>
                <w:webHidden/>
              </w:rPr>
              <w:t>40</w:t>
            </w:r>
            <w:r w:rsidR="00C75105">
              <w:rPr>
                <w:webHidden/>
              </w:rPr>
              <w:fldChar w:fldCharType="end"/>
            </w:r>
          </w:hyperlink>
        </w:p>
        <w:p w14:paraId="509CFF67" w14:textId="33690EE7"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17" w:history="1">
            <w:r w:rsidR="00C75105">
              <w:rPr>
                <w:rStyle w:val="Hipervnculo"/>
                <w:rFonts w:ascii="Times New Roman" w:hAnsi="Times New Roman"/>
                <w:noProof/>
                <w:color w:val="auto"/>
              </w:rPr>
              <w:t>7.1</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ESTUDIANTES PRIORITARIOS. (</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_Toc202180717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41</w:t>
            </w:r>
            <w:r w:rsidR="00C75105">
              <w:rPr>
                <w:rFonts w:ascii="Times New Roman" w:hAnsi="Times New Roman"/>
                <w:noProof/>
                <w:webHidden/>
              </w:rPr>
              <w:fldChar w:fldCharType="end"/>
            </w:r>
          </w:hyperlink>
        </w:p>
        <w:p w14:paraId="31FEE25E" w14:textId="61A58E08"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18" w:history="1">
            <w:r w:rsidR="00C75105">
              <w:rPr>
                <w:rStyle w:val="Hipervnculo"/>
                <w:rFonts w:ascii="Times New Roman" w:hAnsi="Times New Roman"/>
                <w:noProof/>
                <w:color w:val="auto"/>
              </w:rPr>
              <w:t>7.2</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CUOTA DEL CENTRO GENERAL DE PADRES Y APODERADOS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_Toc202180718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41</w:t>
            </w:r>
            <w:r w:rsidR="00C75105">
              <w:rPr>
                <w:rFonts w:ascii="Times New Roman" w:hAnsi="Times New Roman"/>
                <w:noProof/>
                <w:webHidden/>
              </w:rPr>
              <w:fldChar w:fldCharType="end"/>
            </w:r>
          </w:hyperlink>
        </w:p>
        <w:p w14:paraId="1A3F02B9" w14:textId="5F4823BE" w:rsidR="0011575C" w:rsidRPr="007529A0" w:rsidRDefault="00D447FE" w:rsidP="00FB687F">
          <w:pPr>
            <w:pStyle w:val="TDC1"/>
            <w:rPr>
              <w:kern w:val="2"/>
              <w:lang w:eastAsia="es-CL"/>
              <w14:ligatures w14:val="standardContextual"/>
            </w:rPr>
          </w:pPr>
          <w:hyperlink w:anchor="_Toc202180719" w:history="1">
            <w:r w:rsidR="00C75105">
              <w:rPr>
                <w:rStyle w:val="Hipervnculo"/>
                <w:color w:val="auto"/>
              </w:rPr>
              <w:t>VIII.</w:t>
            </w:r>
            <w:r w:rsidR="00C75105">
              <w:rPr>
                <w:kern w:val="2"/>
                <w:lang w:eastAsia="es-CL"/>
                <w14:ligatures w14:val="standardContextual"/>
              </w:rPr>
              <w:tab/>
            </w:r>
            <w:r w:rsidR="00C75105">
              <w:rPr>
                <w:rStyle w:val="Hipervnculo"/>
                <w:color w:val="auto"/>
              </w:rPr>
              <w:t>REGULACIONES REFERIDAS AL USO DE UNIFORME ESCOLAR Y PRESENTACIÓN PERSONAL</w:t>
            </w:r>
            <w:r w:rsidR="00C75105">
              <w:rPr>
                <w:webHidden/>
              </w:rPr>
              <w:tab/>
            </w:r>
            <w:r w:rsidR="00C75105">
              <w:rPr>
                <w:webHidden/>
              </w:rPr>
              <w:fldChar w:fldCharType="begin"/>
            </w:r>
            <w:r w:rsidR="00C75105">
              <w:rPr>
                <w:webHidden/>
              </w:rPr>
              <w:instrText xml:space="preserve"> PAGEREF _Toc202180719 \h </w:instrText>
            </w:r>
            <w:r w:rsidR="00C75105">
              <w:rPr>
                <w:webHidden/>
              </w:rPr>
            </w:r>
            <w:r w:rsidR="00C75105">
              <w:rPr>
                <w:webHidden/>
              </w:rPr>
              <w:fldChar w:fldCharType="separate"/>
            </w:r>
            <w:r w:rsidR="00490B48">
              <w:rPr>
                <w:webHidden/>
              </w:rPr>
              <w:t>42</w:t>
            </w:r>
            <w:r w:rsidR="00C75105">
              <w:rPr>
                <w:webHidden/>
              </w:rPr>
              <w:fldChar w:fldCharType="end"/>
            </w:r>
          </w:hyperlink>
          <w:bookmarkStart w:id="0" w:name="_GoBack"/>
          <w:bookmarkEnd w:id="0"/>
        </w:p>
        <w:p w14:paraId="7E582D20" w14:textId="4BBFDEF9"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20" w:history="1">
            <w:r w:rsidR="00C75105">
              <w:rPr>
                <w:rStyle w:val="Hipervnculo"/>
                <w:rFonts w:ascii="Times New Roman" w:hAnsi="Times New Roman"/>
                <w:noProof/>
                <w:color w:val="auto"/>
                <w:lang w:val="es-MX"/>
              </w:rPr>
              <w:t>8.1</w:t>
            </w:r>
            <w:r w:rsidR="00C75105">
              <w:rPr>
                <w:rFonts w:ascii="Times New Roman" w:hAnsi="Times New Roman"/>
                <w:noProof/>
                <w:kern w:val="2"/>
                <w14:ligatures w14:val="standardContextual"/>
              </w:rPr>
              <w:tab/>
            </w:r>
            <w:r w:rsidR="00C75105">
              <w:rPr>
                <w:rStyle w:val="Hipervnculo"/>
                <w:rFonts w:ascii="Times New Roman" w:hAnsi="Times New Roman"/>
                <w:noProof/>
                <w:color w:val="auto"/>
                <w:lang w:val="es-MX"/>
              </w:rPr>
              <w:t>UNIFORME ESCOLAR</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_Toc202180720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42</w:t>
            </w:r>
            <w:r w:rsidR="00C75105">
              <w:rPr>
                <w:rFonts w:ascii="Times New Roman" w:hAnsi="Times New Roman"/>
                <w:noProof/>
                <w:webHidden/>
              </w:rPr>
              <w:fldChar w:fldCharType="end"/>
            </w:r>
          </w:hyperlink>
        </w:p>
        <w:p w14:paraId="17C80E20" w14:textId="2F865763"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21" w:history="1">
            <w:r w:rsidR="00C75105">
              <w:rPr>
                <w:rStyle w:val="Hipervnculo"/>
                <w:rFonts w:ascii="Times New Roman" w:hAnsi="Times New Roman"/>
                <w:noProof/>
                <w:color w:val="auto"/>
                <w:lang w:val="es-MX"/>
              </w:rPr>
              <w:t>8.2</w:t>
            </w:r>
            <w:r w:rsidR="00C75105">
              <w:rPr>
                <w:rFonts w:ascii="Times New Roman" w:hAnsi="Times New Roman"/>
                <w:noProof/>
                <w:kern w:val="2"/>
                <w14:ligatures w14:val="standardContextual"/>
              </w:rPr>
              <w:tab/>
            </w:r>
            <w:r w:rsidR="00C75105">
              <w:rPr>
                <w:rStyle w:val="Hipervnculo"/>
                <w:rFonts w:ascii="Times New Roman" w:hAnsi="Times New Roman"/>
                <w:noProof/>
                <w:color w:val="auto"/>
                <w:lang w:val="es-MX"/>
              </w:rPr>
              <w:t>EXCEPCIONES AL USO DEL UNIFORME ESCOLAR.</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_Toc202180721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43</w:t>
            </w:r>
            <w:r w:rsidR="00C75105">
              <w:rPr>
                <w:rFonts w:ascii="Times New Roman" w:hAnsi="Times New Roman"/>
                <w:noProof/>
                <w:webHidden/>
              </w:rPr>
              <w:fldChar w:fldCharType="end"/>
            </w:r>
          </w:hyperlink>
        </w:p>
        <w:p w14:paraId="70D2B1DF" w14:textId="7811D0B2"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22" w:history="1">
            <w:r w:rsidR="00C75105">
              <w:rPr>
                <w:rStyle w:val="Hipervnculo"/>
                <w:rFonts w:ascii="Times New Roman" w:hAnsi="Times New Roman"/>
                <w:noProof/>
                <w:color w:val="auto"/>
                <w:lang w:val="es-MX"/>
              </w:rPr>
              <w:t>8.3</w:t>
            </w:r>
            <w:r w:rsidR="00C75105">
              <w:rPr>
                <w:rFonts w:ascii="Times New Roman" w:hAnsi="Times New Roman"/>
                <w:noProof/>
                <w:kern w:val="2"/>
                <w14:ligatures w14:val="standardContextual"/>
              </w:rPr>
              <w:tab/>
            </w:r>
            <w:r w:rsidR="00C75105">
              <w:rPr>
                <w:rStyle w:val="Hipervnculo"/>
                <w:rFonts w:ascii="Times New Roman" w:hAnsi="Times New Roman"/>
                <w:noProof/>
                <w:color w:val="auto"/>
                <w:lang w:val="es-MX"/>
              </w:rPr>
              <w:t>ADQUISICIÓN DEL UNIFORME ESCOLAR.</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_Toc202180722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43</w:t>
            </w:r>
            <w:r w:rsidR="00C75105">
              <w:rPr>
                <w:rFonts w:ascii="Times New Roman" w:hAnsi="Times New Roman"/>
                <w:noProof/>
                <w:webHidden/>
              </w:rPr>
              <w:fldChar w:fldCharType="end"/>
            </w:r>
          </w:hyperlink>
        </w:p>
        <w:p w14:paraId="5DFEA674" w14:textId="75B50489"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23" w:history="1">
            <w:r w:rsidR="00C75105">
              <w:rPr>
                <w:rStyle w:val="Hipervnculo"/>
                <w:rFonts w:ascii="Times New Roman" w:hAnsi="Times New Roman"/>
                <w:noProof/>
                <w:color w:val="auto"/>
                <w:lang w:val="es-MX"/>
              </w:rPr>
              <w:t>8.4</w:t>
            </w:r>
            <w:r w:rsidR="00C75105">
              <w:rPr>
                <w:rFonts w:ascii="Times New Roman" w:hAnsi="Times New Roman"/>
                <w:noProof/>
                <w:kern w:val="2"/>
                <w14:ligatures w14:val="standardContextual"/>
              </w:rPr>
              <w:tab/>
            </w:r>
            <w:r w:rsidR="00C75105">
              <w:rPr>
                <w:rStyle w:val="Hipervnculo"/>
                <w:rFonts w:ascii="Times New Roman" w:hAnsi="Times New Roman"/>
                <w:noProof/>
                <w:color w:val="auto"/>
                <w:lang w:val="es-MX"/>
              </w:rPr>
              <w:t>PRESENTACIÓN PERSONAL.</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_Toc202180723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43</w:t>
            </w:r>
            <w:r w:rsidR="00C75105">
              <w:rPr>
                <w:rFonts w:ascii="Times New Roman" w:hAnsi="Times New Roman"/>
                <w:noProof/>
                <w:webHidden/>
              </w:rPr>
              <w:fldChar w:fldCharType="end"/>
            </w:r>
          </w:hyperlink>
        </w:p>
        <w:p w14:paraId="0D44A675" w14:textId="78C99071" w:rsidR="0011575C" w:rsidRPr="007529A0" w:rsidRDefault="00D447FE" w:rsidP="00FB687F">
          <w:pPr>
            <w:pStyle w:val="TDC1"/>
            <w:rPr>
              <w:kern w:val="2"/>
              <w:lang w:eastAsia="es-CL"/>
              <w14:ligatures w14:val="standardContextual"/>
            </w:rPr>
          </w:pPr>
          <w:hyperlink w:anchor="_Toc202180724" w:history="1">
            <w:r w:rsidR="00C75105">
              <w:rPr>
                <w:rStyle w:val="Hipervnculo"/>
                <w:color w:val="auto"/>
              </w:rPr>
              <w:t xml:space="preserve">IX. </w:t>
            </w:r>
            <w:r w:rsidR="00C75105">
              <w:rPr>
                <w:kern w:val="2"/>
                <w:lang w:eastAsia="es-CL"/>
                <w14:ligatures w14:val="standardContextual"/>
              </w:rPr>
              <w:tab/>
            </w:r>
            <w:r w:rsidR="00C75105">
              <w:rPr>
                <w:rStyle w:val="Hipervnculo"/>
                <w:color w:val="auto"/>
              </w:rPr>
              <w:t>REGULACIONES REFERIDAS AL USO DE CELULARES  Y MEDIOS DE COMUNICACIÓN CON LAS FAMILIAS.</w:t>
            </w:r>
            <w:r w:rsidR="00C75105">
              <w:rPr>
                <w:webHidden/>
              </w:rPr>
              <w:tab/>
            </w:r>
            <w:r w:rsidR="00C75105">
              <w:rPr>
                <w:webHidden/>
              </w:rPr>
              <w:fldChar w:fldCharType="begin"/>
            </w:r>
            <w:r w:rsidR="00C75105">
              <w:rPr>
                <w:webHidden/>
              </w:rPr>
              <w:instrText xml:space="preserve"> PAGEREF _Toc202180724 \h </w:instrText>
            </w:r>
            <w:r w:rsidR="00C75105">
              <w:rPr>
                <w:webHidden/>
              </w:rPr>
            </w:r>
            <w:r w:rsidR="00C75105">
              <w:rPr>
                <w:webHidden/>
              </w:rPr>
              <w:fldChar w:fldCharType="separate"/>
            </w:r>
            <w:r w:rsidR="00490B48">
              <w:rPr>
                <w:webHidden/>
              </w:rPr>
              <w:t>45</w:t>
            </w:r>
            <w:r w:rsidR="00C75105">
              <w:rPr>
                <w:webHidden/>
              </w:rPr>
              <w:fldChar w:fldCharType="end"/>
            </w:r>
          </w:hyperlink>
        </w:p>
        <w:p w14:paraId="1DB282B7" w14:textId="7D640286" w:rsidR="0011575C" w:rsidRPr="007529A0" w:rsidRDefault="00D447FE" w:rsidP="00FB687F">
          <w:pPr>
            <w:pStyle w:val="TDC1"/>
            <w:rPr>
              <w:kern w:val="2"/>
              <w:lang w:eastAsia="es-CL"/>
              <w14:ligatures w14:val="standardContextual"/>
            </w:rPr>
          </w:pPr>
          <w:hyperlink w:anchor="_Toc202180725" w:history="1">
            <w:r w:rsidR="00C75105">
              <w:rPr>
                <w:rStyle w:val="Hipervnculo"/>
                <w:color w:val="auto"/>
              </w:rPr>
              <w:t>X.</w:t>
            </w:r>
            <w:r w:rsidR="00C75105">
              <w:rPr>
                <w:kern w:val="2"/>
                <w:lang w:eastAsia="es-CL"/>
                <w14:ligatures w14:val="standardContextual"/>
              </w:rPr>
              <w:tab/>
            </w:r>
            <w:r w:rsidR="00C75105">
              <w:rPr>
                <w:rStyle w:val="Hipervnculo"/>
                <w:color w:val="auto"/>
              </w:rPr>
              <w:t>REGULACIONES REFERIDAS AL ÁMBITO DE LA SEGURIDAD</w:t>
            </w:r>
            <w:r w:rsidR="00C75105">
              <w:rPr>
                <w:webHidden/>
              </w:rPr>
              <w:tab/>
            </w:r>
            <w:r w:rsidR="00C75105">
              <w:rPr>
                <w:webHidden/>
              </w:rPr>
              <w:fldChar w:fldCharType="begin"/>
            </w:r>
            <w:r w:rsidR="00C75105">
              <w:rPr>
                <w:webHidden/>
              </w:rPr>
              <w:instrText xml:space="preserve"> PAGEREF _Toc202180725 \h </w:instrText>
            </w:r>
            <w:r w:rsidR="00C75105">
              <w:rPr>
                <w:webHidden/>
              </w:rPr>
            </w:r>
            <w:r w:rsidR="00C75105">
              <w:rPr>
                <w:webHidden/>
              </w:rPr>
              <w:fldChar w:fldCharType="separate"/>
            </w:r>
            <w:r w:rsidR="00490B48">
              <w:rPr>
                <w:webHidden/>
              </w:rPr>
              <w:t>47</w:t>
            </w:r>
            <w:r w:rsidR="00C75105">
              <w:rPr>
                <w:webHidden/>
              </w:rPr>
              <w:fldChar w:fldCharType="end"/>
            </w:r>
          </w:hyperlink>
        </w:p>
        <w:p w14:paraId="644D6066" w14:textId="26F69CBE"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26" w:history="1">
            <w:r w:rsidR="00C75105">
              <w:rPr>
                <w:rStyle w:val="Hipervnculo"/>
                <w:rFonts w:ascii="Times New Roman" w:hAnsi="Times New Roman"/>
                <w:noProof/>
                <w:color w:val="auto"/>
              </w:rPr>
              <w:t>10.1</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PLAN INTEGRAL DE SEGURIDAD ESCOLAR (PISE).</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_Toc202180726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48</w:t>
            </w:r>
            <w:r w:rsidR="00C75105">
              <w:rPr>
                <w:rFonts w:ascii="Times New Roman" w:hAnsi="Times New Roman"/>
                <w:noProof/>
                <w:webHidden/>
              </w:rPr>
              <w:fldChar w:fldCharType="end"/>
            </w:r>
          </w:hyperlink>
        </w:p>
        <w:p w14:paraId="0778128F" w14:textId="2693F3B2"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27" w:history="1">
            <w:r w:rsidR="00C75105">
              <w:rPr>
                <w:rStyle w:val="Hipervnculo"/>
                <w:rFonts w:ascii="Times New Roman" w:hAnsi="Times New Roman"/>
                <w:noProof/>
                <w:color w:val="auto"/>
              </w:rPr>
              <w:t>10.2</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MEDIDAS PARA GARANTIZAR EL ORDEN, LA HIGIENE Y LA SEGURIDAD.</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_Toc202180727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50</w:t>
            </w:r>
            <w:r w:rsidR="00C75105">
              <w:rPr>
                <w:rFonts w:ascii="Times New Roman" w:hAnsi="Times New Roman"/>
                <w:noProof/>
                <w:webHidden/>
              </w:rPr>
              <w:fldChar w:fldCharType="end"/>
            </w:r>
          </w:hyperlink>
        </w:p>
        <w:p w14:paraId="246CA1D6" w14:textId="252A9F7B"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28" w:history="1">
            <w:r w:rsidR="00C75105">
              <w:rPr>
                <w:rStyle w:val="Hipervnculo"/>
                <w:rFonts w:ascii="Times New Roman" w:hAnsi="Times New Roman"/>
                <w:noProof/>
                <w:color w:val="auto"/>
              </w:rPr>
              <w:t>10.3</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ADMINISTRACIÓN DE MEDICAMENTOS.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_Toc202180728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51</w:t>
            </w:r>
            <w:r w:rsidR="00C75105">
              <w:rPr>
                <w:rFonts w:ascii="Times New Roman" w:hAnsi="Times New Roman"/>
                <w:noProof/>
                <w:webHidden/>
              </w:rPr>
              <w:fldChar w:fldCharType="end"/>
            </w:r>
          </w:hyperlink>
        </w:p>
        <w:p w14:paraId="768956D2" w14:textId="76C2BE0A" w:rsidR="0011575C" w:rsidRDefault="00D447FE">
          <w:pPr>
            <w:pStyle w:val="TDC2"/>
            <w:tabs>
              <w:tab w:val="left" w:pos="960"/>
              <w:tab w:val="right" w:leader="dot" w:pos="8828"/>
            </w:tabs>
            <w:rPr>
              <w:rFonts w:ascii="Times New Roman" w:hAnsi="Times New Roman"/>
              <w:noProof/>
            </w:rPr>
          </w:pPr>
          <w:hyperlink w:anchor="_Toc202180729" w:history="1">
            <w:r w:rsidR="00C75105">
              <w:rPr>
                <w:rStyle w:val="Hipervnculo"/>
                <w:rFonts w:ascii="Times New Roman" w:hAnsi="Times New Roman"/>
                <w:noProof/>
                <w:color w:val="auto"/>
              </w:rPr>
              <w:t>10.4</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DEL SEGURO ESCOLAR</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_Toc202180729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53</w:t>
            </w:r>
            <w:r w:rsidR="00C75105">
              <w:rPr>
                <w:rFonts w:ascii="Times New Roman" w:hAnsi="Times New Roman"/>
                <w:noProof/>
                <w:webHidden/>
              </w:rPr>
              <w:fldChar w:fldCharType="end"/>
            </w:r>
          </w:hyperlink>
        </w:p>
        <w:p w14:paraId="2AB8507D" w14:textId="77777777" w:rsidR="00D36F73" w:rsidRDefault="00D36F73" w:rsidP="00D36F73">
          <w:pPr>
            <w:rPr>
              <w:rFonts w:ascii="Times New Roman" w:hAnsi="Times New Roman" w:cs="Times New Roman"/>
              <w:noProof/>
            </w:rPr>
          </w:pPr>
          <w:r>
            <w:rPr>
              <w:lang w:eastAsia="es-CL"/>
            </w:rPr>
            <w:t xml:space="preserve">   </w:t>
          </w:r>
          <w:r w:rsidRPr="00D36F73">
            <w:rPr>
              <w:rFonts w:ascii="Times New Roman" w:hAnsi="Times New Roman" w:cs="Times New Roman"/>
              <w:lang w:eastAsia="es-CL"/>
            </w:rPr>
            <w:t xml:space="preserve"> 10.5  </w:t>
          </w:r>
          <w:r>
            <w:rPr>
              <w:rFonts w:ascii="Times New Roman" w:hAnsi="Times New Roman" w:cs="Times New Roman"/>
              <w:noProof/>
            </w:rPr>
            <w:t xml:space="preserve">     SEVICIO DE ALIMENTACIÓN ESTUDIANTES…………………………………….54</w:t>
          </w:r>
        </w:p>
        <w:p w14:paraId="34382CA6" w14:textId="77777777" w:rsidR="00D36F73" w:rsidRDefault="00D36F73" w:rsidP="00D36F73">
          <w:pPr>
            <w:rPr>
              <w:rFonts w:ascii="Times New Roman" w:hAnsi="Times New Roman" w:cs="Times New Roman"/>
              <w:noProof/>
            </w:rPr>
          </w:pPr>
          <w:r>
            <w:rPr>
              <w:rFonts w:ascii="Times New Roman" w:hAnsi="Times New Roman" w:cs="Times New Roman"/>
              <w:noProof/>
            </w:rPr>
            <w:t xml:space="preserve">    10.6       CAMBIO DE INDUMENTARIA ESTUDIANTES……………………………………54</w:t>
          </w:r>
        </w:p>
        <w:p w14:paraId="3081DE4C" w14:textId="77777777" w:rsidR="00302A9E" w:rsidRDefault="00D36F73" w:rsidP="00D36F73">
          <w:pPr>
            <w:rPr>
              <w:rFonts w:ascii="Times New Roman" w:hAnsi="Times New Roman" w:cs="Times New Roman"/>
              <w:noProof/>
            </w:rPr>
          </w:pPr>
          <w:r>
            <w:rPr>
              <w:rFonts w:ascii="Times New Roman" w:hAnsi="Times New Roman" w:cs="Times New Roman"/>
              <w:noProof/>
            </w:rPr>
            <w:t xml:space="preserve">    10.7       PROCESO DE JUSTIFICACIÓN DE AUSENCIAS DE ESTUDIANTES……………</w:t>
          </w:r>
          <w:r w:rsidR="00302A9E">
            <w:rPr>
              <w:rFonts w:ascii="Times New Roman" w:hAnsi="Times New Roman" w:cs="Times New Roman"/>
              <w:noProof/>
            </w:rPr>
            <w:t>54</w:t>
          </w:r>
        </w:p>
        <w:p w14:paraId="26A50310" w14:textId="77777777" w:rsidR="00302A9E" w:rsidRDefault="00302A9E" w:rsidP="00D36F73">
          <w:pPr>
            <w:rPr>
              <w:rFonts w:ascii="Times New Roman" w:hAnsi="Times New Roman" w:cs="Times New Roman"/>
              <w:noProof/>
            </w:rPr>
          </w:pPr>
          <w:r>
            <w:rPr>
              <w:rFonts w:ascii="Times New Roman" w:hAnsi="Times New Roman" w:cs="Times New Roman"/>
              <w:noProof/>
            </w:rPr>
            <w:t xml:space="preserve">    10.8       NORMA SOBRE CIERRE DE BAÑOS DESPUÉS DEL RECREO…………………..54</w:t>
          </w:r>
        </w:p>
        <w:p w14:paraId="44982D13" w14:textId="77777777" w:rsidR="00302A9E" w:rsidRDefault="00302A9E" w:rsidP="00D36F73">
          <w:pPr>
            <w:rPr>
              <w:rFonts w:ascii="Times New Roman" w:hAnsi="Times New Roman" w:cs="Times New Roman"/>
              <w:noProof/>
            </w:rPr>
          </w:pPr>
          <w:r>
            <w:rPr>
              <w:rFonts w:ascii="Times New Roman" w:hAnsi="Times New Roman" w:cs="Times New Roman"/>
              <w:noProof/>
            </w:rPr>
            <w:t xml:space="preserve">    10.9       NORMA SOBRE CIERRE DE SALAS DURANTE EL RECREO Y EN ACTIVIADADES</w:t>
          </w:r>
        </w:p>
        <w:p w14:paraId="2801774D" w14:textId="14020EBC" w:rsidR="00D36F73" w:rsidRPr="00D36F73" w:rsidRDefault="00302A9E" w:rsidP="00D36F73">
          <w:pPr>
            <w:rPr>
              <w:rFonts w:ascii="Times New Roman" w:hAnsi="Times New Roman" w:cs="Times New Roman"/>
              <w:noProof/>
            </w:rPr>
          </w:pPr>
          <w:r>
            <w:rPr>
              <w:rFonts w:ascii="Times New Roman" w:hAnsi="Times New Roman" w:cs="Times New Roman"/>
              <w:noProof/>
            </w:rPr>
            <w:t xml:space="preserve">     FUERA DEL AULA…………………………………………………………………………….55</w:t>
          </w:r>
          <w:r w:rsidR="00D36F73" w:rsidRPr="00D36F73">
            <w:rPr>
              <w:rFonts w:ascii="Times New Roman" w:hAnsi="Times New Roman" w:cs="Times New Roman"/>
              <w:noProof/>
            </w:rPr>
            <w:t xml:space="preserve">     </w:t>
          </w:r>
        </w:p>
        <w:p w14:paraId="0DD4AC74" w14:textId="12A3436A" w:rsidR="0011575C" w:rsidRPr="007529A0" w:rsidRDefault="00D447FE" w:rsidP="00FB687F">
          <w:pPr>
            <w:pStyle w:val="TDC1"/>
            <w:rPr>
              <w:kern w:val="2"/>
              <w:lang w:eastAsia="es-CL"/>
              <w14:ligatures w14:val="standardContextual"/>
            </w:rPr>
          </w:pPr>
          <w:hyperlink w:anchor="_Toc202180730" w:history="1">
            <w:r w:rsidR="00C75105">
              <w:rPr>
                <w:rStyle w:val="Hipervnculo"/>
                <w:color w:val="auto"/>
              </w:rPr>
              <w:t>XI.</w:t>
            </w:r>
            <w:r w:rsidR="00C75105">
              <w:rPr>
                <w:kern w:val="2"/>
                <w:lang w:eastAsia="es-CL"/>
                <w14:ligatures w14:val="standardContextual"/>
              </w:rPr>
              <w:tab/>
            </w:r>
            <w:r w:rsidR="00C75105">
              <w:rPr>
                <w:rStyle w:val="Hipervnculo"/>
                <w:color w:val="auto"/>
              </w:rPr>
              <w:t>REGULACIONES REFERIDAS AL RESGUARDO DE DERECHOS</w:t>
            </w:r>
            <w:r w:rsidR="00C75105">
              <w:rPr>
                <w:webHidden/>
              </w:rPr>
              <w:tab/>
            </w:r>
            <w:r w:rsidR="00C75105">
              <w:rPr>
                <w:webHidden/>
              </w:rPr>
              <w:fldChar w:fldCharType="begin"/>
            </w:r>
            <w:r w:rsidR="00C75105">
              <w:rPr>
                <w:webHidden/>
              </w:rPr>
              <w:instrText xml:space="preserve"> PAGEREF _Toc202180730 \h </w:instrText>
            </w:r>
            <w:r w:rsidR="00C75105">
              <w:rPr>
                <w:webHidden/>
              </w:rPr>
            </w:r>
            <w:r w:rsidR="00C75105">
              <w:rPr>
                <w:webHidden/>
              </w:rPr>
              <w:fldChar w:fldCharType="separate"/>
            </w:r>
            <w:r w:rsidR="00490B48">
              <w:rPr>
                <w:webHidden/>
              </w:rPr>
              <w:t>55</w:t>
            </w:r>
            <w:r w:rsidR="00C75105">
              <w:rPr>
                <w:webHidden/>
              </w:rPr>
              <w:fldChar w:fldCharType="end"/>
            </w:r>
          </w:hyperlink>
        </w:p>
        <w:p w14:paraId="32E8A2DA" w14:textId="5A70502F"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31" w:history="1">
            <w:r w:rsidR="00C75105">
              <w:rPr>
                <w:rStyle w:val="Hipervnculo"/>
                <w:rFonts w:ascii="Times New Roman" w:hAnsi="Times New Roman"/>
                <w:noProof/>
                <w:color w:val="auto"/>
              </w:rPr>
              <w:t>11.1</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ESTRATEGIAS DE PREVENCIÓN FRENTE A LA DETECCIÓN DE SITUACIONES    DE VULNERACIÓN DE DERECHOS DE LOS ESTUDIANTES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_Toc202180731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55</w:t>
            </w:r>
            <w:r w:rsidR="00C75105">
              <w:rPr>
                <w:rFonts w:ascii="Times New Roman" w:hAnsi="Times New Roman"/>
                <w:noProof/>
                <w:webHidden/>
              </w:rPr>
              <w:fldChar w:fldCharType="end"/>
            </w:r>
          </w:hyperlink>
        </w:p>
        <w:p w14:paraId="21BC4E54" w14:textId="033E3E26"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32" w:history="1">
            <w:r w:rsidR="00C75105">
              <w:rPr>
                <w:rStyle w:val="Hipervnculo"/>
                <w:rFonts w:ascii="Times New Roman" w:hAnsi="Times New Roman"/>
                <w:noProof/>
                <w:color w:val="auto"/>
              </w:rPr>
              <w:t>11.2</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 xml:space="preserve">ESTRATEGIAS DE PREVENCIÓN FRENTE A AGRESIONES SEXUALES Y HECHOS DE CONNOTACIÓN SEXUAL QUE ATENTEN CONTRA LA INTEGRIDAD DE LOS ESTUDIANTES </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_Toc202180732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56</w:t>
            </w:r>
            <w:r w:rsidR="00C75105">
              <w:rPr>
                <w:rFonts w:ascii="Times New Roman" w:hAnsi="Times New Roman"/>
                <w:noProof/>
                <w:webHidden/>
              </w:rPr>
              <w:fldChar w:fldCharType="end"/>
            </w:r>
          </w:hyperlink>
        </w:p>
        <w:p w14:paraId="5015AAC8" w14:textId="6CD3818E"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33" w:history="1">
            <w:r w:rsidR="00C75105">
              <w:rPr>
                <w:rStyle w:val="Hipervnculo"/>
                <w:rFonts w:ascii="Times New Roman" w:hAnsi="Times New Roman"/>
                <w:noProof/>
                <w:color w:val="auto"/>
              </w:rPr>
              <w:t>11.3</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ESTRATEGIAS DE PREVENCIÓN DEL CONSUMO DE DROGAS Y ALCOHOL</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_Toc202180733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56</w:t>
            </w:r>
            <w:r w:rsidR="00C75105">
              <w:rPr>
                <w:rFonts w:ascii="Times New Roman" w:hAnsi="Times New Roman"/>
                <w:noProof/>
                <w:webHidden/>
              </w:rPr>
              <w:fldChar w:fldCharType="end"/>
            </w:r>
          </w:hyperlink>
        </w:p>
        <w:p w14:paraId="6A459252" w14:textId="5FB5E5E5"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34" w:history="1">
            <w:r w:rsidR="00C75105">
              <w:rPr>
                <w:rStyle w:val="Hipervnculo"/>
                <w:rFonts w:ascii="Times New Roman" w:hAnsi="Times New Roman"/>
                <w:noProof/>
                <w:color w:val="auto"/>
              </w:rPr>
              <w:t>11.4</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ESTRATEGIAS DE PREVENCIÓN DEL RIESGO DE IDEACIÓN SUICIDA Y CONDUCTA AUTODESTRUCTIVA</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_Toc202180734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56</w:t>
            </w:r>
            <w:r w:rsidR="00C75105">
              <w:rPr>
                <w:rFonts w:ascii="Times New Roman" w:hAnsi="Times New Roman"/>
                <w:noProof/>
                <w:webHidden/>
              </w:rPr>
              <w:fldChar w:fldCharType="end"/>
            </w:r>
          </w:hyperlink>
        </w:p>
        <w:p w14:paraId="0A0B4190" w14:textId="4AB01FD2"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35" w:history="1">
            <w:r w:rsidR="00C75105">
              <w:rPr>
                <w:rStyle w:val="Hipervnculo"/>
                <w:rFonts w:ascii="Times New Roman" w:hAnsi="Times New Roman"/>
                <w:noProof/>
                <w:color w:val="auto"/>
              </w:rPr>
              <w:t>11.5</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SEXUALIDAD Y AFECTIVIDAD</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_Toc202180735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57</w:t>
            </w:r>
            <w:r w:rsidR="00C75105">
              <w:rPr>
                <w:rFonts w:ascii="Times New Roman" w:hAnsi="Times New Roman"/>
                <w:noProof/>
                <w:webHidden/>
              </w:rPr>
              <w:fldChar w:fldCharType="end"/>
            </w:r>
          </w:hyperlink>
        </w:p>
        <w:p w14:paraId="6CDEE8C2" w14:textId="5D546433"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36" w:history="1">
            <w:r w:rsidR="00C75105">
              <w:rPr>
                <w:rStyle w:val="Hipervnculo"/>
                <w:rFonts w:ascii="Times New Roman" w:hAnsi="Times New Roman"/>
                <w:noProof/>
                <w:color w:val="auto"/>
              </w:rPr>
              <w:t>11.6</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TECNOLOGÍA Y USO DE REDES SOCIALES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_Toc202180736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59</w:t>
            </w:r>
            <w:r w:rsidR="00C75105">
              <w:rPr>
                <w:rFonts w:ascii="Times New Roman" w:hAnsi="Times New Roman"/>
                <w:noProof/>
                <w:webHidden/>
              </w:rPr>
              <w:fldChar w:fldCharType="end"/>
            </w:r>
          </w:hyperlink>
        </w:p>
        <w:p w14:paraId="3E944433" w14:textId="2D7C9024"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37" w:history="1">
            <w:r w:rsidR="00C75105">
              <w:rPr>
                <w:rStyle w:val="Hipervnculo"/>
                <w:rFonts w:ascii="Times New Roman" w:hAnsi="Times New Roman"/>
                <w:noProof/>
                <w:color w:val="auto"/>
              </w:rPr>
              <w:t>11.7</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DENUNCIAS POR SITUACIONES QUE PUEDEN SER CONSTITUTIVAS DE DELITOS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_Toc202180737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59</w:t>
            </w:r>
            <w:r w:rsidR="00C75105">
              <w:rPr>
                <w:rFonts w:ascii="Times New Roman" w:hAnsi="Times New Roman"/>
                <w:noProof/>
                <w:webHidden/>
              </w:rPr>
              <w:fldChar w:fldCharType="end"/>
            </w:r>
          </w:hyperlink>
        </w:p>
        <w:p w14:paraId="59093DC1" w14:textId="40C8DA13" w:rsidR="0011575C" w:rsidRPr="007529A0" w:rsidRDefault="00D447FE" w:rsidP="00FB687F">
          <w:pPr>
            <w:pStyle w:val="TDC1"/>
            <w:rPr>
              <w:kern w:val="2"/>
              <w:lang w:eastAsia="es-CL"/>
              <w14:ligatures w14:val="standardContextual"/>
            </w:rPr>
          </w:pPr>
          <w:hyperlink w:anchor="_Toc202180738" w:history="1">
            <w:r w:rsidR="00C75105">
              <w:rPr>
                <w:rStyle w:val="Hipervnculo"/>
                <w:color w:val="auto"/>
              </w:rPr>
              <w:t>XII. REGULACIONES REFERIDAS A LA GESTIÓN PEDAGÓGICA</w:t>
            </w:r>
            <w:r w:rsidR="00C75105">
              <w:rPr>
                <w:webHidden/>
              </w:rPr>
              <w:tab/>
            </w:r>
            <w:r w:rsidR="00C75105">
              <w:rPr>
                <w:webHidden/>
              </w:rPr>
              <w:fldChar w:fldCharType="begin"/>
            </w:r>
            <w:r w:rsidR="00C75105">
              <w:rPr>
                <w:webHidden/>
              </w:rPr>
              <w:instrText xml:space="preserve"> PAGEREF _Toc202180738 \h </w:instrText>
            </w:r>
            <w:r w:rsidR="00C75105">
              <w:rPr>
                <w:webHidden/>
              </w:rPr>
            </w:r>
            <w:r w:rsidR="00C75105">
              <w:rPr>
                <w:webHidden/>
              </w:rPr>
              <w:fldChar w:fldCharType="separate"/>
            </w:r>
            <w:r w:rsidR="00490B48">
              <w:rPr>
                <w:webHidden/>
              </w:rPr>
              <w:t>60</w:t>
            </w:r>
            <w:r w:rsidR="00C75105">
              <w:rPr>
                <w:webHidden/>
              </w:rPr>
              <w:fldChar w:fldCharType="end"/>
            </w:r>
          </w:hyperlink>
        </w:p>
        <w:p w14:paraId="5292FE29" w14:textId="0DB523D1"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39" w:history="1">
            <w:r w:rsidR="00C75105">
              <w:rPr>
                <w:rStyle w:val="Hipervnculo"/>
                <w:rFonts w:ascii="Times New Roman" w:hAnsi="Times New Roman"/>
                <w:noProof/>
                <w:color w:val="auto"/>
              </w:rPr>
              <w:t>12.1</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REGULACIONES TÉCNICO – PEDAGÓGICAS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_Toc202180739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61</w:t>
            </w:r>
            <w:r w:rsidR="00C75105">
              <w:rPr>
                <w:rFonts w:ascii="Times New Roman" w:hAnsi="Times New Roman"/>
                <w:noProof/>
                <w:webHidden/>
              </w:rPr>
              <w:fldChar w:fldCharType="end"/>
            </w:r>
          </w:hyperlink>
        </w:p>
        <w:p w14:paraId="6C2D5E0F" w14:textId="1CDF18FE"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40" w:history="1">
            <w:r w:rsidR="00C75105">
              <w:rPr>
                <w:rStyle w:val="Hipervnculo"/>
                <w:rFonts w:ascii="Times New Roman" w:hAnsi="Times New Roman"/>
                <w:noProof/>
                <w:color w:val="auto"/>
              </w:rPr>
              <w:t>12.2</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REGULACIONES SOBRE PROMOCIÓN Y EVALUACIÓN.</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_Toc202180740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62</w:t>
            </w:r>
            <w:r w:rsidR="00C75105">
              <w:rPr>
                <w:rFonts w:ascii="Times New Roman" w:hAnsi="Times New Roman"/>
                <w:noProof/>
                <w:webHidden/>
              </w:rPr>
              <w:fldChar w:fldCharType="end"/>
            </w:r>
          </w:hyperlink>
        </w:p>
        <w:p w14:paraId="237E4642" w14:textId="4CB64EB3"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41" w:history="1">
            <w:r w:rsidR="00C75105">
              <w:rPr>
                <w:rStyle w:val="Hipervnculo"/>
                <w:rFonts w:ascii="Times New Roman" w:hAnsi="Times New Roman"/>
                <w:noProof/>
                <w:color w:val="auto"/>
              </w:rPr>
              <w:t>12.3</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SITUACION ESPECIAL DE LAS ESTUDIANTES EMBARAZADAS, MADRES Y PADRES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_Toc202180741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63</w:t>
            </w:r>
            <w:r w:rsidR="00C75105">
              <w:rPr>
                <w:rFonts w:ascii="Times New Roman" w:hAnsi="Times New Roman"/>
                <w:noProof/>
                <w:webHidden/>
              </w:rPr>
              <w:fldChar w:fldCharType="end"/>
            </w:r>
          </w:hyperlink>
        </w:p>
        <w:p w14:paraId="3E5A1F87" w14:textId="600F995F" w:rsidR="0011575C" w:rsidRPr="007529A0" w:rsidRDefault="00D447FE" w:rsidP="00FB687F">
          <w:pPr>
            <w:pStyle w:val="TDC1"/>
            <w:rPr>
              <w:kern w:val="2"/>
              <w:lang w:eastAsia="es-CL"/>
              <w14:ligatures w14:val="standardContextual"/>
            </w:rPr>
          </w:pPr>
          <w:hyperlink w:anchor="_Toc202180742" w:history="1">
            <w:r w:rsidR="00C75105">
              <w:rPr>
                <w:rStyle w:val="Hipervnculo"/>
                <w:color w:val="auto"/>
              </w:rPr>
              <w:t>XIII.</w:t>
            </w:r>
            <w:r w:rsidR="00C75105">
              <w:rPr>
                <w:kern w:val="2"/>
                <w:lang w:eastAsia="es-CL"/>
                <w14:ligatures w14:val="standardContextual"/>
              </w:rPr>
              <w:tab/>
            </w:r>
            <w:r w:rsidR="00C75105">
              <w:rPr>
                <w:rStyle w:val="Hipervnculo"/>
                <w:color w:val="auto"/>
              </w:rPr>
              <w:t>REGULACIONES SOBRE SALIDAS PEDAGÓGICA Y GIRAS DE ESTUDIO</w:t>
            </w:r>
            <w:r w:rsidR="00C75105">
              <w:rPr>
                <w:webHidden/>
              </w:rPr>
              <w:tab/>
            </w:r>
            <w:r w:rsidR="00C75105">
              <w:rPr>
                <w:webHidden/>
              </w:rPr>
              <w:fldChar w:fldCharType="begin"/>
            </w:r>
            <w:r w:rsidR="00C75105">
              <w:rPr>
                <w:webHidden/>
              </w:rPr>
              <w:instrText xml:space="preserve"> PAGEREF _Toc202180742 \h </w:instrText>
            </w:r>
            <w:r w:rsidR="00C75105">
              <w:rPr>
                <w:webHidden/>
              </w:rPr>
            </w:r>
            <w:r w:rsidR="00C75105">
              <w:rPr>
                <w:webHidden/>
              </w:rPr>
              <w:fldChar w:fldCharType="separate"/>
            </w:r>
            <w:r w:rsidR="00490B48">
              <w:rPr>
                <w:webHidden/>
              </w:rPr>
              <w:t>63</w:t>
            </w:r>
            <w:r w:rsidR="00C75105">
              <w:rPr>
                <w:webHidden/>
              </w:rPr>
              <w:fldChar w:fldCharType="end"/>
            </w:r>
          </w:hyperlink>
        </w:p>
        <w:p w14:paraId="227857CF" w14:textId="1354CBBF" w:rsidR="0011575C" w:rsidRPr="007529A0" w:rsidRDefault="00D447FE" w:rsidP="00FB687F">
          <w:pPr>
            <w:pStyle w:val="TDC1"/>
            <w:rPr>
              <w:kern w:val="2"/>
              <w:lang w:eastAsia="es-CL"/>
              <w14:ligatures w14:val="standardContextual"/>
            </w:rPr>
          </w:pPr>
          <w:hyperlink w:anchor="_Toc202180743" w:history="1">
            <w:r w:rsidR="00C75105">
              <w:rPr>
                <w:rStyle w:val="Hipervnculo"/>
                <w:color w:val="auto"/>
              </w:rPr>
              <w:t>XIV.</w:t>
            </w:r>
            <w:r w:rsidR="00C75105">
              <w:rPr>
                <w:kern w:val="2"/>
                <w:lang w:eastAsia="es-CL"/>
                <w14:ligatures w14:val="standardContextual"/>
              </w:rPr>
              <w:tab/>
            </w:r>
            <w:r w:rsidR="00C75105">
              <w:rPr>
                <w:rStyle w:val="Hipervnculo"/>
                <w:color w:val="auto"/>
              </w:rPr>
              <w:t>NORMAS, FALTAS A LA NORMA, PROCEDIMIENTOS Y MEDIDAS   DISCIPLINARIAS</w:t>
            </w:r>
            <w:r w:rsidR="00C75105">
              <w:rPr>
                <w:webHidden/>
              </w:rPr>
              <w:tab/>
            </w:r>
            <w:r w:rsidR="00C75105">
              <w:rPr>
                <w:webHidden/>
              </w:rPr>
              <w:fldChar w:fldCharType="begin"/>
            </w:r>
            <w:r w:rsidR="00C75105">
              <w:rPr>
                <w:webHidden/>
              </w:rPr>
              <w:instrText xml:space="preserve"> PAGEREF _Toc202180743 \h </w:instrText>
            </w:r>
            <w:r w:rsidR="00C75105">
              <w:rPr>
                <w:webHidden/>
              </w:rPr>
            </w:r>
            <w:r w:rsidR="00C75105">
              <w:rPr>
                <w:webHidden/>
              </w:rPr>
              <w:fldChar w:fldCharType="separate"/>
            </w:r>
            <w:r w:rsidR="00490B48">
              <w:rPr>
                <w:webHidden/>
              </w:rPr>
              <w:t>64</w:t>
            </w:r>
            <w:r w:rsidR="00C75105">
              <w:rPr>
                <w:webHidden/>
              </w:rPr>
              <w:fldChar w:fldCharType="end"/>
            </w:r>
          </w:hyperlink>
        </w:p>
        <w:p w14:paraId="7DCD6AE6" w14:textId="58255913"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44" w:history="1">
            <w:r w:rsidR="00C75105">
              <w:rPr>
                <w:rStyle w:val="Hipervnculo"/>
                <w:rFonts w:ascii="Times New Roman" w:hAnsi="Times New Roman"/>
                <w:noProof/>
                <w:color w:val="auto"/>
              </w:rPr>
              <w:t>14.1</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PRINCIPIOS Y CRITERIOS A PARTIR DE LA NORMATIVA EDUCACIONAL</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_Toc202180744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66</w:t>
            </w:r>
            <w:r w:rsidR="00C75105">
              <w:rPr>
                <w:rFonts w:ascii="Times New Roman" w:hAnsi="Times New Roman"/>
                <w:noProof/>
                <w:webHidden/>
              </w:rPr>
              <w:fldChar w:fldCharType="end"/>
            </w:r>
          </w:hyperlink>
        </w:p>
        <w:p w14:paraId="4C8AFD6E" w14:textId="77B7A2FF" w:rsidR="0011575C" w:rsidRPr="007529A0" w:rsidRDefault="00D447FE">
          <w:pPr>
            <w:pStyle w:val="TDC2"/>
            <w:tabs>
              <w:tab w:val="right" w:leader="dot" w:pos="8828"/>
            </w:tabs>
            <w:rPr>
              <w:rFonts w:ascii="Times New Roman" w:hAnsi="Times New Roman"/>
              <w:noProof/>
              <w:kern w:val="2"/>
              <w14:ligatures w14:val="standardContextual"/>
            </w:rPr>
          </w:pPr>
          <w:hyperlink w:anchor="_Toc202180745" w:history="1">
            <w:r w:rsidR="00C75105">
              <w:rPr>
                <w:rStyle w:val="Hipervnculo"/>
                <w:rFonts w:ascii="Times New Roman" w:hAnsi="Times New Roman"/>
                <w:noProof/>
                <w:color w:val="auto"/>
              </w:rPr>
              <w:t>14.2 FALTAS A LA NORMA</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_Toc202180745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67</w:t>
            </w:r>
            <w:r w:rsidR="00C75105">
              <w:rPr>
                <w:rFonts w:ascii="Times New Roman" w:hAnsi="Times New Roman"/>
                <w:noProof/>
                <w:webHidden/>
              </w:rPr>
              <w:fldChar w:fldCharType="end"/>
            </w:r>
          </w:hyperlink>
        </w:p>
        <w:p w14:paraId="0B2932D1" w14:textId="05E1A1E0"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46" w:history="1">
            <w:r w:rsidR="00C75105">
              <w:rPr>
                <w:rStyle w:val="Hipervnculo"/>
                <w:rFonts w:ascii="Times New Roman" w:hAnsi="Times New Roman"/>
                <w:noProof/>
                <w:color w:val="auto"/>
              </w:rPr>
              <w:t>14.3</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MEDIDAS ANTE LAS FALTAS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_Toc202180746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74</w:t>
            </w:r>
            <w:r w:rsidR="00C75105">
              <w:rPr>
                <w:rFonts w:ascii="Times New Roman" w:hAnsi="Times New Roman"/>
                <w:noProof/>
                <w:webHidden/>
              </w:rPr>
              <w:fldChar w:fldCharType="end"/>
            </w:r>
          </w:hyperlink>
        </w:p>
        <w:p w14:paraId="468F24D6" w14:textId="291E851F"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47" w:history="1">
            <w:r w:rsidR="00C75105">
              <w:rPr>
                <w:rStyle w:val="Hipervnculo"/>
                <w:rFonts w:ascii="Times New Roman" w:hAnsi="Times New Roman"/>
                <w:noProof/>
                <w:color w:val="auto"/>
              </w:rPr>
              <w:t>14.4</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PROCEDIMIENTOS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_Toc202180747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78</w:t>
            </w:r>
            <w:r w:rsidR="00C75105">
              <w:rPr>
                <w:rFonts w:ascii="Times New Roman" w:hAnsi="Times New Roman"/>
                <w:noProof/>
                <w:webHidden/>
              </w:rPr>
              <w:fldChar w:fldCharType="end"/>
            </w:r>
          </w:hyperlink>
        </w:p>
        <w:p w14:paraId="7C850652" w14:textId="11991338" w:rsidR="0011575C" w:rsidRPr="007529A0" w:rsidRDefault="00D447FE">
          <w:pPr>
            <w:pStyle w:val="TDC2"/>
            <w:tabs>
              <w:tab w:val="right" w:leader="dot" w:pos="8828"/>
            </w:tabs>
            <w:rPr>
              <w:rFonts w:ascii="Times New Roman" w:hAnsi="Times New Roman"/>
              <w:noProof/>
              <w:kern w:val="2"/>
              <w14:ligatures w14:val="standardContextual"/>
            </w:rPr>
          </w:pPr>
          <w:hyperlink w:anchor="_Toc202180748" w:history="1">
            <w:r w:rsidR="00C75105">
              <w:rPr>
                <w:rStyle w:val="Hipervnculo"/>
                <w:rFonts w:ascii="Times New Roman" w:hAnsi="Times New Roman"/>
                <w:noProof/>
                <w:color w:val="auto"/>
              </w:rPr>
              <w:t>14.5 AULA SEGURA - LEY N° 21.128</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_Toc202180748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83</w:t>
            </w:r>
            <w:r w:rsidR="00C75105">
              <w:rPr>
                <w:rFonts w:ascii="Times New Roman" w:hAnsi="Times New Roman"/>
                <w:noProof/>
                <w:webHidden/>
              </w:rPr>
              <w:fldChar w:fldCharType="end"/>
            </w:r>
          </w:hyperlink>
        </w:p>
        <w:p w14:paraId="16507D2A" w14:textId="1805C6F8" w:rsidR="0011575C" w:rsidRPr="007529A0" w:rsidRDefault="00D447FE">
          <w:pPr>
            <w:pStyle w:val="TDC2"/>
            <w:tabs>
              <w:tab w:val="right" w:leader="dot" w:pos="8828"/>
            </w:tabs>
            <w:rPr>
              <w:rFonts w:ascii="Times New Roman" w:hAnsi="Times New Roman"/>
              <w:noProof/>
              <w:kern w:val="2"/>
              <w14:ligatures w14:val="standardContextual"/>
            </w:rPr>
          </w:pPr>
          <w:hyperlink w:anchor="_Toc202180749" w:history="1">
            <w:r w:rsidR="00C75105">
              <w:rPr>
                <w:rStyle w:val="Hipervnculo"/>
                <w:rFonts w:ascii="Times New Roman" w:hAnsi="Times New Roman"/>
                <w:noProof/>
                <w:color w:val="auto"/>
              </w:rPr>
              <w:t>14.6 NORMAS COMUNES EN CASO DE LA APLICACIÓN DE MEDIDAS DE EXPULSIÓN O CANCELACIÓN DE MATRÍCULA</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_Toc202180749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84</w:t>
            </w:r>
            <w:r w:rsidR="00C75105">
              <w:rPr>
                <w:rFonts w:ascii="Times New Roman" w:hAnsi="Times New Roman"/>
                <w:noProof/>
                <w:webHidden/>
              </w:rPr>
              <w:fldChar w:fldCharType="end"/>
            </w:r>
          </w:hyperlink>
        </w:p>
        <w:p w14:paraId="28DE7406" w14:textId="3C6595FB"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50" w:history="1">
            <w:r w:rsidR="00C75105">
              <w:rPr>
                <w:rStyle w:val="Hipervnculo"/>
                <w:rFonts w:ascii="Times New Roman" w:hAnsi="Times New Roman"/>
                <w:noProof/>
                <w:color w:val="auto"/>
                <w:lang w:val="es-ES_tradnl" w:eastAsia="es-CR"/>
              </w:rPr>
              <w:t>14.7</w:t>
            </w:r>
            <w:r w:rsidR="00C75105">
              <w:rPr>
                <w:rFonts w:ascii="Times New Roman" w:hAnsi="Times New Roman"/>
                <w:noProof/>
                <w:kern w:val="2"/>
                <w14:ligatures w14:val="standardContextual"/>
              </w:rPr>
              <w:tab/>
            </w:r>
            <w:r w:rsidR="00C75105">
              <w:rPr>
                <w:rStyle w:val="Hipervnculo"/>
                <w:rFonts w:ascii="Times New Roman" w:hAnsi="Times New Roman"/>
                <w:noProof/>
                <w:color w:val="auto"/>
                <w:lang w:val="es-ES_tradnl" w:eastAsia="es-CR"/>
              </w:rPr>
              <w:t>SANCIONES QUE NO SE PUEDEN APLICAR</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_Toc202180750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84</w:t>
            </w:r>
            <w:r w:rsidR="00C75105">
              <w:rPr>
                <w:rFonts w:ascii="Times New Roman" w:hAnsi="Times New Roman"/>
                <w:noProof/>
                <w:webHidden/>
              </w:rPr>
              <w:fldChar w:fldCharType="end"/>
            </w:r>
          </w:hyperlink>
        </w:p>
        <w:p w14:paraId="7915D3C2" w14:textId="0D20EEC4"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51" w:history="1">
            <w:r w:rsidR="00C75105">
              <w:rPr>
                <w:rStyle w:val="Hipervnculo"/>
                <w:rFonts w:ascii="Times New Roman" w:hAnsi="Times New Roman"/>
                <w:noProof/>
                <w:color w:val="auto"/>
              </w:rPr>
              <w:t>14.8</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TOMA DEL COLEGIO</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_Toc202180751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85</w:t>
            </w:r>
            <w:r w:rsidR="00C75105">
              <w:rPr>
                <w:rFonts w:ascii="Times New Roman" w:hAnsi="Times New Roman"/>
                <w:noProof/>
                <w:webHidden/>
              </w:rPr>
              <w:fldChar w:fldCharType="end"/>
            </w:r>
          </w:hyperlink>
        </w:p>
        <w:p w14:paraId="5569A18D" w14:textId="66BB0341"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52" w:history="1">
            <w:r w:rsidR="00C75105">
              <w:rPr>
                <w:rStyle w:val="Hipervnculo"/>
                <w:rFonts w:ascii="Times New Roman" w:hAnsi="Times New Roman"/>
                <w:noProof/>
                <w:color w:val="auto"/>
              </w:rPr>
              <w:t>14.9</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NORMAS DE COMPORTAMIENTO DE ESTUDIANTES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_Toc202180752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86</w:t>
            </w:r>
            <w:r w:rsidR="00C75105">
              <w:rPr>
                <w:rFonts w:ascii="Times New Roman" w:hAnsi="Times New Roman"/>
                <w:noProof/>
                <w:webHidden/>
              </w:rPr>
              <w:fldChar w:fldCharType="end"/>
            </w:r>
          </w:hyperlink>
        </w:p>
        <w:p w14:paraId="01B61B7D" w14:textId="4713A3EB" w:rsidR="0011575C" w:rsidRPr="007529A0" w:rsidRDefault="00D447FE">
          <w:pPr>
            <w:pStyle w:val="TDC2"/>
            <w:tabs>
              <w:tab w:val="left" w:pos="1200"/>
              <w:tab w:val="right" w:leader="dot" w:pos="8828"/>
            </w:tabs>
            <w:rPr>
              <w:rFonts w:ascii="Times New Roman" w:hAnsi="Times New Roman"/>
              <w:noProof/>
              <w:kern w:val="2"/>
              <w14:ligatures w14:val="standardContextual"/>
            </w:rPr>
          </w:pPr>
          <w:hyperlink w:anchor="_Toc202180758" w:history="1">
            <w:r w:rsidR="00C75105">
              <w:rPr>
                <w:rStyle w:val="Hipervnculo"/>
                <w:rFonts w:ascii="Times New Roman" w:hAnsi="Times New Roman"/>
                <w:noProof/>
                <w:color w:val="auto"/>
              </w:rPr>
              <w:t>14.10</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CUMPLIMIENTOS DESTACADOS Y RECONOCIMIENTOS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_Toc202180758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98</w:t>
            </w:r>
            <w:r w:rsidR="00C75105">
              <w:rPr>
                <w:rFonts w:ascii="Times New Roman" w:hAnsi="Times New Roman"/>
                <w:noProof/>
                <w:webHidden/>
              </w:rPr>
              <w:fldChar w:fldCharType="end"/>
            </w:r>
          </w:hyperlink>
        </w:p>
        <w:p w14:paraId="4249398A" w14:textId="0BC70F48" w:rsidR="0011575C" w:rsidRPr="007529A0" w:rsidRDefault="00D447FE">
          <w:pPr>
            <w:pStyle w:val="TDC3"/>
            <w:tabs>
              <w:tab w:val="left" w:pos="1440"/>
              <w:tab w:val="right" w:leader="dot" w:pos="8828"/>
            </w:tabs>
            <w:rPr>
              <w:rFonts w:ascii="Times New Roman" w:hAnsi="Times New Roman" w:cs="Times New Roman"/>
              <w:noProof/>
              <w:kern w:val="2"/>
              <w:lang w:eastAsia="es-CL"/>
              <w14:ligatures w14:val="standardContextual"/>
            </w:rPr>
          </w:pPr>
          <w:hyperlink w:anchor="_Toc202180759" w:history="1">
            <w:r w:rsidR="00C75105">
              <w:rPr>
                <w:rStyle w:val="Hipervnculo"/>
                <w:rFonts w:ascii="Times New Roman" w:hAnsi="Times New Roman" w:cs="Times New Roman"/>
                <w:noProof/>
                <w:color w:val="auto"/>
              </w:rPr>
              <w:t>14.10.1</w:t>
            </w:r>
            <w:r w:rsidR="00C75105">
              <w:rPr>
                <w:rFonts w:ascii="Times New Roman" w:hAnsi="Times New Roman" w:cs="Times New Roman"/>
                <w:noProof/>
                <w:kern w:val="2"/>
                <w:lang w:eastAsia="es-CL"/>
                <w14:ligatures w14:val="standardContextual"/>
              </w:rPr>
              <w:tab/>
            </w:r>
            <w:r w:rsidR="00C75105">
              <w:rPr>
                <w:rStyle w:val="Hipervnculo"/>
                <w:rFonts w:ascii="Times New Roman" w:hAnsi="Times New Roman" w:cs="Times New Roman"/>
                <w:noProof/>
                <w:color w:val="auto"/>
              </w:rPr>
              <w:t>Propuesta de procedimientos generales para reconocimiento de los estudiantes.</w:t>
            </w:r>
            <w:r w:rsidR="00C75105">
              <w:rPr>
                <w:rFonts w:ascii="Times New Roman" w:hAnsi="Times New Roman" w:cs="Times New Roman"/>
                <w:noProof/>
                <w:webHidden/>
              </w:rPr>
              <w:tab/>
            </w:r>
            <w:r w:rsidR="00C75105">
              <w:rPr>
                <w:rFonts w:ascii="Times New Roman" w:hAnsi="Times New Roman" w:cs="Times New Roman"/>
                <w:noProof/>
                <w:webHidden/>
              </w:rPr>
              <w:fldChar w:fldCharType="begin"/>
            </w:r>
            <w:r w:rsidR="00C75105">
              <w:rPr>
                <w:rFonts w:ascii="Times New Roman" w:hAnsi="Times New Roman" w:cs="Times New Roman"/>
                <w:noProof/>
                <w:webHidden/>
              </w:rPr>
              <w:instrText xml:space="preserve"> PAGEREF _Toc202180759 \h </w:instrText>
            </w:r>
            <w:r w:rsidR="00C75105">
              <w:rPr>
                <w:rFonts w:ascii="Times New Roman" w:hAnsi="Times New Roman" w:cs="Times New Roman"/>
                <w:noProof/>
                <w:webHidden/>
              </w:rPr>
            </w:r>
            <w:r w:rsidR="00C75105">
              <w:rPr>
                <w:rFonts w:ascii="Times New Roman" w:hAnsi="Times New Roman" w:cs="Times New Roman"/>
                <w:noProof/>
                <w:webHidden/>
              </w:rPr>
              <w:fldChar w:fldCharType="separate"/>
            </w:r>
            <w:r w:rsidR="00490B48">
              <w:rPr>
                <w:rFonts w:ascii="Times New Roman" w:hAnsi="Times New Roman" w:cs="Times New Roman"/>
                <w:noProof/>
                <w:webHidden/>
              </w:rPr>
              <w:t>99</w:t>
            </w:r>
            <w:r w:rsidR="00C75105">
              <w:rPr>
                <w:rFonts w:ascii="Times New Roman" w:hAnsi="Times New Roman" w:cs="Times New Roman"/>
                <w:noProof/>
                <w:webHidden/>
              </w:rPr>
              <w:fldChar w:fldCharType="end"/>
            </w:r>
          </w:hyperlink>
        </w:p>
        <w:p w14:paraId="0E3146A5" w14:textId="541539FB" w:rsidR="0011575C" w:rsidRPr="007529A0" w:rsidRDefault="00D447FE">
          <w:pPr>
            <w:pStyle w:val="TDC2"/>
            <w:tabs>
              <w:tab w:val="right" w:leader="dot" w:pos="8828"/>
            </w:tabs>
            <w:rPr>
              <w:rFonts w:ascii="Times New Roman" w:hAnsi="Times New Roman"/>
              <w:noProof/>
              <w:kern w:val="2"/>
              <w14:ligatures w14:val="standardContextual"/>
            </w:rPr>
          </w:pPr>
          <w:hyperlink w:anchor="_Toc202180760" w:history="1">
            <w:r w:rsidR="00C75105">
              <w:rPr>
                <w:rStyle w:val="Hipervnculo"/>
                <w:rFonts w:ascii="Times New Roman" w:hAnsi="Times New Roman"/>
                <w:noProof/>
                <w:color w:val="auto"/>
              </w:rPr>
              <w:t>14.11 REGULACIONES REFERIDAS AL AMBITO DE LA CONVIVENCIA</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_Toc202180760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104</w:t>
            </w:r>
            <w:r w:rsidR="00C75105">
              <w:rPr>
                <w:rFonts w:ascii="Times New Roman" w:hAnsi="Times New Roman"/>
                <w:noProof/>
                <w:webHidden/>
              </w:rPr>
              <w:fldChar w:fldCharType="end"/>
            </w:r>
          </w:hyperlink>
        </w:p>
        <w:p w14:paraId="136FD474" w14:textId="33A01343" w:rsidR="0011575C" w:rsidRPr="007529A0" w:rsidRDefault="00D447FE" w:rsidP="00FB687F">
          <w:pPr>
            <w:pStyle w:val="TDC1"/>
            <w:rPr>
              <w:kern w:val="2"/>
              <w:lang w:eastAsia="es-CL"/>
              <w14:ligatures w14:val="standardContextual"/>
            </w:rPr>
          </w:pPr>
          <w:hyperlink w:anchor="_Toc202180761" w:history="1">
            <w:r w:rsidR="00C75105">
              <w:rPr>
                <w:rStyle w:val="Hipervnculo"/>
                <w:color w:val="auto"/>
              </w:rPr>
              <w:t>XV. DEL CONSEJO ESCOLAR, SU COMPOSICIÓN Y FUNCIONAMIENTO</w:t>
            </w:r>
            <w:r w:rsidR="00C75105">
              <w:rPr>
                <w:webHidden/>
              </w:rPr>
              <w:tab/>
            </w:r>
            <w:r w:rsidR="00C75105">
              <w:rPr>
                <w:webHidden/>
              </w:rPr>
              <w:fldChar w:fldCharType="begin"/>
            </w:r>
            <w:r w:rsidR="00C75105">
              <w:rPr>
                <w:webHidden/>
              </w:rPr>
              <w:instrText xml:space="preserve"> PAGEREF _Toc202180761 \h </w:instrText>
            </w:r>
            <w:r w:rsidR="00C75105">
              <w:rPr>
                <w:webHidden/>
              </w:rPr>
            </w:r>
            <w:r w:rsidR="00C75105">
              <w:rPr>
                <w:webHidden/>
              </w:rPr>
              <w:fldChar w:fldCharType="separate"/>
            </w:r>
            <w:r w:rsidR="00490B48">
              <w:rPr>
                <w:webHidden/>
              </w:rPr>
              <w:t>105</w:t>
            </w:r>
            <w:r w:rsidR="00C75105">
              <w:rPr>
                <w:webHidden/>
              </w:rPr>
              <w:fldChar w:fldCharType="end"/>
            </w:r>
          </w:hyperlink>
        </w:p>
        <w:p w14:paraId="44361592" w14:textId="3B79BAD1"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62" w:history="1">
            <w:r w:rsidR="00C75105">
              <w:rPr>
                <w:rStyle w:val="Hipervnculo"/>
                <w:rFonts w:ascii="Times New Roman" w:hAnsi="Times New Roman"/>
                <w:noProof/>
                <w:color w:val="auto"/>
              </w:rPr>
              <w:t>15.1</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COMPOSICIÓN DEL CONSEJO ESCOLAR:</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_Toc202180762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105</w:t>
            </w:r>
            <w:r w:rsidR="00C75105">
              <w:rPr>
                <w:rFonts w:ascii="Times New Roman" w:hAnsi="Times New Roman"/>
                <w:noProof/>
                <w:webHidden/>
              </w:rPr>
              <w:fldChar w:fldCharType="end"/>
            </w:r>
          </w:hyperlink>
        </w:p>
        <w:p w14:paraId="69E65B0D" w14:textId="5C9CFAFB"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63" w:history="1">
            <w:r w:rsidR="00C75105">
              <w:rPr>
                <w:rStyle w:val="Hipervnculo"/>
                <w:rFonts w:ascii="Times New Roman" w:hAnsi="Times New Roman"/>
                <w:noProof/>
                <w:color w:val="auto"/>
                <w:lang w:val="es-CR"/>
              </w:rPr>
              <w:t>15.2</w:t>
            </w:r>
            <w:r w:rsidR="00C75105">
              <w:rPr>
                <w:rFonts w:ascii="Times New Roman" w:hAnsi="Times New Roman"/>
                <w:noProof/>
                <w:kern w:val="2"/>
                <w14:ligatures w14:val="standardContextual"/>
              </w:rPr>
              <w:tab/>
            </w:r>
            <w:r w:rsidR="00C75105">
              <w:rPr>
                <w:rStyle w:val="Hipervnculo"/>
                <w:rFonts w:ascii="Times New Roman" w:hAnsi="Times New Roman"/>
                <w:noProof/>
                <w:color w:val="auto"/>
                <w:lang w:val="es-CR"/>
              </w:rPr>
              <w:t>SESIÓN DE CONSTITUCIÓN DEL CONSEJO ESCOLAR:</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_Toc202180763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105</w:t>
            </w:r>
            <w:r w:rsidR="00C75105">
              <w:rPr>
                <w:rFonts w:ascii="Times New Roman" w:hAnsi="Times New Roman"/>
                <w:noProof/>
                <w:webHidden/>
              </w:rPr>
              <w:fldChar w:fldCharType="end"/>
            </w:r>
          </w:hyperlink>
        </w:p>
        <w:p w14:paraId="453FF9D5" w14:textId="1EADDC86"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64" w:history="1">
            <w:r w:rsidR="00C75105">
              <w:rPr>
                <w:rStyle w:val="Hipervnculo"/>
                <w:rFonts w:ascii="Times New Roman" w:hAnsi="Times New Roman"/>
                <w:noProof/>
                <w:color w:val="auto"/>
              </w:rPr>
              <w:t>15.3</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PROCEDIMIENTOS PARA SU FUNCIONAMIENTO:</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_Toc202180764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106</w:t>
            </w:r>
            <w:r w:rsidR="00C75105">
              <w:rPr>
                <w:rFonts w:ascii="Times New Roman" w:hAnsi="Times New Roman"/>
                <w:noProof/>
                <w:webHidden/>
              </w:rPr>
              <w:fldChar w:fldCharType="end"/>
            </w:r>
          </w:hyperlink>
        </w:p>
        <w:p w14:paraId="42A40411" w14:textId="019F8AF9" w:rsidR="007B7203" w:rsidRPr="00302A9E" w:rsidRDefault="00D447FE" w:rsidP="00302A9E">
          <w:pPr>
            <w:pStyle w:val="TDC2"/>
            <w:tabs>
              <w:tab w:val="left" w:pos="960"/>
              <w:tab w:val="right" w:leader="dot" w:pos="8828"/>
            </w:tabs>
            <w:rPr>
              <w:rFonts w:ascii="Times New Roman" w:hAnsi="Times New Roman"/>
              <w:noProof/>
              <w:kern w:val="2"/>
              <w14:ligatures w14:val="standardContextual"/>
            </w:rPr>
          </w:pPr>
          <w:hyperlink w:anchor="_Toc202180765" w:history="1">
            <w:r w:rsidR="00C75105">
              <w:rPr>
                <w:rStyle w:val="Hipervnculo"/>
                <w:rFonts w:ascii="Times New Roman" w:hAnsi="Times New Roman"/>
                <w:noProof/>
                <w:color w:val="auto"/>
              </w:rPr>
              <w:t>15.4</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ATRIBUCIONES Y FUNCIONES DEL CONSEJO ESCOLAR</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_Toc202180765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107</w:t>
            </w:r>
            <w:r w:rsidR="00C75105">
              <w:rPr>
                <w:rFonts w:ascii="Times New Roman" w:hAnsi="Times New Roman"/>
                <w:noProof/>
                <w:webHidden/>
              </w:rPr>
              <w:fldChar w:fldCharType="end"/>
            </w:r>
          </w:hyperlink>
          <w:hyperlink w:anchor="_Toc202180766" w:history="1"/>
        </w:p>
        <w:p w14:paraId="00139756" w14:textId="4B55A677" w:rsidR="0011575C" w:rsidRPr="007529A0" w:rsidRDefault="00D447FE" w:rsidP="00FB687F">
          <w:pPr>
            <w:pStyle w:val="TDC1"/>
            <w:rPr>
              <w:kern w:val="2"/>
              <w:lang w:eastAsia="es-CL"/>
              <w14:ligatures w14:val="standardContextual"/>
            </w:rPr>
          </w:pPr>
          <w:hyperlink w:anchor="_Toc202180767" w:history="1">
            <w:r w:rsidR="00C75105">
              <w:rPr>
                <w:rStyle w:val="Hipervnculo"/>
                <w:color w:val="auto"/>
              </w:rPr>
              <w:t>XVI. CONVIVENCIA ESCOLAR</w:t>
            </w:r>
            <w:r w:rsidR="00C75105">
              <w:rPr>
                <w:webHidden/>
              </w:rPr>
              <w:tab/>
            </w:r>
            <w:r w:rsidR="00C75105">
              <w:rPr>
                <w:webHidden/>
              </w:rPr>
              <w:fldChar w:fldCharType="begin"/>
            </w:r>
            <w:r w:rsidR="00C75105">
              <w:rPr>
                <w:webHidden/>
              </w:rPr>
              <w:instrText xml:space="preserve"> PAGEREF _Toc202180767 \h </w:instrText>
            </w:r>
            <w:r w:rsidR="00C75105">
              <w:rPr>
                <w:webHidden/>
              </w:rPr>
            </w:r>
            <w:r w:rsidR="00C75105">
              <w:rPr>
                <w:webHidden/>
              </w:rPr>
              <w:fldChar w:fldCharType="separate"/>
            </w:r>
            <w:r w:rsidR="00490B48">
              <w:rPr>
                <w:webHidden/>
              </w:rPr>
              <w:t>108</w:t>
            </w:r>
            <w:r w:rsidR="00C75105">
              <w:rPr>
                <w:webHidden/>
              </w:rPr>
              <w:fldChar w:fldCharType="end"/>
            </w:r>
          </w:hyperlink>
        </w:p>
        <w:p w14:paraId="0AA16057" w14:textId="3FD6E362"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68" w:history="1">
            <w:r w:rsidR="00C75105">
              <w:rPr>
                <w:rStyle w:val="Hipervnculo"/>
                <w:rFonts w:ascii="Times New Roman" w:hAnsi="Times New Roman"/>
                <w:noProof/>
                <w:color w:val="auto"/>
              </w:rPr>
              <w:t>16.1</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DEL ENCARGADO DE CONVIVENCIA ESCOLAR, SU NOMBRAMIENTO Y FUNCIONES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_Toc202180768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108</w:t>
            </w:r>
            <w:r w:rsidR="00C75105">
              <w:rPr>
                <w:rFonts w:ascii="Times New Roman" w:hAnsi="Times New Roman"/>
                <w:noProof/>
                <w:webHidden/>
              </w:rPr>
              <w:fldChar w:fldCharType="end"/>
            </w:r>
          </w:hyperlink>
        </w:p>
        <w:p w14:paraId="6BF99B04" w14:textId="2BC10C5D"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69" w:history="1">
            <w:r w:rsidR="00C75105">
              <w:rPr>
                <w:rStyle w:val="Hipervnculo"/>
                <w:rFonts w:ascii="Times New Roman" w:hAnsi="Times New Roman"/>
                <w:noProof/>
                <w:color w:val="auto"/>
                <w:lang w:val="es-ES"/>
              </w:rPr>
              <w:t>16.2</w:t>
            </w:r>
            <w:r w:rsidR="00C75105">
              <w:rPr>
                <w:rFonts w:ascii="Times New Roman" w:hAnsi="Times New Roman"/>
                <w:noProof/>
                <w:kern w:val="2"/>
                <w14:ligatures w14:val="standardContextual"/>
              </w:rPr>
              <w:tab/>
            </w:r>
            <w:r w:rsidR="00C75105">
              <w:rPr>
                <w:rStyle w:val="Hipervnculo"/>
                <w:rFonts w:ascii="Times New Roman" w:hAnsi="Times New Roman"/>
                <w:noProof/>
                <w:color w:val="auto"/>
                <w:lang w:val="es-ES"/>
              </w:rPr>
              <w:t>DEL PLAN DE CONVIVENCIA ESCOLAR</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_Toc202180769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108</w:t>
            </w:r>
            <w:r w:rsidR="00C75105">
              <w:rPr>
                <w:rFonts w:ascii="Times New Roman" w:hAnsi="Times New Roman"/>
                <w:noProof/>
                <w:webHidden/>
              </w:rPr>
              <w:fldChar w:fldCharType="end"/>
            </w:r>
          </w:hyperlink>
        </w:p>
        <w:p w14:paraId="61BCDF04" w14:textId="402A538F"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70" w:history="1">
            <w:r w:rsidR="00C75105">
              <w:rPr>
                <w:rStyle w:val="Hipervnculo"/>
                <w:rFonts w:ascii="Times New Roman" w:hAnsi="Times New Roman"/>
                <w:noProof/>
                <w:color w:val="auto"/>
              </w:rPr>
              <w:t>16.3</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PROCEDIMIENTOS DE GESTIÓN COLABORATIVA DE CONFLICTOS.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_Toc202180770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109</w:t>
            </w:r>
            <w:r w:rsidR="00C75105">
              <w:rPr>
                <w:rFonts w:ascii="Times New Roman" w:hAnsi="Times New Roman"/>
                <w:noProof/>
                <w:webHidden/>
              </w:rPr>
              <w:fldChar w:fldCharType="end"/>
            </w:r>
          </w:hyperlink>
        </w:p>
        <w:p w14:paraId="25C48B6D" w14:textId="1A0FD40A" w:rsidR="0011575C" w:rsidRPr="007529A0" w:rsidRDefault="00D447FE">
          <w:pPr>
            <w:pStyle w:val="TDC3"/>
            <w:tabs>
              <w:tab w:val="right" w:leader="dot" w:pos="8828"/>
            </w:tabs>
            <w:rPr>
              <w:rFonts w:ascii="Times New Roman" w:hAnsi="Times New Roman" w:cs="Times New Roman"/>
              <w:noProof/>
              <w:kern w:val="2"/>
              <w:lang w:eastAsia="es-CL"/>
              <w14:ligatures w14:val="standardContextual"/>
            </w:rPr>
          </w:pPr>
          <w:hyperlink w:anchor="_Toc202180771" w:history="1">
            <w:r w:rsidR="00C75105">
              <w:rPr>
                <w:rStyle w:val="Hipervnculo"/>
                <w:rFonts w:ascii="Times New Roman" w:hAnsi="Times New Roman" w:cs="Times New Roman"/>
                <w:noProof/>
                <w:color w:val="auto"/>
              </w:rPr>
              <w:t>16.3.1 PARA ABORDAR CONFLICTOS ENTRE PARES</w:t>
            </w:r>
            <w:r w:rsidR="00C75105">
              <w:rPr>
                <w:rFonts w:ascii="Times New Roman" w:hAnsi="Times New Roman" w:cs="Times New Roman"/>
                <w:noProof/>
                <w:webHidden/>
              </w:rPr>
              <w:tab/>
            </w:r>
            <w:r w:rsidR="00C75105">
              <w:rPr>
                <w:rFonts w:ascii="Times New Roman" w:hAnsi="Times New Roman" w:cs="Times New Roman"/>
                <w:noProof/>
                <w:webHidden/>
              </w:rPr>
              <w:fldChar w:fldCharType="begin"/>
            </w:r>
            <w:r w:rsidR="00C75105">
              <w:rPr>
                <w:rFonts w:ascii="Times New Roman" w:hAnsi="Times New Roman" w:cs="Times New Roman"/>
                <w:noProof/>
                <w:webHidden/>
              </w:rPr>
              <w:instrText xml:space="preserve"> PAGEREF _Toc202180771 \h </w:instrText>
            </w:r>
            <w:r w:rsidR="00C75105">
              <w:rPr>
                <w:rFonts w:ascii="Times New Roman" w:hAnsi="Times New Roman" w:cs="Times New Roman"/>
                <w:noProof/>
                <w:webHidden/>
              </w:rPr>
            </w:r>
            <w:r w:rsidR="00C75105">
              <w:rPr>
                <w:rFonts w:ascii="Times New Roman" w:hAnsi="Times New Roman" w:cs="Times New Roman"/>
                <w:noProof/>
                <w:webHidden/>
              </w:rPr>
              <w:fldChar w:fldCharType="separate"/>
            </w:r>
            <w:r w:rsidR="00490B48">
              <w:rPr>
                <w:rFonts w:ascii="Times New Roman" w:hAnsi="Times New Roman" w:cs="Times New Roman"/>
                <w:noProof/>
                <w:webHidden/>
              </w:rPr>
              <w:t>109</w:t>
            </w:r>
            <w:r w:rsidR="00C75105">
              <w:rPr>
                <w:rFonts w:ascii="Times New Roman" w:hAnsi="Times New Roman" w:cs="Times New Roman"/>
                <w:noProof/>
                <w:webHidden/>
              </w:rPr>
              <w:fldChar w:fldCharType="end"/>
            </w:r>
          </w:hyperlink>
        </w:p>
        <w:p w14:paraId="00258874" w14:textId="61464A98" w:rsidR="0011575C" w:rsidRPr="007529A0" w:rsidRDefault="00D447FE">
          <w:pPr>
            <w:pStyle w:val="TDC3"/>
            <w:tabs>
              <w:tab w:val="right" w:leader="dot" w:pos="8828"/>
            </w:tabs>
            <w:rPr>
              <w:rFonts w:ascii="Times New Roman" w:hAnsi="Times New Roman" w:cs="Times New Roman"/>
              <w:noProof/>
              <w:kern w:val="2"/>
              <w:lang w:eastAsia="es-CL"/>
              <w14:ligatures w14:val="standardContextual"/>
            </w:rPr>
          </w:pPr>
          <w:hyperlink w:anchor="_Toc202180772" w:history="1">
            <w:r w:rsidR="00C75105">
              <w:rPr>
                <w:rStyle w:val="Hipervnculo"/>
                <w:rFonts w:ascii="Times New Roman" w:hAnsi="Times New Roman" w:cs="Times New Roman"/>
                <w:noProof/>
                <w:color w:val="auto"/>
              </w:rPr>
              <w:t>16.3.2 PARA ABORDAR SITUACIONES DE CONFLICTO ENTRE APODERADO Y DOCENTE U OTRO MIEMBRO DE LA COMUNIDAD EDUCATIVA</w:t>
            </w:r>
            <w:r w:rsidR="00C75105">
              <w:rPr>
                <w:rFonts w:ascii="Times New Roman" w:hAnsi="Times New Roman" w:cs="Times New Roman"/>
                <w:noProof/>
                <w:webHidden/>
              </w:rPr>
              <w:tab/>
            </w:r>
            <w:r w:rsidR="00C75105">
              <w:rPr>
                <w:rFonts w:ascii="Times New Roman" w:hAnsi="Times New Roman" w:cs="Times New Roman"/>
                <w:noProof/>
                <w:webHidden/>
              </w:rPr>
              <w:fldChar w:fldCharType="begin"/>
            </w:r>
            <w:r w:rsidR="00C75105">
              <w:rPr>
                <w:rFonts w:ascii="Times New Roman" w:hAnsi="Times New Roman" w:cs="Times New Roman"/>
                <w:noProof/>
                <w:webHidden/>
              </w:rPr>
              <w:instrText xml:space="preserve"> PAGEREF _Toc202180772 \h </w:instrText>
            </w:r>
            <w:r w:rsidR="00C75105">
              <w:rPr>
                <w:rFonts w:ascii="Times New Roman" w:hAnsi="Times New Roman" w:cs="Times New Roman"/>
                <w:noProof/>
                <w:webHidden/>
              </w:rPr>
            </w:r>
            <w:r w:rsidR="00C75105">
              <w:rPr>
                <w:rFonts w:ascii="Times New Roman" w:hAnsi="Times New Roman" w:cs="Times New Roman"/>
                <w:noProof/>
                <w:webHidden/>
              </w:rPr>
              <w:fldChar w:fldCharType="separate"/>
            </w:r>
            <w:r w:rsidR="00490B48">
              <w:rPr>
                <w:rFonts w:ascii="Times New Roman" w:hAnsi="Times New Roman" w:cs="Times New Roman"/>
                <w:noProof/>
                <w:webHidden/>
              </w:rPr>
              <w:t>109</w:t>
            </w:r>
            <w:r w:rsidR="00C75105">
              <w:rPr>
                <w:rFonts w:ascii="Times New Roman" w:hAnsi="Times New Roman" w:cs="Times New Roman"/>
                <w:noProof/>
                <w:webHidden/>
              </w:rPr>
              <w:fldChar w:fldCharType="end"/>
            </w:r>
          </w:hyperlink>
        </w:p>
        <w:p w14:paraId="3AF071EE" w14:textId="3F2280CE"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73" w:history="1">
            <w:r w:rsidR="00C75105">
              <w:rPr>
                <w:rStyle w:val="Hipervnculo"/>
                <w:rFonts w:ascii="Times New Roman" w:hAnsi="Times New Roman"/>
                <w:noProof/>
                <w:color w:val="auto"/>
              </w:rPr>
              <w:t>16.4</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MEDIDAS</w:t>
            </w:r>
            <w:r w:rsidR="00C75105">
              <w:rPr>
                <w:rStyle w:val="Hipervnculo"/>
                <w:rFonts w:ascii="Times New Roman" w:hAnsi="Times New Roman"/>
                <w:noProof/>
                <w:color w:val="auto"/>
                <w:spacing w:val="25"/>
              </w:rPr>
              <w:t xml:space="preserve"> </w:t>
            </w:r>
            <w:r w:rsidR="00C75105">
              <w:rPr>
                <w:rStyle w:val="Hipervnculo"/>
                <w:rFonts w:ascii="Times New Roman" w:hAnsi="Times New Roman"/>
                <w:noProof/>
                <w:color w:val="auto"/>
              </w:rPr>
              <w:t>FRENTE</w:t>
            </w:r>
            <w:r w:rsidR="00C75105">
              <w:rPr>
                <w:rStyle w:val="Hipervnculo"/>
                <w:rFonts w:ascii="Times New Roman" w:hAnsi="Times New Roman"/>
                <w:noProof/>
                <w:color w:val="auto"/>
                <w:spacing w:val="23"/>
              </w:rPr>
              <w:t xml:space="preserve"> </w:t>
            </w:r>
            <w:r w:rsidR="00C75105">
              <w:rPr>
                <w:rStyle w:val="Hipervnculo"/>
                <w:rFonts w:ascii="Times New Roman" w:hAnsi="Times New Roman"/>
                <w:noProof/>
                <w:color w:val="auto"/>
              </w:rPr>
              <w:t>A</w:t>
            </w:r>
            <w:r w:rsidR="00C75105">
              <w:rPr>
                <w:rStyle w:val="Hipervnculo"/>
                <w:rFonts w:ascii="Times New Roman" w:hAnsi="Times New Roman"/>
                <w:noProof/>
                <w:color w:val="auto"/>
                <w:spacing w:val="15"/>
              </w:rPr>
              <w:t xml:space="preserve"> </w:t>
            </w:r>
            <w:r w:rsidR="00C75105">
              <w:rPr>
                <w:rStyle w:val="Hipervnculo"/>
                <w:rFonts w:ascii="Times New Roman" w:hAnsi="Times New Roman"/>
                <w:noProof/>
                <w:color w:val="auto"/>
              </w:rPr>
              <w:t>VULNERACIÓN</w:t>
            </w:r>
            <w:r w:rsidR="00C75105">
              <w:rPr>
                <w:rStyle w:val="Hipervnculo"/>
                <w:rFonts w:ascii="Times New Roman" w:hAnsi="Times New Roman"/>
                <w:noProof/>
                <w:color w:val="auto"/>
                <w:spacing w:val="16"/>
              </w:rPr>
              <w:t xml:space="preserve"> </w:t>
            </w:r>
            <w:r w:rsidR="00C75105">
              <w:rPr>
                <w:rStyle w:val="Hipervnculo"/>
                <w:rFonts w:ascii="Times New Roman" w:hAnsi="Times New Roman"/>
                <w:noProof/>
                <w:color w:val="auto"/>
              </w:rPr>
              <w:t>GRAVE</w:t>
            </w:r>
            <w:r w:rsidR="00C75105">
              <w:rPr>
                <w:rStyle w:val="Hipervnculo"/>
                <w:rFonts w:ascii="Times New Roman" w:hAnsi="Times New Roman"/>
                <w:noProof/>
                <w:color w:val="auto"/>
                <w:spacing w:val="25"/>
              </w:rPr>
              <w:t xml:space="preserve"> </w:t>
            </w:r>
            <w:r w:rsidR="00C75105">
              <w:rPr>
                <w:rStyle w:val="Hipervnculo"/>
                <w:rFonts w:ascii="Times New Roman" w:hAnsi="Times New Roman"/>
                <w:noProof/>
                <w:color w:val="auto"/>
              </w:rPr>
              <w:t>DE</w:t>
            </w:r>
            <w:r w:rsidR="00C75105">
              <w:rPr>
                <w:rStyle w:val="Hipervnculo"/>
                <w:rFonts w:ascii="Times New Roman" w:hAnsi="Times New Roman"/>
                <w:noProof/>
                <w:color w:val="auto"/>
                <w:spacing w:val="24"/>
              </w:rPr>
              <w:t xml:space="preserve"> </w:t>
            </w:r>
            <w:r w:rsidR="00C75105">
              <w:rPr>
                <w:rStyle w:val="Hipervnculo"/>
                <w:rFonts w:ascii="Times New Roman" w:hAnsi="Times New Roman"/>
                <w:noProof/>
                <w:color w:val="auto"/>
              </w:rPr>
              <w:t>DEBERES</w:t>
            </w:r>
            <w:r w:rsidR="00C75105">
              <w:rPr>
                <w:rStyle w:val="Hipervnculo"/>
                <w:rFonts w:ascii="Times New Roman" w:hAnsi="Times New Roman"/>
                <w:noProof/>
                <w:color w:val="auto"/>
                <w:spacing w:val="20"/>
              </w:rPr>
              <w:t xml:space="preserve"> </w:t>
            </w:r>
            <w:r w:rsidR="00C75105">
              <w:rPr>
                <w:rStyle w:val="Hipervnculo"/>
                <w:rFonts w:ascii="Times New Roman" w:hAnsi="Times New Roman"/>
                <w:noProof/>
                <w:color w:val="auto"/>
              </w:rPr>
              <w:t>POR</w:t>
            </w:r>
            <w:r w:rsidR="00C75105">
              <w:rPr>
                <w:rStyle w:val="Hipervnculo"/>
                <w:rFonts w:ascii="Times New Roman" w:hAnsi="Times New Roman"/>
                <w:noProof/>
                <w:color w:val="auto"/>
                <w:spacing w:val="19"/>
              </w:rPr>
              <w:t xml:space="preserve"> </w:t>
            </w:r>
            <w:r w:rsidR="00C75105">
              <w:rPr>
                <w:rStyle w:val="Hipervnculo"/>
                <w:rFonts w:ascii="Times New Roman" w:hAnsi="Times New Roman"/>
                <w:noProof/>
                <w:color w:val="auto"/>
              </w:rPr>
              <w:t>PARTE</w:t>
            </w:r>
            <w:r w:rsidR="00C75105">
              <w:rPr>
                <w:rStyle w:val="Hipervnculo"/>
                <w:rFonts w:ascii="Times New Roman" w:hAnsi="Times New Roman"/>
                <w:noProof/>
                <w:color w:val="auto"/>
                <w:spacing w:val="22"/>
              </w:rPr>
              <w:t xml:space="preserve"> </w:t>
            </w:r>
            <w:r w:rsidR="00C75105">
              <w:rPr>
                <w:rStyle w:val="Hipervnculo"/>
                <w:rFonts w:ascii="Times New Roman" w:hAnsi="Times New Roman"/>
                <w:noProof/>
                <w:color w:val="auto"/>
              </w:rPr>
              <w:t>DE</w:t>
            </w:r>
            <w:r w:rsidR="00C75105">
              <w:rPr>
                <w:rStyle w:val="Hipervnculo"/>
                <w:rFonts w:ascii="Times New Roman" w:hAnsi="Times New Roman"/>
                <w:noProof/>
                <w:color w:val="auto"/>
                <w:spacing w:val="-58"/>
              </w:rPr>
              <w:t xml:space="preserve">    </w:t>
            </w:r>
            <w:r w:rsidR="00C75105">
              <w:rPr>
                <w:rStyle w:val="Hipervnculo"/>
                <w:rFonts w:ascii="Times New Roman" w:hAnsi="Times New Roman"/>
                <w:noProof/>
                <w:color w:val="auto"/>
              </w:rPr>
              <w:t>APODERADOS.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_Toc202180773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111</w:t>
            </w:r>
            <w:r w:rsidR="00C75105">
              <w:rPr>
                <w:rFonts w:ascii="Times New Roman" w:hAnsi="Times New Roman"/>
                <w:noProof/>
                <w:webHidden/>
              </w:rPr>
              <w:fldChar w:fldCharType="end"/>
            </w:r>
          </w:hyperlink>
        </w:p>
        <w:p w14:paraId="354F7C3F" w14:textId="03D7C08A"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74" w:history="1">
            <w:r w:rsidR="00C75105">
              <w:rPr>
                <w:rStyle w:val="Hipervnculo"/>
                <w:rFonts w:ascii="Times New Roman" w:hAnsi="Times New Roman"/>
                <w:noProof/>
                <w:color w:val="auto"/>
              </w:rPr>
              <w:t>16.5</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ESTRATEGIAS DE PREVENCIÓN DE VIOLENCIA Y ACOSO ESCOLAR</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_Toc202180774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111</w:t>
            </w:r>
            <w:r w:rsidR="00C75105">
              <w:rPr>
                <w:rFonts w:ascii="Times New Roman" w:hAnsi="Times New Roman"/>
                <w:noProof/>
                <w:webHidden/>
              </w:rPr>
              <w:fldChar w:fldCharType="end"/>
            </w:r>
          </w:hyperlink>
        </w:p>
        <w:p w14:paraId="455E5B5F" w14:textId="763DC172"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75" w:history="1">
            <w:r w:rsidR="00C75105">
              <w:rPr>
                <w:rStyle w:val="Hipervnculo"/>
                <w:rFonts w:ascii="Times New Roman" w:hAnsi="Times New Roman"/>
                <w:noProof/>
                <w:color w:val="auto"/>
              </w:rPr>
              <w:t>16.6</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REGULACIONES REFERIDAS A LAS INSTANCIAS DE PARTICIPACIÓN DE LOS MIEMBROS DE LA COMUNIDAD</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_Toc202180775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112</w:t>
            </w:r>
            <w:r w:rsidR="00C75105">
              <w:rPr>
                <w:rFonts w:ascii="Times New Roman" w:hAnsi="Times New Roman"/>
                <w:noProof/>
                <w:webHidden/>
              </w:rPr>
              <w:fldChar w:fldCharType="end"/>
            </w:r>
          </w:hyperlink>
        </w:p>
        <w:p w14:paraId="20E4C2C3" w14:textId="5951E755" w:rsidR="00602AED" w:rsidRDefault="00D447FE" w:rsidP="00602AED">
          <w:pPr>
            <w:pStyle w:val="TDC1"/>
          </w:pPr>
          <w:hyperlink w:anchor="_Toc202180776" w:history="1">
            <w:r w:rsidR="00C75105">
              <w:rPr>
                <w:rStyle w:val="Hipervnculo"/>
                <w:color w:val="auto"/>
              </w:rPr>
              <w:t>XVII. REGIMEN DE FINANCIAMIENTO COMPARTIDO, PARA ACREDITACIÓN SOCIOECONOMICA DE ESTUDIANTES EN CASO DE NO PAGO DE COMPROMISOS ECONÓMICOS.</w:t>
            </w:r>
            <w:r w:rsidR="00C75105">
              <w:rPr>
                <w:webHidden/>
              </w:rPr>
              <w:tab/>
            </w:r>
            <w:r w:rsidR="00C75105">
              <w:rPr>
                <w:webHidden/>
              </w:rPr>
              <w:fldChar w:fldCharType="begin"/>
            </w:r>
            <w:r w:rsidR="00C75105">
              <w:rPr>
                <w:webHidden/>
              </w:rPr>
              <w:instrText xml:space="preserve"> PAGEREF _Toc202180776 \h </w:instrText>
            </w:r>
            <w:r w:rsidR="00C75105">
              <w:rPr>
                <w:webHidden/>
              </w:rPr>
            </w:r>
            <w:r w:rsidR="00C75105">
              <w:rPr>
                <w:webHidden/>
              </w:rPr>
              <w:fldChar w:fldCharType="separate"/>
            </w:r>
            <w:r w:rsidR="00490B48">
              <w:rPr>
                <w:webHidden/>
              </w:rPr>
              <w:t>112</w:t>
            </w:r>
            <w:r w:rsidR="00C75105">
              <w:rPr>
                <w:webHidden/>
              </w:rPr>
              <w:fldChar w:fldCharType="end"/>
            </w:r>
          </w:hyperlink>
        </w:p>
        <w:p w14:paraId="2DD8C4A4" w14:textId="3565756B" w:rsidR="00602AED" w:rsidRPr="00602AED" w:rsidRDefault="00D447FE" w:rsidP="00602AED">
          <w:pPr>
            <w:pStyle w:val="TDC1"/>
          </w:pPr>
          <w:hyperlink w:anchor="_Toc202180777" w:history="1">
            <w:r w:rsidR="00C75105">
              <w:rPr>
                <w:rStyle w:val="Hipervnculo"/>
                <w:color w:val="auto"/>
              </w:rPr>
              <w:t>XVIII. APROVACIÓN, MODIFICACIONES, ACTUALIZACIÓN Y DIFUSIÓN DE REGLAMENTO INTERNO.</w:t>
            </w:r>
            <w:r w:rsidR="00C75105">
              <w:rPr>
                <w:webHidden/>
              </w:rPr>
              <w:tab/>
            </w:r>
            <w:r w:rsidR="00C75105">
              <w:rPr>
                <w:webHidden/>
              </w:rPr>
              <w:fldChar w:fldCharType="begin"/>
            </w:r>
            <w:r w:rsidR="00C75105">
              <w:rPr>
                <w:webHidden/>
              </w:rPr>
              <w:instrText xml:space="preserve"> PAGEREF _Toc202180777 \h </w:instrText>
            </w:r>
            <w:r w:rsidR="00C75105">
              <w:rPr>
                <w:webHidden/>
              </w:rPr>
            </w:r>
            <w:r w:rsidR="00C75105">
              <w:rPr>
                <w:webHidden/>
              </w:rPr>
              <w:fldChar w:fldCharType="separate"/>
            </w:r>
            <w:r w:rsidR="00490B48">
              <w:rPr>
                <w:webHidden/>
              </w:rPr>
              <w:t>114</w:t>
            </w:r>
            <w:r w:rsidR="00C75105">
              <w:rPr>
                <w:webHidden/>
              </w:rPr>
              <w:fldChar w:fldCharType="end"/>
            </w:r>
          </w:hyperlink>
        </w:p>
        <w:p w14:paraId="1BACA466" w14:textId="598A5956" w:rsidR="00602AED" w:rsidRPr="00602AED" w:rsidRDefault="00D447FE" w:rsidP="00602AED">
          <w:pPr>
            <w:pStyle w:val="TDC1"/>
          </w:pPr>
          <w:hyperlink w:anchor="_Toc202180777" w:history="1">
            <w:r w:rsidR="00C75105">
              <w:rPr>
                <w:rStyle w:val="Hipervnculo"/>
                <w:color w:val="auto"/>
              </w:rPr>
              <w:t>XIX. PROTOCOLOS.</w:t>
            </w:r>
            <w:r w:rsidR="00C75105">
              <w:rPr>
                <w:webHidden/>
              </w:rPr>
              <w:tab/>
            </w:r>
            <w:r w:rsidR="00C75105">
              <w:rPr>
                <w:webHidden/>
              </w:rPr>
              <w:fldChar w:fldCharType="begin"/>
            </w:r>
            <w:r w:rsidR="00C75105">
              <w:rPr>
                <w:webHidden/>
              </w:rPr>
              <w:instrText xml:space="preserve"> PAGEREF _Toc202180777 \h </w:instrText>
            </w:r>
            <w:r w:rsidR="00C75105">
              <w:rPr>
                <w:webHidden/>
              </w:rPr>
            </w:r>
            <w:r w:rsidR="00C75105">
              <w:rPr>
                <w:webHidden/>
              </w:rPr>
              <w:fldChar w:fldCharType="separate"/>
            </w:r>
            <w:r w:rsidR="00490B48">
              <w:rPr>
                <w:webHidden/>
              </w:rPr>
              <w:t>114</w:t>
            </w:r>
            <w:r w:rsidR="00C75105">
              <w:rPr>
                <w:webHidden/>
              </w:rPr>
              <w:fldChar w:fldCharType="end"/>
            </w:r>
          </w:hyperlink>
        </w:p>
        <w:p w14:paraId="648FA9CD" w14:textId="1FB24B72"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78" w:history="1">
            <w:r w:rsidR="00C75105">
              <w:rPr>
                <w:rStyle w:val="Hipervnculo"/>
                <w:rFonts w:ascii="Times New Roman" w:hAnsi="Times New Roman"/>
                <w:noProof/>
                <w:color w:val="auto"/>
                <w:lang w:val="pt-BR"/>
              </w:rPr>
              <w:t>19.1</w:t>
            </w:r>
            <w:r w:rsidR="00C75105">
              <w:rPr>
                <w:rFonts w:ascii="Times New Roman" w:hAnsi="Times New Roman"/>
                <w:noProof/>
                <w:kern w:val="2"/>
                <w14:ligatures w14:val="standardContextual"/>
              </w:rPr>
              <w:tab/>
            </w:r>
            <w:r w:rsidR="00C75105">
              <w:rPr>
                <w:rStyle w:val="Hipervnculo"/>
                <w:rFonts w:ascii="Times New Roman" w:hAnsi="Times New Roman"/>
                <w:noProof/>
                <w:color w:val="auto"/>
                <w:lang w:val="pt-BR"/>
              </w:rPr>
              <w:t>MEDIDAS COMUNES A TODO PROTOCOLO.</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_Toc202180778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115</w:t>
            </w:r>
            <w:r w:rsidR="00C75105">
              <w:rPr>
                <w:rFonts w:ascii="Times New Roman" w:hAnsi="Times New Roman"/>
                <w:noProof/>
                <w:webHidden/>
              </w:rPr>
              <w:fldChar w:fldCharType="end"/>
            </w:r>
          </w:hyperlink>
        </w:p>
        <w:p w14:paraId="76721B93" w14:textId="5ED7F047"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79" w:history="1">
            <w:r w:rsidR="00C75105">
              <w:rPr>
                <w:rStyle w:val="Hipervnculo"/>
                <w:rFonts w:ascii="Times New Roman" w:hAnsi="Times New Roman"/>
                <w:noProof/>
                <w:color w:val="auto"/>
                <w:lang w:eastAsia="es-ES_tradnl"/>
              </w:rPr>
              <w:t>19.2</w:t>
            </w:r>
            <w:r w:rsidR="00C75105">
              <w:rPr>
                <w:rFonts w:ascii="Times New Roman" w:hAnsi="Times New Roman"/>
                <w:noProof/>
                <w:kern w:val="2"/>
                <w14:ligatures w14:val="standardContextual"/>
              </w:rPr>
              <w:tab/>
            </w:r>
            <w:r w:rsidR="00C75105">
              <w:rPr>
                <w:rStyle w:val="Hipervnculo"/>
                <w:rFonts w:ascii="Times New Roman" w:hAnsi="Times New Roman"/>
                <w:noProof/>
                <w:color w:val="auto"/>
                <w:lang w:eastAsia="es-ES_tradnl"/>
              </w:rPr>
              <w:t>DEFINICIONES COMUNES A TODO PROTOCOLO:</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_Toc202180779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115</w:t>
            </w:r>
            <w:r w:rsidR="00C75105">
              <w:rPr>
                <w:rFonts w:ascii="Times New Roman" w:hAnsi="Times New Roman"/>
                <w:noProof/>
                <w:webHidden/>
              </w:rPr>
              <w:fldChar w:fldCharType="end"/>
            </w:r>
          </w:hyperlink>
        </w:p>
        <w:p w14:paraId="1298CB25" w14:textId="63A649A2"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80" w:history="1">
            <w:r w:rsidR="00C75105">
              <w:rPr>
                <w:rStyle w:val="Hipervnculo"/>
                <w:rFonts w:ascii="Times New Roman" w:hAnsi="Times New Roman"/>
                <w:noProof/>
                <w:color w:val="auto"/>
              </w:rPr>
              <w:t>19.3</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REGISTRO DE ACTAS Y ENTREVISTAS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_Toc202180780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117</w:t>
            </w:r>
            <w:r w:rsidR="00C75105">
              <w:rPr>
                <w:rFonts w:ascii="Times New Roman" w:hAnsi="Times New Roman"/>
                <w:noProof/>
                <w:webHidden/>
              </w:rPr>
              <w:fldChar w:fldCharType="end"/>
            </w:r>
          </w:hyperlink>
        </w:p>
        <w:p w14:paraId="0AB5FDEC" w14:textId="75594C21"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81" w:history="1">
            <w:r w:rsidR="00C75105">
              <w:rPr>
                <w:rStyle w:val="Hipervnculo"/>
                <w:rFonts w:ascii="Times New Roman" w:hAnsi="Times New Roman"/>
                <w:noProof/>
                <w:color w:val="auto"/>
              </w:rPr>
              <w:t>19.4</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SOBRE LA FORMALIDAD PARA REALIZAR LA DENUNCIA ANTE EL TRIBUNAL DE FAMILIA.</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_Toc202180781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118</w:t>
            </w:r>
            <w:r w:rsidR="00C75105">
              <w:rPr>
                <w:rFonts w:ascii="Times New Roman" w:hAnsi="Times New Roman"/>
                <w:noProof/>
                <w:webHidden/>
              </w:rPr>
              <w:fldChar w:fldCharType="end"/>
            </w:r>
          </w:hyperlink>
        </w:p>
        <w:p w14:paraId="02DAF20C" w14:textId="5EF17D38"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82" w:history="1">
            <w:r w:rsidR="00C75105">
              <w:rPr>
                <w:rStyle w:val="Hipervnculo"/>
                <w:rFonts w:ascii="Times New Roman" w:hAnsi="Times New Roman"/>
                <w:noProof/>
                <w:color w:val="auto"/>
              </w:rPr>
              <w:t>19.5</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SOBRE EL PROCEDIMIENTO PARA REALIZAR LA DENUNCIA AL MINISTERIO PÚBLICO.</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_Toc202180782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118</w:t>
            </w:r>
            <w:r w:rsidR="00C75105">
              <w:rPr>
                <w:rFonts w:ascii="Times New Roman" w:hAnsi="Times New Roman"/>
                <w:noProof/>
                <w:webHidden/>
              </w:rPr>
              <w:fldChar w:fldCharType="end"/>
            </w:r>
          </w:hyperlink>
        </w:p>
        <w:p w14:paraId="24846963" w14:textId="324237F8" w:rsidR="0011575C" w:rsidRPr="007529A0" w:rsidRDefault="00D447FE">
          <w:pPr>
            <w:pStyle w:val="TDC2"/>
            <w:tabs>
              <w:tab w:val="left" w:pos="960"/>
              <w:tab w:val="right" w:leader="dot" w:pos="8828"/>
            </w:tabs>
            <w:rPr>
              <w:rFonts w:ascii="Times New Roman" w:hAnsi="Times New Roman"/>
              <w:noProof/>
              <w:kern w:val="2"/>
              <w14:ligatures w14:val="standardContextual"/>
            </w:rPr>
          </w:pPr>
          <w:hyperlink w:anchor="_Toc202180783" w:history="1">
            <w:r w:rsidR="00C75105">
              <w:rPr>
                <w:rStyle w:val="Hipervnculo"/>
                <w:rFonts w:ascii="Times New Roman" w:hAnsi="Times New Roman"/>
                <w:noProof/>
                <w:color w:val="auto"/>
              </w:rPr>
              <w:t>19.6</w:t>
            </w:r>
            <w:r w:rsidR="00C75105">
              <w:rPr>
                <w:rFonts w:ascii="Times New Roman" w:hAnsi="Times New Roman"/>
                <w:noProof/>
                <w:kern w:val="2"/>
                <w14:ligatures w14:val="standardContextual"/>
              </w:rPr>
              <w:tab/>
            </w:r>
            <w:r w:rsidR="00C75105">
              <w:rPr>
                <w:rStyle w:val="Hipervnculo"/>
                <w:rFonts w:ascii="Times New Roman" w:hAnsi="Times New Roman"/>
                <w:noProof/>
                <w:color w:val="auto"/>
              </w:rPr>
              <w:t>RESGUARDO IDENTIDAD DEL ACUSADO/A</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_Toc202180783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118</w:t>
            </w:r>
            <w:r w:rsidR="00C75105">
              <w:rPr>
                <w:rFonts w:ascii="Times New Roman" w:hAnsi="Times New Roman"/>
                <w:noProof/>
                <w:webHidden/>
              </w:rPr>
              <w:fldChar w:fldCharType="end"/>
            </w:r>
          </w:hyperlink>
        </w:p>
        <w:p w14:paraId="0D6B58C2" w14:textId="49B97041" w:rsidR="0067520F" w:rsidRDefault="00D447FE" w:rsidP="0067520F">
          <w:pPr>
            <w:pStyle w:val="TDC2"/>
            <w:tabs>
              <w:tab w:val="left" w:pos="1200"/>
              <w:tab w:val="right" w:leader="dot" w:pos="8828"/>
            </w:tabs>
            <w:rPr>
              <w:rFonts w:ascii="Times New Roman" w:hAnsi="Times New Roman"/>
              <w:noProof/>
            </w:rPr>
          </w:pPr>
          <w:hyperlink w:anchor="_Toc202180784" w:history="1">
            <w:r w:rsidR="00C75105">
              <w:rPr>
                <w:rStyle w:val="Hipervnculo"/>
                <w:rFonts w:ascii="Times New Roman" w:hAnsi="Times New Roman"/>
                <w:noProof/>
                <w:color w:val="auto"/>
                <w:lang w:bidi="es-ES"/>
              </w:rPr>
              <w:t>19.6.1</w:t>
            </w:r>
            <w:r w:rsidR="00C75105">
              <w:rPr>
                <w:rFonts w:ascii="Times New Roman" w:hAnsi="Times New Roman"/>
                <w:noProof/>
                <w:kern w:val="2"/>
                <w14:ligatures w14:val="standardContextual"/>
              </w:rPr>
              <w:tab/>
            </w:r>
            <w:r w:rsidR="00C75105">
              <w:rPr>
                <w:rStyle w:val="Hipervnculo"/>
                <w:rFonts w:ascii="Times New Roman" w:hAnsi="Times New Roman"/>
                <w:noProof/>
                <w:color w:val="auto"/>
                <w:lang w:bidi="es-ES"/>
              </w:rPr>
              <w:t>MEDIDAS DE RESGUARDO A ESTUDIANTES AFECTADOS</w:t>
            </w:r>
            <w:r w:rsidR="00C75105">
              <w:rPr>
                <w:rFonts w:ascii="Times New Roman" w:hAnsi="Times New Roman"/>
                <w:noProof/>
                <w:webHidden/>
              </w:rPr>
              <w:tab/>
            </w:r>
            <w:r w:rsidR="00C75105">
              <w:rPr>
                <w:rFonts w:ascii="Times New Roman" w:hAnsi="Times New Roman"/>
                <w:noProof/>
                <w:webHidden/>
              </w:rPr>
              <w:fldChar w:fldCharType="begin"/>
            </w:r>
            <w:r w:rsidR="00C75105">
              <w:rPr>
                <w:rFonts w:ascii="Times New Roman" w:hAnsi="Times New Roman"/>
                <w:noProof/>
                <w:webHidden/>
              </w:rPr>
              <w:instrText xml:space="preserve"> PAGEREF _Toc202180784 \h </w:instrText>
            </w:r>
            <w:r w:rsidR="00C75105">
              <w:rPr>
                <w:rFonts w:ascii="Times New Roman" w:hAnsi="Times New Roman"/>
                <w:noProof/>
                <w:webHidden/>
              </w:rPr>
            </w:r>
            <w:r w:rsidR="00C75105">
              <w:rPr>
                <w:rFonts w:ascii="Times New Roman" w:hAnsi="Times New Roman"/>
                <w:noProof/>
                <w:webHidden/>
              </w:rPr>
              <w:fldChar w:fldCharType="separate"/>
            </w:r>
            <w:r w:rsidR="00490B48">
              <w:rPr>
                <w:rFonts w:ascii="Times New Roman" w:hAnsi="Times New Roman"/>
                <w:noProof/>
                <w:webHidden/>
              </w:rPr>
              <w:t>119</w:t>
            </w:r>
            <w:r w:rsidR="00C75105">
              <w:rPr>
                <w:rFonts w:ascii="Times New Roman" w:hAnsi="Times New Roman"/>
                <w:noProof/>
                <w:webHidden/>
              </w:rPr>
              <w:fldChar w:fldCharType="end"/>
            </w:r>
          </w:hyperlink>
        </w:p>
        <w:p w14:paraId="7B000001" w14:textId="32F0FCB8" w:rsidR="00490B48" w:rsidRDefault="00D447FE" w:rsidP="0067520F">
          <w:pPr>
            <w:pStyle w:val="TDC2"/>
            <w:tabs>
              <w:tab w:val="left" w:pos="1200"/>
              <w:tab w:val="right" w:leader="dot" w:pos="8828"/>
            </w:tabs>
            <w:rPr>
              <w:rFonts w:ascii="Times New Roman" w:hAnsi="Times New Roman"/>
              <w:noProof/>
            </w:rPr>
          </w:pPr>
          <w:hyperlink w:anchor="_Toc_Protocolo_Armas" w:history="1">
            <w:r w:rsidR="00FF3409">
              <w:rPr>
                <w:rStyle w:val="Hipervnculo"/>
                <w:rFonts w:ascii="Times New Roman" w:hAnsi="Times New Roman"/>
                <w:noProof/>
                <w:color w:val="auto"/>
              </w:rPr>
              <w:t>19.7</w:t>
            </w:r>
            <w:r w:rsidR="00FF3409">
              <w:rPr>
                <w:rFonts w:ascii="Times New Roman" w:hAnsi="Times New Roman"/>
                <w:noProof/>
                <w:kern w:val="2"/>
              </w:rPr>
              <w:tab/>
            </w:r>
            <w:r w:rsidR="00FF3409">
              <w:rPr>
                <w:rStyle w:val="Hipervnculo"/>
                <w:rFonts w:ascii="Times New Roman" w:hAnsi="Times New Roman"/>
                <w:noProof/>
                <w:color w:val="auto"/>
              </w:rPr>
              <w:t>P</w:t>
            </w:r>
            <w:r w:rsidR="002934AF">
              <w:rPr>
                <w:rStyle w:val="Hipervnculo"/>
                <w:rFonts w:ascii="Times New Roman" w:hAnsi="Times New Roman"/>
                <w:noProof/>
                <w:color w:val="auto"/>
              </w:rPr>
              <w:t>|</w:t>
            </w:r>
            <w:r w:rsidR="00FF3409">
              <w:rPr>
                <w:rStyle w:val="Hipervnculo"/>
                <w:rFonts w:ascii="Times New Roman" w:hAnsi="Times New Roman"/>
                <w:noProof/>
                <w:color w:val="auto"/>
              </w:rPr>
              <w:t>ROTOCOLO FRENTE A AMENAZAS DE BALACERA O ATENTADO, PORTE Y USO DE ARMA</w:t>
            </w:r>
          </w:hyperlink>
          <w:r w:rsidR="00302A9E">
            <w:rPr>
              <w:rStyle w:val="Hipervnculo"/>
              <w:rFonts w:ascii="Times New Roman" w:hAnsi="Times New Roman"/>
              <w:noProof/>
              <w:color w:val="auto"/>
            </w:rPr>
            <w:t>………………………………………………………………………………………120</w:t>
          </w:r>
        </w:p>
        <w:p w14:paraId="50DAF064" w14:textId="7C7B9375" w:rsidR="00110B34" w:rsidRPr="007529A0" w:rsidRDefault="00D447FE" w:rsidP="0067520F">
          <w:pPr>
            <w:pStyle w:val="TDC1"/>
          </w:pPr>
          <w:hyperlink w:anchor="_Toc202180777" w:history="1">
            <w:r w:rsidR="00C75105">
              <w:rPr>
                <w:rStyle w:val="Hipervnculo"/>
                <w:color w:val="auto"/>
              </w:rPr>
              <w:t>XX. GLOSARIO.</w:t>
            </w:r>
            <w:r w:rsidR="00C75105">
              <w:rPr>
                <w:webHidden/>
              </w:rPr>
              <w:tab/>
            </w:r>
            <w:r w:rsidR="00C75105">
              <w:rPr>
                <w:webHidden/>
              </w:rPr>
              <w:fldChar w:fldCharType="begin"/>
            </w:r>
            <w:r w:rsidR="00C75105">
              <w:rPr>
                <w:webHidden/>
              </w:rPr>
              <w:instrText xml:space="preserve"> PAGEREF _Toc202180777 \h </w:instrText>
            </w:r>
            <w:r w:rsidR="00C75105">
              <w:rPr>
                <w:webHidden/>
              </w:rPr>
            </w:r>
            <w:r w:rsidR="00C75105">
              <w:rPr>
                <w:webHidden/>
              </w:rPr>
              <w:fldChar w:fldCharType="separate"/>
            </w:r>
            <w:r w:rsidR="00490B48">
              <w:rPr>
                <w:webHidden/>
              </w:rPr>
              <w:t>114</w:t>
            </w:r>
            <w:r w:rsidR="00C75105">
              <w:rPr>
                <w:webHidden/>
              </w:rPr>
              <w:fldChar w:fldCharType="end"/>
            </w:r>
          </w:hyperlink>
          <w:r w:rsidR="00C75105">
            <w:rPr>
              <w:lang w:val="es-ES"/>
            </w:rPr>
            <w:fldChar w:fldCharType="end"/>
          </w:r>
        </w:p>
      </w:sdtContent>
    </w:sdt>
    <w:p w14:paraId="789E3FDA" w14:textId="77777777" w:rsidR="00FF5A28" w:rsidRPr="007529A0" w:rsidRDefault="00FF5A28" w:rsidP="008E2DC2">
      <w:pPr>
        <w:spacing w:after="0"/>
        <w:rPr>
          <w:rFonts w:ascii="Times New Roman" w:hAnsi="Times New Roman" w:cs="Times New Roman"/>
          <w:sz w:val="24"/>
          <w:szCs w:val="24"/>
        </w:rPr>
      </w:pPr>
    </w:p>
    <w:p w14:paraId="35C11548" w14:textId="77777777" w:rsidR="00F82E91" w:rsidRPr="007529A0" w:rsidRDefault="00F82E91" w:rsidP="00F82E91">
      <w:pPr>
        <w:rPr>
          <w:rFonts w:ascii="Times New Roman" w:hAnsi="Times New Roman" w:cs="Times New Roman"/>
          <w:sz w:val="24"/>
          <w:szCs w:val="24"/>
        </w:rPr>
      </w:pPr>
    </w:p>
    <w:p w14:paraId="2070F271" w14:textId="28119E10" w:rsidR="002F74D1" w:rsidRDefault="002F74D1" w:rsidP="00F82E91">
      <w:pPr>
        <w:rPr>
          <w:rFonts w:ascii="Times New Roman" w:hAnsi="Times New Roman" w:cs="Times New Roman"/>
          <w:sz w:val="28"/>
          <w:szCs w:val="28"/>
        </w:rPr>
      </w:pPr>
    </w:p>
    <w:p w14:paraId="46E98A74" w14:textId="77777777" w:rsidR="002F74D1" w:rsidRPr="007529A0" w:rsidRDefault="002F74D1" w:rsidP="00F82E91">
      <w:pPr>
        <w:rPr>
          <w:rFonts w:ascii="Times New Roman" w:hAnsi="Times New Roman" w:cs="Times New Roman"/>
          <w:sz w:val="28"/>
          <w:szCs w:val="28"/>
        </w:rPr>
      </w:pPr>
    </w:p>
    <w:p w14:paraId="73B44180" w14:textId="11697580" w:rsidR="0040796B" w:rsidRPr="007529A0" w:rsidRDefault="0040796B" w:rsidP="0040796B">
      <w:pPr>
        <w:widowControl w:val="0"/>
        <w:autoSpaceDE w:val="0"/>
        <w:autoSpaceDN w:val="0"/>
        <w:adjustRightInd w:val="0"/>
        <w:spacing w:after="240"/>
        <w:ind w:left="993" w:right="596"/>
        <w:jc w:val="both"/>
        <w:rPr>
          <w:rFonts w:ascii="Times New Roman" w:hAnsi="Times New Roman" w:cs="Times New Roman"/>
          <w:i/>
          <w:iCs/>
          <w:sz w:val="28"/>
          <w:szCs w:val="28"/>
        </w:rPr>
      </w:pPr>
      <w:r>
        <w:rPr>
          <w:rFonts w:ascii="Times New Roman" w:hAnsi="Times New Roman" w:cs="Times New Roman"/>
          <w:i/>
          <w:iCs/>
          <w:sz w:val="28"/>
          <w:szCs w:val="28"/>
        </w:rPr>
        <w:t>Para cumplir con nuestra misión, se requiere del compromiso de los distintos estamentos de la comunidad educativa, conformando una alianza colaborativa que procure la formación de nuestros estudiantes como personas integrales, ciudadanos comprometidos con Dios y su iglesia, así como con el bienestar de la comunidad y la grandeza de la patria.</w:t>
      </w:r>
    </w:p>
    <w:p w14:paraId="6541B6F2" w14:textId="77777777" w:rsidR="0040796B" w:rsidRPr="007529A0" w:rsidRDefault="0040796B" w:rsidP="0040796B">
      <w:pPr>
        <w:widowControl w:val="0"/>
        <w:autoSpaceDE w:val="0"/>
        <w:autoSpaceDN w:val="0"/>
        <w:adjustRightInd w:val="0"/>
        <w:spacing w:after="240"/>
        <w:ind w:left="993" w:right="596"/>
        <w:jc w:val="both"/>
        <w:rPr>
          <w:rFonts w:ascii="Times New Roman" w:hAnsi="Times New Roman" w:cs="Times New Roman"/>
          <w:i/>
          <w:iCs/>
          <w:sz w:val="28"/>
          <w:szCs w:val="28"/>
        </w:rPr>
      </w:pPr>
      <w:r>
        <w:rPr>
          <w:rFonts w:ascii="Times New Roman" w:hAnsi="Times New Roman" w:cs="Times New Roman"/>
          <w:i/>
          <w:iCs/>
          <w:sz w:val="28"/>
          <w:szCs w:val="28"/>
        </w:rPr>
        <w:t>Adherir al Proyecto Educativo Adventista implica tener en alta consideración el cumplimiento normativo establecido en este documento, el cual nos regula y facilita una convivencia que se alinea con los principios cristianos adventistas que sostenemos.</w:t>
      </w:r>
    </w:p>
    <w:p w14:paraId="181790CB" w14:textId="77777777" w:rsidR="00572B52" w:rsidRPr="007529A0" w:rsidRDefault="00572B52" w:rsidP="00C35CC3">
      <w:pPr>
        <w:widowControl w:val="0"/>
        <w:autoSpaceDE w:val="0"/>
        <w:autoSpaceDN w:val="0"/>
        <w:adjustRightInd w:val="0"/>
        <w:spacing w:after="240"/>
        <w:ind w:left="993" w:right="596"/>
        <w:jc w:val="both"/>
        <w:rPr>
          <w:rFonts w:ascii="Times New Roman" w:hAnsi="Times New Roman" w:cs="Times New Roman"/>
          <w:sz w:val="24"/>
          <w:szCs w:val="24"/>
        </w:rPr>
      </w:pPr>
    </w:p>
    <w:p w14:paraId="22FE0ECA" w14:textId="77777777" w:rsidR="00572B52" w:rsidRPr="007529A0" w:rsidRDefault="00572B52" w:rsidP="00C35CC3">
      <w:pPr>
        <w:widowControl w:val="0"/>
        <w:autoSpaceDE w:val="0"/>
        <w:autoSpaceDN w:val="0"/>
        <w:adjustRightInd w:val="0"/>
        <w:spacing w:after="240"/>
        <w:ind w:left="993" w:right="596"/>
        <w:jc w:val="both"/>
        <w:rPr>
          <w:rFonts w:ascii="Times New Roman" w:hAnsi="Times New Roman" w:cs="Times New Roman"/>
          <w:sz w:val="24"/>
          <w:szCs w:val="24"/>
        </w:rPr>
      </w:pPr>
    </w:p>
    <w:p w14:paraId="5BAFE2CF" w14:textId="77777777" w:rsidR="00572B52" w:rsidRPr="007529A0" w:rsidRDefault="00572B52" w:rsidP="00C35CC3">
      <w:pPr>
        <w:widowControl w:val="0"/>
        <w:autoSpaceDE w:val="0"/>
        <w:autoSpaceDN w:val="0"/>
        <w:adjustRightInd w:val="0"/>
        <w:spacing w:after="240"/>
        <w:ind w:left="993" w:right="596"/>
        <w:jc w:val="both"/>
        <w:rPr>
          <w:rFonts w:ascii="Times New Roman" w:hAnsi="Times New Roman" w:cs="Times New Roman"/>
          <w:sz w:val="24"/>
          <w:szCs w:val="24"/>
        </w:rPr>
      </w:pPr>
    </w:p>
    <w:p w14:paraId="74EAA532" w14:textId="77777777" w:rsidR="00572B52" w:rsidRPr="007529A0" w:rsidRDefault="00572B52" w:rsidP="00C35CC3">
      <w:pPr>
        <w:widowControl w:val="0"/>
        <w:autoSpaceDE w:val="0"/>
        <w:autoSpaceDN w:val="0"/>
        <w:adjustRightInd w:val="0"/>
        <w:spacing w:after="240"/>
        <w:ind w:left="993" w:right="596"/>
        <w:jc w:val="both"/>
        <w:rPr>
          <w:rFonts w:ascii="Times New Roman" w:hAnsi="Times New Roman" w:cs="Times New Roman"/>
          <w:sz w:val="24"/>
          <w:szCs w:val="24"/>
        </w:rPr>
      </w:pPr>
    </w:p>
    <w:p w14:paraId="1C5C1CC8" w14:textId="77777777" w:rsidR="00572B52" w:rsidRPr="007529A0" w:rsidRDefault="00572B52" w:rsidP="00C35CC3">
      <w:pPr>
        <w:widowControl w:val="0"/>
        <w:autoSpaceDE w:val="0"/>
        <w:autoSpaceDN w:val="0"/>
        <w:adjustRightInd w:val="0"/>
        <w:spacing w:after="240"/>
        <w:ind w:left="993" w:right="596"/>
        <w:jc w:val="both"/>
        <w:rPr>
          <w:rFonts w:ascii="Times New Roman" w:hAnsi="Times New Roman" w:cs="Times New Roman"/>
          <w:sz w:val="24"/>
          <w:szCs w:val="24"/>
        </w:rPr>
      </w:pPr>
    </w:p>
    <w:p w14:paraId="3CEA2640" w14:textId="77777777" w:rsidR="00572B52" w:rsidRPr="007529A0" w:rsidRDefault="00572B52" w:rsidP="00572B52">
      <w:pPr>
        <w:widowControl w:val="0"/>
        <w:autoSpaceDE w:val="0"/>
        <w:autoSpaceDN w:val="0"/>
        <w:adjustRightInd w:val="0"/>
        <w:spacing w:after="240"/>
        <w:ind w:right="596"/>
        <w:jc w:val="both"/>
        <w:rPr>
          <w:rFonts w:ascii="Times New Roman" w:hAnsi="Times New Roman" w:cs="Times New Roman"/>
          <w:sz w:val="24"/>
          <w:szCs w:val="24"/>
        </w:rPr>
      </w:pPr>
    </w:p>
    <w:p w14:paraId="2186794B" w14:textId="54A8D6E6" w:rsidR="7A920095" w:rsidRPr="007529A0" w:rsidRDefault="7A920095" w:rsidP="7A920095">
      <w:pPr>
        <w:widowControl w:val="0"/>
        <w:spacing w:after="240"/>
        <w:ind w:right="596"/>
        <w:jc w:val="both"/>
        <w:rPr>
          <w:rFonts w:ascii="Times New Roman" w:hAnsi="Times New Roman" w:cs="Times New Roman"/>
          <w:sz w:val="24"/>
          <w:szCs w:val="24"/>
        </w:rPr>
      </w:pPr>
    </w:p>
    <w:p w14:paraId="75A38332" w14:textId="588ABC71" w:rsidR="00FB687F" w:rsidRPr="007529A0" w:rsidRDefault="003F15A1" w:rsidP="7A920095">
      <w:pPr>
        <w:widowControl w:val="0"/>
        <w:spacing w:after="240"/>
        <w:ind w:right="596"/>
        <w:jc w:val="both"/>
        <w:rPr>
          <w:rFonts w:ascii="Times New Roman" w:hAnsi="Times New Roman" w:cs="Times New Roman"/>
          <w:sz w:val="24"/>
          <w:szCs w:val="24"/>
        </w:rPr>
      </w:pPr>
      <w:r>
        <w:rPr>
          <w:rFonts w:ascii="Times New Roman" w:hAnsi="Times New Roman" w:cs="Times New Roman"/>
          <w:sz w:val="24"/>
          <w:szCs w:val="24"/>
        </w:rPr>
        <w:t>-.</w:t>
      </w:r>
    </w:p>
    <w:p w14:paraId="60EFEF86" w14:textId="77777777" w:rsidR="00FB687F" w:rsidRPr="007529A0" w:rsidRDefault="00FB687F" w:rsidP="7A920095">
      <w:pPr>
        <w:widowControl w:val="0"/>
        <w:spacing w:after="240"/>
        <w:ind w:right="596"/>
        <w:jc w:val="both"/>
        <w:rPr>
          <w:rFonts w:ascii="Times New Roman" w:hAnsi="Times New Roman" w:cs="Times New Roman"/>
          <w:sz w:val="24"/>
          <w:szCs w:val="24"/>
        </w:rPr>
      </w:pPr>
    </w:p>
    <w:p w14:paraId="70C4107B" w14:textId="77777777" w:rsidR="009C0AC6" w:rsidRPr="007529A0" w:rsidRDefault="009C0AC6" w:rsidP="7A920095">
      <w:pPr>
        <w:widowControl w:val="0"/>
        <w:spacing w:after="240"/>
        <w:ind w:right="596"/>
        <w:jc w:val="both"/>
        <w:rPr>
          <w:rFonts w:ascii="Times New Roman" w:hAnsi="Times New Roman" w:cs="Times New Roman"/>
          <w:sz w:val="24"/>
          <w:szCs w:val="24"/>
        </w:rPr>
      </w:pPr>
    </w:p>
    <w:p w14:paraId="56CE7D51" w14:textId="77777777" w:rsidR="009C0AC6" w:rsidRPr="007529A0" w:rsidRDefault="009C0AC6" w:rsidP="7A920095">
      <w:pPr>
        <w:widowControl w:val="0"/>
        <w:spacing w:after="240"/>
        <w:ind w:right="596"/>
        <w:jc w:val="both"/>
        <w:rPr>
          <w:rFonts w:ascii="Times New Roman" w:hAnsi="Times New Roman" w:cs="Times New Roman"/>
          <w:sz w:val="24"/>
          <w:szCs w:val="24"/>
        </w:rPr>
      </w:pPr>
    </w:p>
    <w:p w14:paraId="5097B7C7" w14:textId="55BED033" w:rsidR="009C0AC6" w:rsidRDefault="009C0AC6" w:rsidP="7A920095">
      <w:pPr>
        <w:widowControl w:val="0"/>
        <w:spacing w:after="240"/>
        <w:ind w:right="596"/>
        <w:jc w:val="both"/>
        <w:rPr>
          <w:rFonts w:ascii="Times New Roman" w:hAnsi="Times New Roman" w:cs="Times New Roman"/>
          <w:sz w:val="24"/>
          <w:szCs w:val="24"/>
        </w:rPr>
      </w:pPr>
    </w:p>
    <w:p w14:paraId="14462B11" w14:textId="77777777" w:rsidR="00302A9E" w:rsidRPr="007529A0" w:rsidRDefault="00302A9E" w:rsidP="7A920095">
      <w:pPr>
        <w:widowControl w:val="0"/>
        <w:spacing w:after="240"/>
        <w:ind w:right="596"/>
        <w:jc w:val="both"/>
        <w:rPr>
          <w:rFonts w:ascii="Times New Roman" w:hAnsi="Times New Roman" w:cs="Times New Roman"/>
          <w:sz w:val="24"/>
          <w:szCs w:val="24"/>
        </w:rPr>
      </w:pPr>
    </w:p>
    <w:p w14:paraId="6C119589" w14:textId="3DAD099C" w:rsidR="00613B9E" w:rsidRPr="007529A0" w:rsidRDefault="00711BF5" w:rsidP="00607F8E">
      <w:pPr>
        <w:pStyle w:val="Ttulo1"/>
        <w:numPr>
          <w:ilvl w:val="0"/>
          <w:numId w:val="30"/>
        </w:numPr>
        <w:spacing w:before="0" w:after="0" w:line="276" w:lineRule="auto"/>
        <w:rPr>
          <w:rFonts w:ascii="Times New Roman" w:hAnsi="Times New Roman" w:cs="Times New Roman"/>
          <w:b/>
          <w:bCs/>
          <w:color w:val="auto"/>
          <w:sz w:val="28"/>
          <w:szCs w:val="28"/>
        </w:rPr>
      </w:pPr>
      <w:bookmarkStart w:id="1" w:name="_Toc202180688"/>
      <w:r>
        <w:rPr>
          <w:rFonts w:ascii="Times New Roman" w:hAnsi="Times New Roman" w:cs="Times New Roman"/>
          <w:b/>
          <w:bCs/>
          <w:color w:val="auto"/>
          <w:sz w:val="28"/>
          <w:szCs w:val="28"/>
        </w:rPr>
        <w:lastRenderedPageBreak/>
        <w:t>INTRODUCCIÓN</w:t>
      </w:r>
      <w:bookmarkEnd w:id="1"/>
    </w:p>
    <w:p w14:paraId="3CDC4573" w14:textId="77777777" w:rsidR="00613B9E" w:rsidRPr="007529A0" w:rsidRDefault="00613B9E" w:rsidP="00613B9E">
      <w:pPr>
        <w:spacing w:after="0"/>
      </w:pPr>
    </w:p>
    <w:p w14:paraId="6A0EFB9D" w14:textId="237A8298" w:rsidR="00602F64" w:rsidRPr="007529A0" w:rsidRDefault="00110B34" w:rsidP="00613B9E">
      <w:pPr>
        <w:pStyle w:val="Ttulo2"/>
        <w:spacing w:before="0" w:line="276" w:lineRule="auto"/>
        <w:rPr>
          <w:rFonts w:ascii="Times New Roman" w:hAnsi="Times New Roman" w:cs="Times New Roman"/>
          <w:b/>
          <w:bCs/>
          <w:color w:val="auto"/>
        </w:rPr>
      </w:pPr>
      <w:bookmarkStart w:id="2" w:name="_Toc202180689"/>
      <w:r>
        <w:rPr>
          <w:rFonts w:ascii="Times New Roman" w:hAnsi="Times New Roman" w:cs="Times New Roman"/>
          <w:b/>
          <w:bCs/>
          <w:color w:val="auto"/>
          <w:sz w:val="24"/>
          <w:szCs w:val="24"/>
        </w:rPr>
        <w:t>1.1 SENTIDO Y ALCANCE DEL REGLAMENTO</w:t>
      </w:r>
      <w:bookmarkEnd w:id="2"/>
    </w:p>
    <w:p w14:paraId="0A268E8E" w14:textId="04378FB8" w:rsidR="00FB687F" w:rsidRPr="007529A0" w:rsidRDefault="009F79A1" w:rsidP="00613B9E">
      <w:pPr>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Entendemos como establecimiento educacional que el desarrollo integral de nuestros estudiantes, en gran medida, se potencia cuando somos capaces de crecer institucionalmente y como personas en un marco de respeto mutuo y colaboración.</w:t>
      </w:r>
    </w:p>
    <w:p w14:paraId="63C193DB" w14:textId="77777777" w:rsidR="00613B9E" w:rsidRPr="007529A0" w:rsidRDefault="00613B9E" w:rsidP="00613B9E">
      <w:pPr>
        <w:spacing w:after="0" w:line="276" w:lineRule="auto"/>
        <w:ind w:right="141"/>
        <w:jc w:val="both"/>
        <w:rPr>
          <w:rFonts w:ascii="Times New Roman" w:hAnsi="Times New Roman" w:cs="Times New Roman"/>
          <w:sz w:val="24"/>
          <w:szCs w:val="24"/>
        </w:rPr>
      </w:pPr>
    </w:p>
    <w:p w14:paraId="0AF9098E" w14:textId="6CF28A74" w:rsidR="009F79A1" w:rsidRPr="007529A0" w:rsidRDefault="009F79A1" w:rsidP="00FB687F">
      <w:pPr>
        <w:widowControl w:val="0"/>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Es por esto que en conformidad con la legislación vigente, las orientaciones del Ministerio de Educación y los principios de la Educación Adventista, el Establecimiento Educacional  Colegio Adventista de Copiapó dicta el presente Reglamento Interno, cuya principal finalidad es normar la convivencia  y otros aspectos de la vida escolar que permitirán el logro de los objetivos del Proyecto Educativo, procurando garantizar los derechos consagrados en la Constitución Política de Chile, los principios y normas establecidos en Ley General de Educación, en la Ley sobre Violencia Escolar, en acuerdos y convenciones internacionales de las cuales Chile es suscriptor, y en especial el derecho a la educación de los niños, niñas y jóvenes, consagrado en el Artículo 19 Nº 10 de la Constitución. </w:t>
      </w:r>
    </w:p>
    <w:p w14:paraId="2DE5EA37" w14:textId="77777777" w:rsidR="00613B9E" w:rsidRPr="007529A0" w:rsidRDefault="00613B9E" w:rsidP="00FB687F">
      <w:pPr>
        <w:widowControl w:val="0"/>
        <w:spacing w:after="0" w:line="276" w:lineRule="auto"/>
        <w:ind w:right="141"/>
        <w:jc w:val="both"/>
        <w:rPr>
          <w:rFonts w:ascii="Times New Roman" w:hAnsi="Times New Roman" w:cs="Times New Roman"/>
          <w:sz w:val="24"/>
          <w:szCs w:val="24"/>
        </w:rPr>
      </w:pPr>
    </w:p>
    <w:p w14:paraId="7ABDB39E" w14:textId="17D08EEF" w:rsidR="007A3A41" w:rsidRPr="007529A0" w:rsidRDefault="009F79A1" w:rsidP="00FB687F">
      <w:pPr>
        <w:widowControl w:val="0"/>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Este documento sistematiza los derechos e informa las actuaciones esperadas de los distintos miembros de la comunidad educativa, describe los procedimientos a través de los cuales se resolverán los conflictos y señala las medidas que se adoptarán frente a las distintas dificultades; siempre con el fin de resguardar la integridad física y psicológica de sus integrantes y  asegurar el logro de los objetivos del Proyecto Educativo. </w:t>
      </w:r>
    </w:p>
    <w:p w14:paraId="70558128" w14:textId="77777777" w:rsidR="00613B9E" w:rsidRPr="007529A0" w:rsidRDefault="00613B9E" w:rsidP="00FB687F">
      <w:pPr>
        <w:widowControl w:val="0"/>
        <w:spacing w:after="0" w:line="276" w:lineRule="auto"/>
        <w:ind w:right="141"/>
        <w:jc w:val="both"/>
        <w:rPr>
          <w:rFonts w:ascii="Times New Roman" w:hAnsi="Times New Roman" w:cs="Times New Roman"/>
          <w:sz w:val="24"/>
          <w:szCs w:val="24"/>
        </w:rPr>
      </w:pPr>
    </w:p>
    <w:p w14:paraId="16E09F3A" w14:textId="099F9759" w:rsidR="007A3A41" w:rsidRPr="007529A0" w:rsidRDefault="007A3A41" w:rsidP="00FB687F">
      <w:pPr>
        <w:widowControl w:val="0"/>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El presente instrumento, forma parte de los documentos que la comunidad escolar, padres, madres y apoderados han conocido y aceptado al momento de matricular a los estudiantes en el establecimiento educacional, firmando para ello un documento en que consta su recepción, adhesión y compromiso de cumplimiento respecto del mismo.</w:t>
      </w:r>
    </w:p>
    <w:p w14:paraId="54117941" w14:textId="77777777" w:rsidR="00613B9E" w:rsidRPr="007529A0" w:rsidRDefault="00613B9E" w:rsidP="00FB687F">
      <w:pPr>
        <w:widowControl w:val="0"/>
        <w:spacing w:after="0" w:line="276" w:lineRule="auto"/>
        <w:ind w:right="141"/>
        <w:jc w:val="both"/>
        <w:rPr>
          <w:rFonts w:ascii="Times New Roman" w:hAnsi="Times New Roman" w:cs="Times New Roman"/>
          <w:sz w:val="24"/>
          <w:szCs w:val="24"/>
        </w:rPr>
      </w:pPr>
    </w:p>
    <w:p w14:paraId="6A196AD2" w14:textId="60A32389" w:rsidR="003F15A1" w:rsidRDefault="007A3A41" w:rsidP="00A60E6A">
      <w:pPr>
        <w:widowControl w:val="0"/>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Cada una de las disposiciones aquí establecidas tienen carácter obligatorio, por </w:t>
      </w:r>
      <w:proofErr w:type="gramStart"/>
      <w:r>
        <w:rPr>
          <w:rFonts w:ascii="Times New Roman" w:hAnsi="Times New Roman" w:cs="Times New Roman"/>
          <w:sz w:val="24"/>
          <w:szCs w:val="24"/>
        </w:rPr>
        <w:t>tanto</w:t>
      </w:r>
      <w:proofErr w:type="gramEnd"/>
      <w:r>
        <w:rPr>
          <w:rFonts w:ascii="Times New Roman" w:hAnsi="Times New Roman" w:cs="Times New Roman"/>
          <w:sz w:val="24"/>
          <w:szCs w:val="24"/>
        </w:rPr>
        <w:t xml:space="preserve"> norma especial y su sentido, alcance y cumplimiento se extiende a todos los estudiantes, a sus padres, madres y/o apoderados, cuerpo directivo, personal docente y asistente de la educación, en consecuencia, rige para toda la comunidad educativa.</w:t>
      </w:r>
    </w:p>
    <w:p w14:paraId="6D9717A2" w14:textId="5872977D" w:rsidR="00302A9E" w:rsidRDefault="00302A9E" w:rsidP="00A60E6A">
      <w:pPr>
        <w:widowControl w:val="0"/>
        <w:spacing w:after="0" w:line="276" w:lineRule="auto"/>
        <w:ind w:right="141"/>
        <w:jc w:val="both"/>
        <w:rPr>
          <w:rFonts w:ascii="Times New Roman" w:hAnsi="Times New Roman" w:cs="Times New Roman"/>
          <w:sz w:val="24"/>
          <w:szCs w:val="24"/>
        </w:rPr>
      </w:pPr>
    </w:p>
    <w:p w14:paraId="3F2A7725" w14:textId="5B298D06" w:rsidR="00302A9E" w:rsidRDefault="00302A9E" w:rsidP="00A60E6A">
      <w:pPr>
        <w:widowControl w:val="0"/>
        <w:spacing w:after="0" w:line="276" w:lineRule="auto"/>
        <w:ind w:right="141"/>
        <w:jc w:val="both"/>
        <w:rPr>
          <w:rFonts w:ascii="Times New Roman" w:hAnsi="Times New Roman" w:cs="Times New Roman"/>
          <w:sz w:val="24"/>
          <w:szCs w:val="24"/>
        </w:rPr>
      </w:pPr>
    </w:p>
    <w:p w14:paraId="6413FD10" w14:textId="77777777" w:rsidR="00302A9E" w:rsidRPr="007529A0" w:rsidRDefault="00302A9E" w:rsidP="00A60E6A">
      <w:pPr>
        <w:widowControl w:val="0"/>
        <w:spacing w:after="0" w:line="276" w:lineRule="auto"/>
        <w:ind w:right="141"/>
        <w:jc w:val="both"/>
        <w:rPr>
          <w:rFonts w:ascii="Times New Roman" w:hAnsi="Times New Roman" w:cs="Times New Roman"/>
          <w:sz w:val="24"/>
          <w:szCs w:val="24"/>
        </w:rPr>
      </w:pPr>
    </w:p>
    <w:p w14:paraId="76569A10" w14:textId="77777777" w:rsidR="00684058" w:rsidRPr="007529A0" w:rsidRDefault="00684058" w:rsidP="002D223F">
      <w:pPr>
        <w:spacing w:after="0" w:line="276" w:lineRule="auto"/>
        <w:rPr>
          <w:rFonts w:ascii="Times New Roman" w:hAnsi="Times New Roman" w:cs="Times New Roman"/>
          <w:sz w:val="24"/>
          <w:szCs w:val="24"/>
        </w:rPr>
      </w:pPr>
    </w:p>
    <w:p w14:paraId="0014B02F" w14:textId="638135FF" w:rsidR="00602F64" w:rsidRPr="007529A0" w:rsidRDefault="00897BAF" w:rsidP="00607F8E">
      <w:pPr>
        <w:pStyle w:val="Ttulo1"/>
        <w:numPr>
          <w:ilvl w:val="0"/>
          <w:numId w:val="30"/>
        </w:numPr>
        <w:spacing w:before="0" w:after="0" w:line="276" w:lineRule="auto"/>
        <w:jc w:val="center"/>
        <w:rPr>
          <w:rFonts w:ascii="Times New Roman" w:hAnsi="Times New Roman" w:cs="Times New Roman"/>
          <w:b/>
          <w:bCs/>
          <w:color w:val="auto"/>
          <w:sz w:val="28"/>
          <w:szCs w:val="28"/>
        </w:rPr>
      </w:pPr>
      <w:bookmarkStart w:id="3" w:name="_Toc202180690"/>
      <w:r>
        <w:rPr>
          <w:rFonts w:ascii="Times New Roman" w:hAnsi="Times New Roman" w:cs="Times New Roman"/>
          <w:b/>
          <w:bCs/>
          <w:color w:val="auto"/>
          <w:sz w:val="28"/>
          <w:szCs w:val="28"/>
        </w:rPr>
        <w:lastRenderedPageBreak/>
        <w:t>MARCO INSTITUCIONAL</w:t>
      </w:r>
      <w:bookmarkEnd w:id="3"/>
    </w:p>
    <w:p w14:paraId="431003CF" w14:textId="2B4DF019" w:rsidR="00AA1908" w:rsidRPr="007529A0" w:rsidRDefault="00AA1908" w:rsidP="002D223F">
      <w:pPr>
        <w:spacing w:after="0" w:line="276" w:lineRule="auto"/>
        <w:jc w:val="both"/>
        <w:rPr>
          <w:rFonts w:ascii="Times New Roman" w:hAnsi="Times New Roman" w:cs="Times New Roman"/>
          <w:sz w:val="24"/>
          <w:szCs w:val="24"/>
        </w:rPr>
      </w:pPr>
    </w:p>
    <w:p w14:paraId="22C256FC" w14:textId="0D6FB122" w:rsidR="00C73D04" w:rsidRPr="007529A0" w:rsidRDefault="00C73D04" w:rsidP="00C73D04">
      <w:pPr>
        <w:pStyle w:val="Textoindependiente"/>
      </w:pPr>
      <w:r>
        <w:t>El</w:t>
      </w:r>
      <w:r>
        <w:rPr>
          <w:spacing w:val="-4"/>
        </w:rPr>
        <w:t xml:space="preserve"> </w:t>
      </w:r>
      <w:r>
        <w:t>Colegio</w:t>
      </w:r>
      <w:r>
        <w:rPr>
          <w:spacing w:val="-4"/>
        </w:rPr>
        <w:t xml:space="preserve"> </w:t>
      </w:r>
      <w:r>
        <w:t>Adventista</w:t>
      </w:r>
      <w:r>
        <w:rPr>
          <w:spacing w:val="-1"/>
        </w:rPr>
        <w:t xml:space="preserve"> </w:t>
      </w:r>
      <w:r>
        <w:t>de</w:t>
      </w:r>
      <w:r>
        <w:rPr>
          <w:spacing w:val="-1"/>
        </w:rPr>
        <w:t xml:space="preserve"> </w:t>
      </w:r>
      <w:r>
        <w:t>Copiapó</w:t>
      </w:r>
      <w:r>
        <w:rPr>
          <w:spacing w:val="-7"/>
        </w:rPr>
        <w:t xml:space="preserve"> </w:t>
      </w:r>
      <w:r>
        <w:t>es una</w:t>
      </w:r>
      <w:r>
        <w:rPr>
          <w:spacing w:val="-8"/>
        </w:rPr>
        <w:t xml:space="preserve"> </w:t>
      </w:r>
      <w:r>
        <w:t>comunidad</w:t>
      </w:r>
      <w:r>
        <w:rPr>
          <w:spacing w:val="-6"/>
        </w:rPr>
        <w:t xml:space="preserve"> </w:t>
      </w:r>
      <w:r>
        <w:t>educativa</w:t>
      </w:r>
      <w:r>
        <w:rPr>
          <w:spacing w:val="-3"/>
        </w:rPr>
        <w:t xml:space="preserve"> </w:t>
      </w:r>
      <w:r>
        <w:t>existente</w:t>
      </w:r>
      <w:r>
        <w:rPr>
          <w:spacing w:val="-1"/>
        </w:rPr>
        <w:t xml:space="preserve"> </w:t>
      </w:r>
      <w:r>
        <w:t>desde</w:t>
      </w:r>
      <w:r>
        <w:rPr>
          <w:spacing w:val="-8"/>
        </w:rPr>
        <w:t xml:space="preserve"> </w:t>
      </w:r>
      <w:r>
        <w:t>el</w:t>
      </w:r>
      <w:r>
        <w:rPr>
          <w:spacing w:val="-4"/>
        </w:rPr>
        <w:t xml:space="preserve"> </w:t>
      </w:r>
      <w:r>
        <w:t>año1942</w:t>
      </w:r>
      <w:r>
        <w:rPr>
          <w:spacing w:val="-4"/>
        </w:rPr>
        <w:t xml:space="preserve"> </w:t>
      </w:r>
      <w:r>
        <w:t>ubicándose</w:t>
      </w:r>
      <w:r>
        <w:rPr>
          <w:spacing w:val="-6"/>
        </w:rPr>
        <w:t xml:space="preserve"> </w:t>
      </w:r>
      <w:r>
        <w:t>inicialmente</w:t>
      </w:r>
      <w:r>
        <w:rPr>
          <w:spacing w:val="-5"/>
        </w:rPr>
        <w:t xml:space="preserve"> </w:t>
      </w:r>
      <w:r>
        <w:t>en</w:t>
      </w:r>
      <w:r>
        <w:rPr>
          <w:spacing w:val="-3"/>
        </w:rPr>
        <w:t xml:space="preserve"> </w:t>
      </w:r>
      <w:r>
        <w:t>calle</w:t>
      </w:r>
      <w:r>
        <w:rPr>
          <w:spacing w:val="-2"/>
        </w:rPr>
        <w:t xml:space="preserve"> </w:t>
      </w:r>
      <w:r>
        <w:t>Yumbel</w:t>
      </w:r>
      <w:r>
        <w:rPr>
          <w:spacing w:val="-3"/>
        </w:rPr>
        <w:t xml:space="preserve"> </w:t>
      </w:r>
      <w:r>
        <w:t>595,</w:t>
      </w:r>
      <w:r>
        <w:rPr>
          <w:spacing w:val="-8"/>
        </w:rPr>
        <w:t xml:space="preserve"> </w:t>
      </w:r>
      <w:r>
        <w:t>siendo</w:t>
      </w:r>
      <w:r>
        <w:rPr>
          <w:spacing w:val="-4"/>
        </w:rPr>
        <w:t xml:space="preserve"> </w:t>
      </w:r>
      <w:r>
        <w:t>su</w:t>
      </w:r>
      <w:r>
        <w:rPr>
          <w:spacing w:val="-4"/>
        </w:rPr>
        <w:t xml:space="preserve"> </w:t>
      </w:r>
      <w:r>
        <w:t>primer</w:t>
      </w:r>
      <w:r>
        <w:rPr>
          <w:spacing w:val="-6"/>
        </w:rPr>
        <w:t xml:space="preserve"> </w:t>
      </w:r>
      <w:r>
        <w:t>director</w:t>
      </w:r>
      <w:r>
        <w:rPr>
          <w:spacing w:val="-3"/>
        </w:rPr>
        <w:t xml:space="preserve"> </w:t>
      </w:r>
      <w:r>
        <w:t>fue</w:t>
      </w:r>
      <w:r>
        <w:rPr>
          <w:spacing w:val="-3"/>
        </w:rPr>
        <w:t xml:space="preserve"> </w:t>
      </w:r>
      <w:r>
        <w:t>don Gastón Clauzet. En el año 1975 se compra un terreno y se comienza a construir en el lugar que se ubica actualmente, en calle Los Carrera #1106, posteriormente se adquirieron los terrenos adyacentes, llegando a tener una salida por calle O´Higgins. Actualmente, el Colegio Adventista de Copiapó cuenta con el Convenio de Igualdad de oportunidades y Excelencia Educativa (SEP) y con el Programa de Integración Escolar que atiende estudiantes desde 1° básico a 4° medio, siendo su actual director, don Eduardo Natanael Castro Uribe.</w:t>
      </w:r>
    </w:p>
    <w:p w14:paraId="34E183CC" w14:textId="77777777" w:rsidR="00FE209C" w:rsidRPr="007529A0" w:rsidRDefault="00FE209C" w:rsidP="002D223F">
      <w:pPr>
        <w:spacing w:after="0" w:line="276" w:lineRule="auto"/>
        <w:jc w:val="both"/>
        <w:rPr>
          <w:rFonts w:ascii="Times New Roman" w:hAnsi="Times New Roman" w:cs="Times New Roman"/>
          <w:sz w:val="24"/>
          <w:szCs w:val="24"/>
        </w:rPr>
      </w:pPr>
    </w:p>
    <w:p w14:paraId="522C7F87" w14:textId="77777777" w:rsidR="00613B9E" w:rsidRPr="007529A0" w:rsidRDefault="00746E0E" w:rsidP="002D22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Esta comunidad educativa se caracteriza en que en su mayoría la componen familias cristianas que buscan un proyecto educativo que entregue una educación integral de calidad, con un alto contenido valórico y espiritual, y donde se trabaje para convivir en un ambiente de respeto mutuo, orden y tolerancia.</w:t>
      </w:r>
    </w:p>
    <w:p w14:paraId="2855BBD8" w14:textId="00798D40" w:rsidR="00FE209C" w:rsidRPr="007529A0" w:rsidRDefault="00FE209C" w:rsidP="002D22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C1412B3" w14:textId="24A8B860" w:rsidR="00FE209C" w:rsidRPr="007529A0" w:rsidRDefault="00FE209C" w:rsidP="002D22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Los miembros de la comunidad educativa provienen de distintas realidades culturales y económicas, como también religiosas, lo que permite enriquecer el conocimiento a través de las diversas experiencias que potencian el aprendizaje; pero sin duda, esta diversidad es un gran desafío que debe abordarse con estrategias creativas orientadas al bienestar de la comunidad escolar.</w:t>
      </w:r>
    </w:p>
    <w:p w14:paraId="4F4BA208" w14:textId="77777777" w:rsidR="008E2DC2" w:rsidRPr="007529A0" w:rsidRDefault="008E2DC2" w:rsidP="002D223F">
      <w:pPr>
        <w:spacing w:after="200" w:line="276" w:lineRule="auto"/>
        <w:ind w:right="596"/>
        <w:jc w:val="both"/>
        <w:rPr>
          <w:rFonts w:ascii="Times New Roman" w:hAnsi="Times New Roman" w:cs="Times New Roman"/>
          <w:sz w:val="24"/>
          <w:szCs w:val="24"/>
        </w:rPr>
      </w:pPr>
    </w:p>
    <w:p w14:paraId="16D563BE" w14:textId="6358CB82" w:rsidR="00602F64" w:rsidRPr="007529A0" w:rsidRDefault="00D41B5D" w:rsidP="002D223F">
      <w:pPr>
        <w:pStyle w:val="Subttulo"/>
        <w:spacing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2.1 MISIÓN DEL ESTABLECIMIENTO EDUCACIONAL </w:t>
      </w:r>
    </w:p>
    <w:p w14:paraId="3C625F74" w14:textId="59025AE0" w:rsidR="00C73D04" w:rsidRPr="007529A0" w:rsidRDefault="00C73D04" w:rsidP="00C73D04">
      <w:pPr>
        <w:pStyle w:val="Textoindependiente"/>
        <w:spacing w:before="243" w:line="276" w:lineRule="auto"/>
      </w:pPr>
      <w:r>
        <w:t>Formar personas con sentido de trascendencia teniendo como modelo a Jesucristo, a través</w:t>
      </w:r>
      <w:r>
        <w:rPr>
          <w:spacing w:val="-15"/>
        </w:rPr>
        <w:t xml:space="preserve"> </w:t>
      </w:r>
      <w:r>
        <w:t>de</w:t>
      </w:r>
      <w:r>
        <w:rPr>
          <w:spacing w:val="-15"/>
        </w:rPr>
        <w:t xml:space="preserve"> </w:t>
      </w:r>
      <w:r>
        <w:t>una</w:t>
      </w:r>
      <w:r>
        <w:rPr>
          <w:spacing w:val="-15"/>
        </w:rPr>
        <w:t xml:space="preserve"> </w:t>
      </w:r>
      <w:r>
        <w:t>educación</w:t>
      </w:r>
      <w:r>
        <w:rPr>
          <w:spacing w:val="-15"/>
        </w:rPr>
        <w:t xml:space="preserve"> </w:t>
      </w:r>
      <w:r>
        <w:t>integral,</w:t>
      </w:r>
      <w:r>
        <w:rPr>
          <w:spacing w:val="-15"/>
        </w:rPr>
        <w:t xml:space="preserve"> </w:t>
      </w:r>
      <w:r>
        <w:t>innovadora</w:t>
      </w:r>
      <w:r>
        <w:rPr>
          <w:spacing w:val="-15"/>
        </w:rPr>
        <w:t xml:space="preserve"> </w:t>
      </w:r>
      <w:r>
        <w:t>y de</w:t>
      </w:r>
      <w:r>
        <w:rPr>
          <w:spacing w:val="-15"/>
        </w:rPr>
        <w:t xml:space="preserve"> </w:t>
      </w:r>
      <w:r>
        <w:t>excelencia,</w:t>
      </w:r>
      <w:r>
        <w:rPr>
          <w:spacing w:val="-15"/>
        </w:rPr>
        <w:t xml:space="preserve"> </w:t>
      </w:r>
      <w:r>
        <w:t>fundamentada</w:t>
      </w:r>
      <w:r>
        <w:rPr>
          <w:spacing w:val="-15"/>
        </w:rPr>
        <w:t xml:space="preserve"> </w:t>
      </w:r>
      <w:r>
        <w:t>en</w:t>
      </w:r>
      <w:r>
        <w:rPr>
          <w:spacing w:val="-15"/>
        </w:rPr>
        <w:t xml:space="preserve"> </w:t>
      </w:r>
      <w:r>
        <w:t>principios, creencias y</w:t>
      </w:r>
      <w:r>
        <w:rPr>
          <w:spacing w:val="-15"/>
        </w:rPr>
        <w:t xml:space="preserve"> </w:t>
      </w:r>
      <w:r>
        <w:t>valores</w:t>
      </w:r>
      <w:r>
        <w:rPr>
          <w:spacing w:val="-15"/>
        </w:rPr>
        <w:t xml:space="preserve"> </w:t>
      </w:r>
      <w:r>
        <w:t>contenidos</w:t>
      </w:r>
      <w:r>
        <w:rPr>
          <w:spacing w:val="-7"/>
        </w:rPr>
        <w:t xml:space="preserve"> </w:t>
      </w:r>
      <w:r>
        <w:t>en</w:t>
      </w:r>
      <w:r>
        <w:rPr>
          <w:spacing w:val="-6"/>
        </w:rPr>
        <w:t xml:space="preserve"> </w:t>
      </w:r>
      <w:r>
        <w:t>la</w:t>
      </w:r>
      <w:r>
        <w:rPr>
          <w:spacing w:val="-4"/>
        </w:rPr>
        <w:t xml:space="preserve"> </w:t>
      </w:r>
      <w:r>
        <w:t>Sagradas</w:t>
      </w:r>
      <w:r>
        <w:rPr>
          <w:spacing w:val="-8"/>
        </w:rPr>
        <w:t xml:space="preserve"> </w:t>
      </w:r>
      <w:r>
        <w:t>Escrituras y</w:t>
      </w:r>
      <w:r>
        <w:rPr>
          <w:spacing w:val="-15"/>
        </w:rPr>
        <w:t xml:space="preserve"> </w:t>
      </w:r>
      <w:r>
        <w:t>en</w:t>
      </w:r>
      <w:r>
        <w:rPr>
          <w:spacing w:val="-8"/>
        </w:rPr>
        <w:t xml:space="preserve"> </w:t>
      </w:r>
      <w:r>
        <w:t>la Filosofía</w:t>
      </w:r>
      <w:r>
        <w:rPr>
          <w:spacing w:val="-4"/>
        </w:rPr>
        <w:t xml:space="preserve"> </w:t>
      </w:r>
      <w:r>
        <w:t>de</w:t>
      </w:r>
      <w:r>
        <w:rPr>
          <w:spacing w:val="-2"/>
        </w:rPr>
        <w:t xml:space="preserve"> </w:t>
      </w:r>
      <w:r>
        <w:t>la</w:t>
      </w:r>
      <w:r>
        <w:rPr>
          <w:spacing w:val="-4"/>
        </w:rPr>
        <w:t xml:space="preserve"> </w:t>
      </w:r>
      <w:r>
        <w:t xml:space="preserve">Educación </w:t>
      </w:r>
      <w:r>
        <w:rPr>
          <w:spacing w:val="-2"/>
        </w:rPr>
        <w:t>Adventista.</w:t>
      </w:r>
    </w:p>
    <w:p w14:paraId="7C4D2BAF" w14:textId="77777777" w:rsidR="00E557BC" w:rsidRPr="007529A0" w:rsidRDefault="00E557BC" w:rsidP="002D223F">
      <w:pPr>
        <w:spacing w:line="276" w:lineRule="auto"/>
        <w:ind w:right="283" w:firstLine="708"/>
        <w:jc w:val="both"/>
        <w:rPr>
          <w:rFonts w:ascii="Times New Roman" w:hAnsi="Times New Roman" w:cs="Times New Roman"/>
          <w:sz w:val="24"/>
          <w:szCs w:val="24"/>
          <w:lang w:val="es-CR"/>
        </w:rPr>
      </w:pPr>
    </w:p>
    <w:p w14:paraId="591C7BDA" w14:textId="5D92170A" w:rsidR="00032D23" w:rsidRPr="007529A0" w:rsidRDefault="00D41B5D" w:rsidP="002D223F">
      <w:pPr>
        <w:pStyle w:val="Subttulo"/>
        <w:spacing w:after="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2.2 VISIÓN DEL ESTABLECIMIENTO EDUCACIONAL </w:t>
      </w:r>
    </w:p>
    <w:p w14:paraId="2B5C4DE5" w14:textId="67F9F07E" w:rsidR="00C73D04" w:rsidRPr="007529A0" w:rsidRDefault="00C73D04" w:rsidP="00C73D04">
      <w:pPr>
        <w:pStyle w:val="Textoindependiente"/>
        <w:spacing w:before="243" w:line="276" w:lineRule="auto"/>
      </w:pPr>
      <w:r>
        <w:t>Ser reconocido como un sistema educacional que cuenta con un modelo educativo enfocado hacia una vida trascendente, que se hace visible a través de una propuesta valórica con clara orientación Bíblico-cristiana.</w:t>
      </w:r>
    </w:p>
    <w:p w14:paraId="7A8BF619" w14:textId="666D2599" w:rsidR="00A60E6A" w:rsidRPr="007529A0" w:rsidRDefault="00A60E6A" w:rsidP="00C73D04">
      <w:pPr>
        <w:pStyle w:val="Textoindependiente"/>
        <w:spacing w:before="243" w:line="276" w:lineRule="auto"/>
      </w:pPr>
    </w:p>
    <w:p w14:paraId="04485CFD" w14:textId="77777777" w:rsidR="00A60E6A" w:rsidRPr="007529A0" w:rsidRDefault="00A60E6A" w:rsidP="00C73D04">
      <w:pPr>
        <w:pStyle w:val="Textoindependiente"/>
        <w:spacing w:before="243" w:line="276" w:lineRule="auto"/>
      </w:pPr>
    </w:p>
    <w:p w14:paraId="06869811" w14:textId="77777777" w:rsidR="008E2DC2" w:rsidRPr="007529A0" w:rsidRDefault="008E2DC2" w:rsidP="002D223F">
      <w:pPr>
        <w:spacing w:after="0" w:line="276" w:lineRule="auto"/>
        <w:rPr>
          <w:rFonts w:ascii="Times New Roman" w:hAnsi="Times New Roman" w:cs="Times New Roman"/>
          <w:sz w:val="24"/>
          <w:szCs w:val="24"/>
          <w:lang w:val="es-CR"/>
        </w:rPr>
      </w:pPr>
    </w:p>
    <w:p w14:paraId="6EF90883" w14:textId="77777777" w:rsidR="00EA7FFB" w:rsidRPr="007529A0" w:rsidRDefault="00EA7FFB" w:rsidP="002D223F">
      <w:pPr>
        <w:spacing w:after="0" w:line="276" w:lineRule="auto"/>
        <w:rPr>
          <w:rFonts w:ascii="Times New Roman" w:hAnsi="Times New Roman" w:cs="Times New Roman"/>
          <w:sz w:val="24"/>
          <w:szCs w:val="24"/>
        </w:rPr>
      </w:pPr>
    </w:p>
    <w:p w14:paraId="268F80A9" w14:textId="4A49C0E4" w:rsidR="008E2DC2" w:rsidRPr="007529A0" w:rsidRDefault="00D41B5D" w:rsidP="00D604E7">
      <w:pPr>
        <w:pStyle w:val="Subttulo"/>
        <w:spacing w:after="0" w:line="276" w:lineRule="auto"/>
        <w:ind w:left="760" w:hanging="760"/>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2.3</w:t>
      </w:r>
      <w:r>
        <w:rPr>
          <w:rFonts w:ascii="Times New Roman" w:hAnsi="Times New Roman" w:cs="Times New Roman"/>
          <w:b/>
          <w:bCs/>
          <w:color w:val="auto"/>
          <w:sz w:val="24"/>
          <w:szCs w:val="24"/>
        </w:rPr>
        <w:tab/>
        <w:t>PRINCIPIOS QUE RIGEN EL PROYECTO EDUCATIVO Y REGLAMENTO INTERNO DEL ESTABLECIMIENTO EDUCACIONAL</w:t>
      </w:r>
    </w:p>
    <w:p w14:paraId="3EAC2CEA" w14:textId="77777777" w:rsidR="00EA7FFB" w:rsidRPr="007529A0" w:rsidRDefault="00EA7FFB" w:rsidP="002D223F">
      <w:pPr>
        <w:pStyle w:val="Subttulo"/>
        <w:spacing w:after="0" w:line="276" w:lineRule="auto"/>
        <w:rPr>
          <w:rFonts w:ascii="Times New Roman" w:hAnsi="Times New Roman" w:cs="Times New Roman"/>
          <w:color w:val="auto"/>
          <w:sz w:val="24"/>
          <w:szCs w:val="24"/>
        </w:rPr>
      </w:pPr>
    </w:p>
    <w:p w14:paraId="5B303946" w14:textId="62C87137" w:rsidR="008E2DC2" w:rsidRPr="007529A0" w:rsidRDefault="00D41B5D" w:rsidP="002D223F">
      <w:pPr>
        <w:pStyle w:val="Subttulo"/>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2.3.1 PRINCIPIOS ESTABLECIDOS EN LA LGE.</w:t>
      </w:r>
    </w:p>
    <w:p w14:paraId="016166F4" w14:textId="77777777" w:rsidR="00FB4273" w:rsidRPr="007529A0" w:rsidRDefault="00FB4273" w:rsidP="002D223F">
      <w:pPr>
        <w:pStyle w:val="Prrafodelista"/>
        <w:autoSpaceDE w:val="0"/>
        <w:autoSpaceDN w:val="0"/>
        <w:adjustRightInd w:val="0"/>
        <w:spacing w:after="0" w:line="276" w:lineRule="auto"/>
        <w:ind w:left="1080" w:right="-93"/>
        <w:jc w:val="both"/>
        <w:rPr>
          <w:rFonts w:ascii="Times New Roman" w:hAnsi="Times New Roman" w:cs="Times New Roman"/>
          <w:sz w:val="24"/>
          <w:szCs w:val="24"/>
        </w:rPr>
      </w:pPr>
    </w:p>
    <w:p w14:paraId="306456A9" w14:textId="1E1859A5" w:rsidR="008E2DC2" w:rsidRPr="007529A0" w:rsidRDefault="00EA7FFB" w:rsidP="002D223F">
      <w:pPr>
        <w:autoSpaceDE w:val="0"/>
        <w:autoSpaceDN w:val="0"/>
        <w:adjustRightInd w:val="0"/>
        <w:spacing w:after="0" w:line="276" w:lineRule="auto"/>
        <w:ind w:left="426" w:right="283"/>
        <w:jc w:val="both"/>
        <w:rPr>
          <w:rFonts w:ascii="Times New Roman" w:hAnsi="Times New Roman" w:cs="Times New Roman"/>
          <w:sz w:val="24"/>
          <w:szCs w:val="24"/>
        </w:rPr>
      </w:pPr>
      <w:r>
        <w:rPr>
          <w:rFonts w:ascii="Times New Roman" w:hAnsi="Times New Roman" w:cs="Times New Roman"/>
          <w:b/>
          <w:bCs/>
          <w:sz w:val="24"/>
          <w:szCs w:val="24"/>
        </w:rPr>
        <w:t>Dignidad del ser humano:</w:t>
      </w:r>
      <w:r>
        <w:rPr>
          <w:rFonts w:ascii="Times New Roman" w:hAnsi="Times New Roman" w:cs="Times New Roman"/>
          <w:sz w:val="24"/>
          <w:szCs w:val="24"/>
        </w:rPr>
        <w:t xml:space="preserve"> Nuestra institución orientará su actuar hacia el pleno desarrollo de la persona humana y del sentido de su dignidad. Fortaleciendo el respeto, protección, y respeto de los derechos humanos y libertades fundamentales, consagradas en la Constitución Política de la República, respecto de los distintos miembros de la comunidad educativa.</w:t>
      </w:r>
    </w:p>
    <w:p w14:paraId="2F53DC78" w14:textId="77777777" w:rsidR="001464DA" w:rsidRPr="007529A0" w:rsidRDefault="001464DA" w:rsidP="002D223F">
      <w:pPr>
        <w:autoSpaceDE w:val="0"/>
        <w:autoSpaceDN w:val="0"/>
        <w:adjustRightInd w:val="0"/>
        <w:spacing w:after="0" w:line="276" w:lineRule="auto"/>
        <w:ind w:left="426" w:right="283"/>
        <w:jc w:val="both"/>
        <w:rPr>
          <w:rFonts w:ascii="Times New Roman" w:hAnsi="Times New Roman" w:cs="Times New Roman"/>
          <w:sz w:val="24"/>
          <w:szCs w:val="24"/>
        </w:rPr>
      </w:pPr>
    </w:p>
    <w:p w14:paraId="5527C985" w14:textId="0AB68B0A" w:rsidR="008E2DC2" w:rsidRPr="007529A0" w:rsidRDefault="00EA7FFB" w:rsidP="002D223F">
      <w:pPr>
        <w:autoSpaceDE w:val="0"/>
        <w:autoSpaceDN w:val="0"/>
        <w:adjustRightInd w:val="0"/>
        <w:spacing w:after="0" w:line="276" w:lineRule="auto"/>
        <w:ind w:left="426" w:right="283"/>
        <w:jc w:val="both"/>
        <w:rPr>
          <w:rFonts w:ascii="Times New Roman" w:hAnsi="Times New Roman" w:cs="Times New Roman"/>
          <w:sz w:val="24"/>
          <w:szCs w:val="24"/>
        </w:rPr>
      </w:pPr>
      <w:r>
        <w:rPr>
          <w:rFonts w:ascii="Times New Roman" w:hAnsi="Times New Roman" w:cs="Times New Roman"/>
          <w:b/>
          <w:bCs/>
          <w:sz w:val="24"/>
          <w:szCs w:val="24"/>
        </w:rPr>
        <w:t>Interés superior del estudiante:</w:t>
      </w:r>
      <w:r>
        <w:rPr>
          <w:rFonts w:ascii="Times New Roman" w:hAnsi="Times New Roman" w:cs="Times New Roman"/>
          <w:sz w:val="24"/>
          <w:szCs w:val="24"/>
        </w:rPr>
        <w:t xml:space="preserve"> Esta institución tendrá como principio rector el interés superior del niño, niña y adolescente, garantizando en todo momento el disfrute pleno y efectivo de todos los derechos reconocidos por la Convención de los derechos del niño para el desarrollo físico, mental, espiritual, moral, psicológico y social.</w:t>
      </w:r>
    </w:p>
    <w:p w14:paraId="42866A51" w14:textId="77777777" w:rsidR="008E2DC2" w:rsidRPr="007529A0" w:rsidRDefault="008E2DC2" w:rsidP="002D223F">
      <w:pPr>
        <w:autoSpaceDE w:val="0"/>
        <w:autoSpaceDN w:val="0"/>
        <w:adjustRightInd w:val="0"/>
        <w:spacing w:after="0" w:line="276" w:lineRule="auto"/>
        <w:ind w:right="283"/>
        <w:jc w:val="both"/>
        <w:rPr>
          <w:rFonts w:ascii="Times New Roman" w:hAnsi="Times New Roman" w:cs="Times New Roman"/>
          <w:sz w:val="24"/>
          <w:szCs w:val="24"/>
        </w:rPr>
      </w:pPr>
    </w:p>
    <w:p w14:paraId="5F179361" w14:textId="1D50089A" w:rsidR="00A9597C" w:rsidRPr="007529A0" w:rsidRDefault="00EA7FFB" w:rsidP="002D223F">
      <w:pPr>
        <w:autoSpaceDE w:val="0"/>
        <w:autoSpaceDN w:val="0"/>
        <w:adjustRightInd w:val="0"/>
        <w:spacing w:after="0" w:line="276" w:lineRule="auto"/>
        <w:ind w:left="360" w:right="283"/>
        <w:jc w:val="both"/>
        <w:rPr>
          <w:rFonts w:ascii="Times New Roman" w:hAnsi="Times New Roman" w:cs="Times New Roman"/>
          <w:sz w:val="24"/>
          <w:szCs w:val="24"/>
        </w:rPr>
      </w:pPr>
      <w:r>
        <w:rPr>
          <w:rFonts w:ascii="Times New Roman" w:hAnsi="Times New Roman" w:cs="Times New Roman"/>
          <w:b/>
          <w:bCs/>
          <w:sz w:val="24"/>
          <w:szCs w:val="24"/>
        </w:rPr>
        <w:t>No discriminación arbitraria:</w:t>
      </w:r>
      <w:r>
        <w:rPr>
          <w:rFonts w:ascii="Times New Roman" w:hAnsi="Times New Roman" w:cs="Times New Roman"/>
          <w:sz w:val="24"/>
          <w:szCs w:val="24"/>
        </w:rPr>
        <w:t xml:space="preserve"> En nuestra institución, todos los estudiantes, cualquiera sea su realidad cultural, social, o religiosa, entre otras particularidades, tendrán las mismas oportunidades de aprendizaje y participación en las actividades de la vida escolar.</w:t>
      </w:r>
    </w:p>
    <w:p w14:paraId="5FE13577" w14:textId="77777777" w:rsidR="008E2DC2" w:rsidRPr="007529A0" w:rsidRDefault="008E2DC2" w:rsidP="002D223F">
      <w:pPr>
        <w:autoSpaceDE w:val="0"/>
        <w:autoSpaceDN w:val="0"/>
        <w:adjustRightInd w:val="0"/>
        <w:spacing w:after="0" w:line="276" w:lineRule="auto"/>
        <w:ind w:right="283"/>
        <w:jc w:val="both"/>
        <w:rPr>
          <w:rFonts w:ascii="Times New Roman" w:hAnsi="Times New Roman" w:cs="Times New Roman"/>
          <w:sz w:val="24"/>
          <w:szCs w:val="24"/>
        </w:rPr>
      </w:pPr>
    </w:p>
    <w:p w14:paraId="46252BC0" w14:textId="07DC21E9" w:rsidR="00604821" w:rsidRPr="007529A0" w:rsidRDefault="00EA7FFB" w:rsidP="002D223F">
      <w:pPr>
        <w:autoSpaceDE w:val="0"/>
        <w:autoSpaceDN w:val="0"/>
        <w:adjustRightInd w:val="0"/>
        <w:spacing w:after="0" w:line="276" w:lineRule="auto"/>
        <w:ind w:left="360" w:right="283"/>
        <w:jc w:val="both"/>
        <w:rPr>
          <w:rFonts w:ascii="Times New Roman" w:hAnsi="Times New Roman" w:cs="Times New Roman"/>
          <w:sz w:val="24"/>
          <w:szCs w:val="24"/>
        </w:rPr>
      </w:pPr>
      <w:r>
        <w:rPr>
          <w:rFonts w:ascii="Times New Roman" w:hAnsi="Times New Roman" w:cs="Times New Roman"/>
          <w:b/>
          <w:bCs/>
          <w:sz w:val="24"/>
          <w:szCs w:val="24"/>
        </w:rPr>
        <w:t>Legalidad:</w:t>
      </w:r>
      <w:r>
        <w:rPr>
          <w:rFonts w:ascii="Times New Roman" w:hAnsi="Times New Roman" w:cs="Times New Roman"/>
          <w:sz w:val="24"/>
          <w:szCs w:val="24"/>
        </w:rPr>
        <w:t xml:space="preserve"> El reglamento de nuestra institución se ajusta al marco normativo que la legislación educacional establece.</w:t>
      </w:r>
    </w:p>
    <w:p w14:paraId="5C8F7513" w14:textId="77777777" w:rsidR="008E2DC2" w:rsidRPr="007529A0" w:rsidRDefault="008E2DC2" w:rsidP="002D223F">
      <w:pPr>
        <w:autoSpaceDE w:val="0"/>
        <w:autoSpaceDN w:val="0"/>
        <w:adjustRightInd w:val="0"/>
        <w:spacing w:after="0" w:line="276" w:lineRule="auto"/>
        <w:ind w:right="283"/>
        <w:jc w:val="both"/>
        <w:rPr>
          <w:rFonts w:ascii="Times New Roman" w:hAnsi="Times New Roman" w:cs="Times New Roman"/>
          <w:sz w:val="24"/>
          <w:szCs w:val="24"/>
        </w:rPr>
      </w:pPr>
    </w:p>
    <w:p w14:paraId="29E27EA6" w14:textId="3799BE82" w:rsidR="0018608B" w:rsidRPr="007529A0" w:rsidRDefault="00EA7FFB" w:rsidP="002D223F">
      <w:pPr>
        <w:autoSpaceDE w:val="0"/>
        <w:autoSpaceDN w:val="0"/>
        <w:adjustRightInd w:val="0"/>
        <w:spacing w:after="0" w:line="276" w:lineRule="auto"/>
        <w:ind w:left="360" w:right="283"/>
        <w:jc w:val="both"/>
        <w:rPr>
          <w:rFonts w:ascii="Times New Roman" w:hAnsi="Times New Roman" w:cs="Times New Roman"/>
          <w:sz w:val="24"/>
          <w:szCs w:val="24"/>
        </w:rPr>
      </w:pPr>
      <w:r>
        <w:rPr>
          <w:rFonts w:ascii="Times New Roman" w:hAnsi="Times New Roman" w:cs="Times New Roman"/>
          <w:b/>
          <w:bCs/>
          <w:sz w:val="24"/>
          <w:szCs w:val="24"/>
        </w:rPr>
        <w:t>Justo y racional procedimiento:</w:t>
      </w:r>
      <w:r>
        <w:rPr>
          <w:rFonts w:ascii="Times New Roman" w:hAnsi="Times New Roman" w:cs="Times New Roman"/>
          <w:sz w:val="24"/>
          <w:szCs w:val="24"/>
        </w:rPr>
        <w:t xml:space="preserve"> En nuestra institución es importante garantizar lo consagrado en el artículo 19, N° 3, inciso 6° de la Constitución Política de la República, es por ello que, las medidas disciplinarias determinadas en el presente reglamento deben ser aplicadas en un debido procedimiento justo y racional, que debe ser considerado; el que se materializa en el derecho del estudiante a recibir comunicación de la falta establecida en el reglamento interno y en el derecho a que se respete la presunción de inocencia y se garantice el derecho a defensa.</w:t>
      </w:r>
    </w:p>
    <w:p w14:paraId="1A0B2374" w14:textId="090EF6B9" w:rsidR="00367D1D" w:rsidRPr="007529A0" w:rsidRDefault="00367D1D" w:rsidP="002D223F">
      <w:pPr>
        <w:autoSpaceDE w:val="0"/>
        <w:autoSpaceDN w:val="0"/>
        <w:adjustRightInd w:val="0"/>
        <w:spacing w:after="0" w:line="276" w:lineRule="auto"/>
        <w:ind w:right="283"/>
        <w:jc w:val="both"/>
        <w:rPr>
          <w:rFonts w:ascii="Times New Roman" w:hAnsi="Times New Roman" w:cs="Times New Roman"/>
          <w:sz w:val="24"/>
          <w:szCs w:val="24"/>
        </w:rPr>
      </w:pPr>
    </w:p>
    <w:p w14:paraId="3BAFA1DC" w14:textId="38AB8F18" w:rsidR="00F82E91" w:rsidRPr="007529A0" w:rsidRDefault="00EA7FFB" w:rsidP="002D223F">
      <w:pPr>
        <w:autoSpaceDE w:val="0"/>
        <w:autoSpaceDN w:val="0"/>
        <w:adjustRightInd w:val="0"/>
        <w:spacing w:after="0" w:line="276" w:lineRule="auto"/>
        <w:ind w:left="360" w:right="283"/>
        <w:jc w:val="both"/>
        <w:rPr>
          <w:rFonts w:ascii="Times New Roman" w:hAnsi="Times New Roman" w:cs="Times New Roman"/>
          <w:sz w:val="24"/>
          <w:szCs w:val="24"/>
        </w:rPr>
      </w:pPr>
      <w:r>
        <w:rPr>
          <w:rFonts w:ascii="Times New Roman" w:hAnsi="Times New Roman" w:cs="Times New Roman"/>
          <w:b/>
          <w:bCs/>
          <w:sz w:val="24"/>
          <w:szCs w:val="24"/>
        </w:rPr>
        <w:t>Proporcionalidad:</w:t>
      </w:r>
      <w:r>
        <w:rPr>
          <w:rFonts w:ascii="Times New Roman" w:hAnsi="Times New Roman" w:cs="Times New Roman"/>
          <w:sz w:val="24"/>
          <w:szCs w:val="24"/>
        </w:rPr>
        <w:t xml:space="preserve"> Las medidas disciplinarias que se establecen son proporcionales a la gravedad de las infracciones. </w:t>
      </w:r>
    </w:p>
    <w:p w14:paraId="724C217C" w14:textId="77777777" w:rsidR="008E2DC2" w:rsidRPr="007529A0" w:rsidRDefault="008E2DC2" w:rsidP="002D223F">
      <w:pPr>
        <w:autoSpaceDE w:val="0"/>
        <w:autoSpaceDN w:val="0"/>
        <w:adjustRightInd w:val="0"/>
        <w:spacing w:after="0" w:line="276" w:lineRule="auto"/>
        <w:ind w:right="283"/>
        <w:jc w:val="both"/>
        <w:rPr>
          <w:rFonts w:ascii="Times New Roman" w:hAnsi="Times New Roman" w:cs="Times New Roman"/>
          <w:sz w:val="24"/>
          <w:szCs w:val="24"/>
        </w:rPr>
      </w:pPr>
    </w:p>
    <w:p w14:paraId="4250BB6E" w14:textId="29863635" w:rsidR="00032D23" w:rsidRPr="007529A0" w:rsidRDefault="00EA7FFB" w:rsidP="002D223F">
      <w:pPr>
        <w:autoSpaceDE w:val="0"/>
        <w:autoSpaceDN w:val="0"/>
        <w:adjustRightInd w:val="0"/>
        <w:spacing w:after="0" w:line="276" w:lineRule="auto"/>
        <w:ind w:left="360" w:right="283"/>
        <w:jc w:val="both"/>
        <w:rPr>
          <w:rFonts w:ascii="Times New Roman" w:hAnsi="Times New Roman" w:cs="Times New Roman"/>
          <w:sz w:val="24"/>
          <w:szCs w:val="24"/>
        </w:rPr>
      </w:pPr>
      <w:r>
        <w:rPr>
          <w:rFonts w:ascii="Times New Roman" w:hAnsi="Times New Roman" w:cs="Times New Roman"/>
          <w:b/>
          <w:bCs/>
          <w:sz w:val="24"/>
          <w:szCs w:val="24"/>
        </w:rPr>
        <w:t>Autonomía y diversidad:</w:t>
      </w:r>
      <w:r>
        <w:rPr>
          <w:rFonts w:ascii="Times New Roman" w:hAnsi="Times New Roman" w:cs="Times New Roman"/>
          <w:sz w:val="24"/>
          <w:szCs w:val="24"/>
        </w:rPr>
        <w:t xml:space="preserve"> Nuestra institución asume que las familias han elegido y adhieren libremente al proyecto educativo y principios de la educación adventista, así como a sus normas de convivencia y funcionamiento, explicitadas en este reglamento, sin perjuicio del principio de no discriminación arbitraria.</w:t>
      </w:r>
    </w:p>
    <w:p w14:paraId="3E957773" w14:textId="77777777" w:rsidR="008E2DC2" w:rsidRPr="007529A0" w:rsidRDefault="008E2DC2" w:rsidP="002D223F">
      <w:pPr>
        <w:autoSpaceDE w:val="0"/>
        <w:autoSpaceDN w:val="0"/>
        <w:adjustRightInd w:val="0"/>
        <w:spacing w:after="0" w:line="276" w:lineRule="auto"/>
        <w:ind w:right="283"/>
        <w:jc w:val="both"/>
        <w:rPr>
          <w:rFonts w:ascii="Times New Roman" w:hAnsi="Times New Roman" w:cs="Times New Roman"/>
          <w:sz w:val="24"/>
          <w:szCs w:val="24"/>
        </w:rPr>
      </w:pPr>
    </w:p>
    <w:p w14:paraId="3BFD9F1A" w14:textId="42F281B7" w:rsidR="008E2DC2" w:rsidRPr="007529A0" w:rsidRDefault="00EA7FFB" w:rsidP="002D223F">
      <w:pPr>
        <w:autoSpaceDE w:val="0"/>
        <w:autoSpaceDN w:val="0"/>
        <w:adjustRightInd w:val="0"/>
        <w:spacing w:after="0" w:line="276" w:lineRule="auto"/>
        <w:ind w:left="360" w:right="283"/>
        <w:jc w:val="both"/>
        <w:rPr>
          <w:rFonts w:ascii="Times New Roman" w:hAnsi="Times New Roman" w:cs="Times New Roman"/>
          <w:sz w:val="24"/>
          <w:szCs w:val="24"/>
        </w:rPr>
      </w:pPr>
      <w:r>
        <w:rPr>
          <w:rFonts w:ascii="Times New Roman" w:hAnsi="Times New Roman" w:cs="Times New Roman"/>
          <w:b/>
          <w:bCs/>
          <w:sz w:val="24"/>
          <w:szCs w:val="24"/>
        </w:rPr>
        <w:t>Responsabilidad:</w:t>
      </w:r>
      <w:r>
        <w:rPr>
          <w:rFonts w:ascii="Times New Roman" w:hAnsi="Times New Roman" w:cs="Times New Roman"/>
          <w:sz w:val="24"/>
          <w:szCs w:val="24"/>
        </w:rPr>
        <w:t xml:space="preserve"> Todos los actores del proceso educativo deben cumplir sus deberes y rendir cuenta pública cuando corresponda. Asimismo, el sistema educativo deberá promover el principio de la responsabilidad de los alumnos, especialmente en relación con el ejercicio de sus derechos y el cumplimiento de sus deberes escolares, cívicos, ciudadanos y sociales. Este principio se hará extensivo a los padres y apoderados en relación con la educación de sus hijos o pupilos.</w:t>
      </w:r>
    </w:p>
    <w:p w14:paraId="6B85615D" w14:textId="77777777" w:rsidR="008E2DC2" w:rsidRPr="007529A0" w:rsidRDefault="008E2DC2" w:rsidP="002D223F">
      <w:pPr>
        <w:pStyle w:val="Prrafodelista"/>
        <w:autoSpaceDE w:val="0"/>
        <w:autoSpaceDN w:val="0"/>
        <w:adjustRightInd w:val="0"/>
        <w:spacing w:after="0" w:line="276" w:lineRule="auto"/>
        <w:ind w:right="283"/>
        <w:jc w:val="both"/>
        <w:rPr>
          <w:rFonts w:ascii="Times New Roman" w:hAnsi="Times New Roman" w:cs="Times New Roman"/>
          <w:sz w:val="24"/>
          <w:szCs w:val="24"/>
        </w:rPr>
      </w:pPr>
    </w:p>
    <w:p w14:paraId="488FB7BF" w14:textId="671927E2" w:rsidR="00A9597C" w:rsidRPr="007529A0" w:rsidRDefault="00EA7FFB" w:rsidP="002D223F">
      <w:pPr>
        <w:autoSpaceDE w:val="0"/>
        <w:autoSpaceDN w:val="0"/>
        <w:adjustRightInd w:val="0"/>
        <w:spacing w:after="0" w:line="276" w:lineRule="auto"/>
        <w:ind w:left="360" w:right="283"/>
        <w:jc w:val="both"/>
        <w:rPr>
          <w:rFonts w:ascii="Times New Roman" w:hAnsi="Times New Roman" w:cs="Times New Roman"/>
          <w:sz w:val="24"/>
          <w:szCs w:val="24"/>
        </w:rPr>
      </w:pPr>
      <w:r>
        <w:rPr>
          <w:rFonts w:ascii="Times New Roman" w:hAnsi="Times New Roman" w:cs="Times New Roman"/>
          <w:b/>
          <w:bCs/>
          <w:sz w:val="24"/>
          <w:szCs w:val="24"/>
        </w:rPr>
        <w:t>Participación:</w:t>
      </w:r>
      <w:r>
        <w:rPr>
          <w:rFonts w:ascii="Times New Roman" w:hAnsi="Times New Roman" w:cs="Times New Roman"/>
          <w:sz w:val="24"/>
          <w:szCs w:val="24"/>
        </w:rPr>
        <w:t xml:space="preserve"> Los miembros de la comunidad educativa tienen derecho a ser informados y a participar en el proceso educativo en conformidad a la normativa vigente. Asimismo, cada uno de los miembros de la comunidad educativa tienen derecho a participar en los órganos colegiados que son propios de su rol, ejemplo: centros de padres y apoderados, consejos escolares, centros de alumnos, consejos de profesores, etc.</w:t>
      </w:r>
    </w:p>
    <w:p w14:paraId="36CBB7A8" w14:textId="77777777" w:rsidR="008E2DC2" w:rsidRPr="007529A0" w:rsidRDefault="008E2DC2" w:rsidP="002D223F">
      <w:pPr>
        <w:autoSpaceDE w:val="0"/>
        <w:autoSpaceDN w:val="0"/>
        <w:adjustRightInd w:val="0"/>
        <w:spacing w:after="0" w:line="276" w:lineRule="auto"/>
        <w:ind w:right="283"/>
        <w:jc w:val="both"/>
        <w:rPr>
          <w:rFonts w:ascii="Times New Roman" w:hAnsi="Times New Roman" w:cs="Times New Roman"/>
          <w:sz w:val="24"/>
          <w:szCs w:val="24"/>
        </w:rPr>
      </w:pPr>
    </w:p>
    <w:p w14:paraId="4C88E47E" w14:textId="715D615D" w:rsidR="00032D23" w:rsidRPr="007529A0" w:rsidRDefault="00EA7FFB" w:rsidP="002D223F">
      <w:pPr>
        <w:autoSpaceDE w:val="0"/>
        <w:autoSpaceDN w:val="0"/>
        <w:adjustRightInd w:val="0"/>
        <w:spacing w:after="0" w:line="276" w:lineRule="auto"/>
        <w:ind w:left="360" w:right="283"/>
        <w:jc w:val="both"/>
        <w:rPr>
          <w:rFonts w:ascii="Times New Roman" w:hAnsi="Times New Roman" w:cs="Times New Roman"/>
          <w:sz w:val="24"/>
          <w:szCs w:val="24"/>
        </w:rPr>
      </w:pPr>
      <w:r>
        <w:rPr>
          <w:rFonts w:ascii="Times New Roman" w:hAnsi="Times New Roman" w:cs="Times New Roman"/>
          <w:b/>
          <w:bCs/>
          <w:sz w:val="24"/>
          <w:szCs w:val="24"/>
        </w:rPr>
        <w:t>Sustentabilidad:</w:t>
      </w:r>
      <w:r>
        <w:rPr>
          <w:rFonts w:ascii="Times New Roman" w:hAnsi="Times New Roman" w:cs="Times New Roman"/>
          <w:sz w:val="24"/>
          <w:szCs w:val="24"/>
        </w:rPr>
        <w:t xml:space="preserve"> Nuestra institución incluirá y fomentará el respeto al medio ambiente natural y cultural, la buena relación y el uso racional de los recursos naturales y su sostenibilidad, como expresión concreta de la solidaridad con las actuales y futuras generaciones.</w:t>
      </w:r>
    </w:p>
    <w:p w14:paraId="12ED0E4E" w14:textId="77777777" w:rsidR="008E2DC2" w:rsidRPr="007529A0" w:rsidRDefault="008E2DC2" w:rsidP="002D223F">
      <w:pPr>
        <w:autoSpaceDE w:val="0"/>
        <w:autoSpaceDN w:val="0"/>
        <w:adjustRightInd w:val="0"/>
        <w:spacing w:after="0" w:line="276" w:lineRule="auto"/>
        <w:ind w:right="283"/>
        <w:jc w:val="both"/>
        <w:rPr>
          <w:rFonts w:ascii="Times New Roman" w:hAnsi="Times New Roman" w:cs="Times New Roman"/>
          <w:sz w:val="24"/>
          <w:szCs w:val="24"/>
        </w:rPr>
      </w:pPr>
    </w:p>
    <w:p w14:paraId="53698312" w14:textId="609F592B" w:rsidR="00EA7FFB" w:rsidRPr="007529A0" w:rsidRDefault="00EA7FFB" w:rsidP="002D223F">
      <w:pPr>
        <w:autoSpaceDE w:val="0"/>
        <w:autoSpaceDN w:val="0"/>
        <w:adjustRightInd w:val="0"/>
        <w:spacing w:after="0" w:line="276" w:lineRule="auto"/>
        <w:ind w:left="360" w:right="283"/>
        <w:jc w:val="both"/>
        <w:rPr>
          <w:rFonts w:ascii="Times New Roman" w:hAnsi="Times New Roman" w:cs="Times New Roman"/>
          <w:sz w:val="24"/>
          <w:szCs w:val="24"/>
        </w:rPr>
      </w:pPr>
      <w:r>
        <w:rPr>
          <w:rFonts w:ascii="Times New Roman" w:hAnsi="Times New Roman" w:cs="Times New Roman"/>
          <w:b/>
          <w:bCs/>
          <w:sz w:val="24"/>
          <w:szCs w:val="24"/>
        </w:rPr>
        <w:t>Educación Integral:</w:t>
      </w:r>
      <w:r>
        <w:rPr>
          <w:rFonts w:ascii="Times New Roman" w:hAnsi="Times New Roman" w:cs="Times New Roman"/>
          <w:sz w:val="24"/>
          <w:szCs w:val="24"/>
        </w:rPr>
        <w:t xml:space="preserve"> Nuestra institución, de conformidad con el proyecto educativo, buscará desarrollar puntos de vista alternativos en la evolución de la realidad y de las formas múltiples del conocer, considerando, además, los aspectos físicos, social, moral, estético, creativo y espiritual, con atención especial a la integración de todas las ciencias, artes y disciplinas del saber.</w:t>
      </w:r>
    </w:p>
    <w:p w14:paraId="613924CF" w14:textId="77777777" w:rsidR="00EA7FFB" w:rsidRPr="007529A0" w:rsidRDefault="00EA7FFB" w:rsidP="002D223F">
      <w:pPr>
        <w:spacing w:after="0" w:line="276" w:lineRule="auto"/>
        <w:rPr>
          <w:rFonts w:ascii="Times New Roman" w:hAnsi="Times New Roman" w:cs="Times New Roman"/>
        </w:rPr>
      </w:pPr>
    </w:p>
    <w:p w14:paraId="6490A258" w14:textId="77777777" w:rsidR="00EA7FFB" w:rsidRPr="007529A0" w:rsidRDefault="00D41B5D" w:rsidP="002D223F">
      <w:pPr>
        <w:pStyle w:val="Subttulo"/>
        <w:spacing w:after="0" w:line="276" w:lineRule="auto"/>
        <w:rPr>
          <w:rFonts w:ascii="Times New Roman" w:hAnsi="Times New Roman" w:cs="Times New Roman"/>
          <w:color w:val="auto"/>
          <w:sz w:val="24"/>
          <w:szCs w:val="24"/>
        </w:rPr>
      </w:pPr>
      <w:r>
        <w:rPr>
          <w:rFonts w:ascii="Times New Roman" w:hAnsi="Times New Roman" w:cs="Times New Roman"/>
          <w:color w:val="auto"/>
          <w:sz w:val="24"/>
          <w:szCs w:val="24"/>
        </w:rPr>
        <w:t>2.3.2 PRINCIPIOS DE NO DISCRIMINACION ARBITRARIA Y LEY DE INCLUSIÓN</w:t>
      </w:r>
    </w:p>
    <w:p w14:paraId="55AA2EC3" w14:textId="77777777" w:rsidR="00C808E0" w:rsidRPr="007529A0" w:rsidRDefault="00C808E0" w:rsidP="002D223F">
      <w:pPr>
        <w:pStyle w:val="Subttulo"/>
        <w:spacing w:after="0" w:line="276" w:lineRule="auto"/>
        <w:rPr>
          <w:rFonts w:ascii="Times New Roman" w:eastAsia="Arial MT" w:hAnsi="Times New Roman" w:cs="Times New Roman"/>
          <w:color w:val="auto"/>
          <w:sz w:val="24"/>
          <w:szCs w:val="24"/>
        </w:rPr>
      </w:pPr>
    </w:p>
    <w:p w14:paraId="4B4CA440" w14:textId="1EAFB472" w:rsidR="00EA7FFB" w:rsidRPr="007529A0" w:rsidRDefault="00BC449F" w:rsidP="002D223F">
      <w:pPr>
        <w:pStyle w:val="Subttulo"/>
        <w:spacing w:after="0" w:line="276" w:lineRule="auto"/>
        <w:rPr>
          <w:rFonts w:ascii="Times New Roman" w:hAnsi="Times New Roman" w:cs="Times New Roman"/>
          <w:color w:val="auto"/>
          <w:sz w:val="24"/>
          <w:szCs w:val="24"/>
        </w:rPr>
      </w:pPr>
      <w:r>
        <w:rPr>
          <w:rFonts w:ascii="Times New Roman" w:eastAsia="Arial MT" w:hAnsi="Times New Roman" w:cs="Times New Roman"/>
          <w:color w:val="auto"/>
          <w:sz w:val="24"/>
          <w:szCs w:val="24"/>
        </w:rPr>
        <w:t>El principio de no discriminación arbitraria encuentra su fundamento en la garantía constitucional de igualdad ante la ley establecida en el artículo 19, N° 2, de la Constitución Política de la República, conforme a la cual no hay en Chile persona ni grupo privilegiado, por lo que ni la ley ni ninguna autoridad puede establecer diferencias arbitrarias.</w:t>
      </w:r>
    </w:p>
    <w:p w14:paraId="6CC9C7CD" w14:textId="77777777" w:rsidR="00EA7FFB" w:rsidRPr="007529A0" w:rsidRDefault="00EA7FFB" w:rsidP="002D223F">
      <w:pPr>
        <w:pStyle w:val="Subttulo"/>
        <w:spacing w:after="0" w:line="276" w:lineRule="auto"/>
        <w:rPr>
          <w:rFonts w:ascii="Times New Roman" w:eastAsia="Arial MT" w:hAnsi="Times New Roman" w:cs="Times New Roman"/>
          <w:color w:val="auto"/>
          <w:sz w:val="24"/>
          <w:szCs w:val="24"/>
        </w:rPr>
      </w:pPr>
    </w:p>
    <w:p w14:paraId="48B887EA" w14:textId="370242CF" w:rsidR="00BC449F" w:rsidRPr="007529A0" w:rsidRDefault="00BC449F" w:rsidP="002D223F">
      <w:pPr>
        <w:pStyle w:val="Subttulo"/>
        <w:spacing w:after="0" w:line="276" w:lineRule="auto"/>
        <w:rPr>
          <w:rFonts w:ascii="Times New Roman" w:hAnsi="Times New Roman" w:cs="Times New Roman"/>
          <w:color w:val="auto"/>
          <w:sz w:val="24"/>
          <w:szCs w:val="24"/>
        </w:rPr>
      </w:pPr>
      <w:r>
        <w:rPr>
          <w:rFonts w:ascii="Times New Roman" w:eastAsia="Arial MT" w:hAnsi="Times New Roman" w:cs="Times New Roman"/>
          <w:color w:val="auto"/>
          <w:sz w:val="24"/>
          <w:szCs w:val="24"/>
        </w:rPr>
        <w:t>La Ley General de Educación consagra el derecho de los estudiantes a no ser discriminados arbitrariamente, prohíbe a los sostenedores discriminar arbitrariamente en el trato que deben dar a los estudiantes y demás miembros de la comunidad educativa, y obliga a resguardar el principio de no discriminación arbitraria en el proyecto educativo.</w:t>
      </w:r>
    </w:p>
    <w:p w14:paraId="52BF34DF" w14:textId="77777777" w:rsidR="00EA7FFB" w:rsidRPr="007529A0" w:rsidRDefault="00EA7FFB" w:rsidP="002D223F">
      <w:pPr>
        <w:pBdr>
          <w:top w:val="nil"/>
          <w:left w:val="nil"/>
          <w:bottom w:val="nil"/>
          <w:right w:val="nil"/>
          <w:between w:val="nil"/>
        </w:pBdr>
        <w:spacing w:after="0" w:line="276" w:lineRule="auto"/>
        <w:ind w:right="49"/>
        <w:jc w:val="both"/>
        <w:rPr>
          <w:rFonts w:ascii="Times New Roman" w:eastAsia="Arial MT" w:hAnsi="Times New Roman" w:cs="Times New Roman"/>
          <w:sz w:val="24"/>
          <w:szCs w:val="24"/>
        </w:rPr>
      </w:pPr>
    </w:p>
    <w:p w14:paraId="27CFA122" w14:textId="1403040D" w:rsidR="00BC449F" w:rsidRPr="007529A0" w:rsidRDefault="00BC449F" w:rsidP="002D223F">
      <w:pPr>
        <w:pBdr>
          <w:top w:val="nil"/>
          <w:left w:val="nil"/>
          <w:bottom w:val="nil"/>
          <w:right w:val="nil"/>
          <w:between w:val="nil"/>
        </w:pBdr>
        <w:spacing w:after="0" w:line="276" w:lineRule="auto"/>
        <w:ind w:right="49"/>
        <w:jc w:val="both"/>
        <w:rPr>
          <w:rFonts w:ascii="Times New Roman" w:eastAsia="Arial MT" w:hAnsi="Times New Roman" w:cs="Times New Roman"/>
          <w:sz w:val="24"/>
          <w:szCs w:val="24"/>
        </w:rPr>
      </w:pPr>
      <w:r>
        <w:rPr>
          <w:rFonts w:ascii="Times New Roman" w:eastAsia="Arial MT" w:hAnsi="Times New Roman" w:cs="Times New Roman"/>
          <w:sz w:val="24"/>
          <w:szCs w:val="24"/>
        </w:rPr>
        <w:lastRenderedPageBreak/>
        <w:t>En el ámbito educacional, la no discriminación arbitraria se constituye a partir de los principios de integración e inclusión, que propenden eliminar todas las formas de discriminación arbitraria que impidan el aprendizaje y la participación de estudiantes; el principio de diversidad, que exige el respeto de las distintas realidades culturales, religiosas y sociales de las familias que integran la comunidad educativa; el principio de interculturalidad, que exige el reconocimiento y valoración del individuo en su especificidad cultural y de origen, considerando su lengua, cosmovisión e historia; el respeto a la identidad de género, reconociendo que todas las personas tienen las mismas capacidades y responsabilidades.</w:t>
      </w:r>
    </w:p>
    <w:p w14:paraId="493006FE" w14:textId="77777777" w:rsidR="00EA7FFB" w:rsidRPr="007529A0" w:rsidRDefault="00EA7FFB" w:rsidP="002D223F">
      <w:pPr>
        <w:pBdr>
          <w:top w:val="nil"/>
          <w:left w:val="nil"/>
          <w:bottom w:val="nil"/>
          <w:right w:val="nil"/>
          <w:between w:val="nil"/>
        </w:pBdr>
        <w:spacing w:after="0" w:line="276" w:lineRule="auto"/>
        <w:ind w:right="49"/>
        <w:jc w:val="both"/>
        <w:rPr>
          <w:rFonts w:ascii="Times New Roman" w:eastAsia="Arial MT" w:hAnsi="Times New Roman" w:cs="Times New Roman"/>
          <w:sz w:val="24"/>
          <w:szCs w:val="24"/>
        </w:rPr>
      </w:pPr>
    </w:p>
    <w:p w14:paraId="41FAC3EB" w14:textId="0C5C3A2A" w:rsidR="00BC449F" w:rsidRPr="007529A0" w:rsidRDefault="00BC449F" w:rsidP="002D223F">
      <w:pPr>
        <w:pBdr>
          <w:top w:val="nil"/>
          <w:left w:val="nil"/>
          <w:bottom w:val="nil"/>
          <w:right w:val="nil"/>
          <w:between w:val="nil"/>
        </w:pBdr>
        <w:spacing w:after="0" w:line="276" w:lineRule="auto"/>
        <w:ind w:right="49"/>
        <w:jc w:val="both"/>
        <w:rPr>
          <w:rFonts w:ascii="Times New Roman" w:eastAsia="Arial MT" w:hAnsi="Times New Roman" w:cs="Times New Roman"/>
          <w:sz w:val="24"/>
          <w:szCs w:val="24"/>
        </w:rPr>
      </w:pPr>
      <w:r>
        <w:rPr>
          <w:rFonts w:ascii="Times New Roman" w:eastAsia="Arial MT" w:hAnsi="Times New Roman" w:cs="Times New Roman"/>
          <w:sz w:val="24"/>
          <w:szCs w:val="24"/>
        </w:rPr>
        <w:t>En ese contexto, especial relevancia tiene resguardar la equidad de género, entendida como la igualdad de derechos y de oportunidades entre hombres y mujeres, niños y niñas, procurando eliminar toda forma de discriminación arbitraria basada en el género y asegurar la plena participación de las mujeres en los planos cultural, político, económico y social, así como el ejercicio de sus derechos humanos y libertades fundamentales y velar por el cumplimiento de las obligaciones contenidas en los tratados internacionales ratificados por Chile en la materia y que se encuentren vigentes.</w:t>
      </w:r>
    </w:p>
    <w:p w14:paraId="716EB6B2" w14:textId="77777777" w:rsidR="00EA7FFB" w:rsidRPr="007529A0" w:rsidRDefault="00EA7FFB" w:rsidP="002D223F">
      <w:pPr>
        <w:pBdr>
          <w:top w:val="nil"/>
          <w:left w:val="nil"/>
          <w:bottom w:val="nil"/>
          <w:right w:val="nil"/>
          <w:between w:val="nil"/>
        </w:pBdr>
        <w:spacing w:after="0" w:line="276" w:lineRule="auto"/>
        <w:ind w:right="49"/>
        <w:jc w:val="both"/>
        <w:rPr>
          <w:rFonts w:ascii="Times New Roman" w:eastAsia="Arial MT" w:hAnsi="Times New Roman" w:cs="Times New Roman"/>
          <w:sz w:val="24"/>
          <w:szCs w:val="24"/>
        </w:rPr>
      </w:pPr>
    </w:p>
    <w:p w14:paraId="097E21B8" w14:textId="52891EC8" w:rsidR="00BC449F" w:rsidRPr="007529A0" w:rsidRDefault="00BC449F" w:rsidP="002D223F">
      <w:pPr>
        <w:pBdr>
          <w:top w:val="nil"/>
          <w:left w:val="nil"/>
          <w:bottom w:val="nil"/>
          <w:right w:val="nil"/>
          <w:between w:val="nil"/>
        </w:pBdr>
        <w:spacing w:after="0" w:line="276" w:lineRule="auto"/>
        <w:ind w:right="49"/>
        <w:jc w:val="both"/>
        <w:rPr>
          <w:rFonts w:ascii="Times New Roman" w:eastAsia="Arial MT" w:hAnsi="Times New Roman" w:cs="Times New Roman"/>
          <w:sz w:val="24"/>
          <w:szCs w:val="24"/>
        </w:rPr>
      </w:pPr>
      <w:r>
        <w:rPr>
          <w:rFonts w:ascii="Times New Roman" w:eastAsia="Arial MT" w:hAnsi="Times New Roman" w:cs="Times New Roman"/>
          <w:sz w:val="24"/>
          <w:szCs w:val="24"/>
        </w:rPr>
        <w:t>Asimismo, el pleno respeto por igualdad de oportunidades para las personas con discapacidad, la ausencia de discriminación por razón de discapacidad, así como la adopción de medidas de acción positiva orientadas a evitar o compensar las desventajas de una persona con discapacidad para participar plenamente en la vida política, educacional, laboral, económica, cultural y social, dentro de la comunidad educativa.</w:t>
      </w:r>
    </w:p>
    <w:p w14:paraId="6F203E36" w14:textId="77777777" w:rsidR="00EA7FFB" w:rsidRPr="007529A0" w:rsidRDefault="00EA7FFB" w:rsidP="002D223F">
      <w:pPr>
        <w:pBdr>
          <w:top w:val="nil"/>
          <w:left w:val="nil"/>
          <w:bottom w:val="nil"/>
          <w:right w:val="nil"/>
          <w:between w:val="nil"/>
        </w:pBdr>
        <w:spacing w:after="0" w:line="276" w:lineRule="auto"/>
        <w:ind w:right="49"/>
        <w:jc w:val="both"/>
        <w:rPr>
          <w:rFonts w:ascii="Times New Roman" w:eastAsia="Arial MT" w:hAnsi="Times New Roman" w:cs="Times New Roman"/>
          <w:sz w:val="24"/>
          <w:szCs w:val="24"/>
        </w:rPr>
      </w:pPr>
    </w:p>
    <w:p w14:paraId="4ACF1647" w14:textId="3F63B4EA" w:rsidR="008E2DC2" w:rsidRPr="007529A0" w:rsidRDefault="00BC449F" w:rsidP="002D223F">
      <w:pPr>
        <w:pBdr>
          <w:top w:val="nil"/>
          <w:left w:val="nil"/>
          <w:bottom w:val="nil"/>
          <w:right w:val="nil"/>
          <w:between w:val="nil"/>
        </w:pBdr>
        <w:spacing w:after="0" w:line="276" w:lineRule="auto"/>
        <w:ind w:right="49"/>
        <w:jc w:val="both"/>
        <w:rPr>
          <w:rFonts w:ascii="Times New Roman" w:eastAsia="Arial MT" w:hAnsi="Times New Roman" w:cs="Times New Roman"/>
          <w:sz w:val="24"/>
          <w:szCs w:val="24"/>
        </w:rPr>
      </w:pPr>
      <w:r>
        <w:rPr>
          <w:rFonts w:ascii="Times New Roman" w:eastAsia="Arial MT" w:hAnsi="Times New Roman" w:cs="Times New Roman"/>
          <w:sz w:val="24"/>
          <w:szCs w:val="24"/>
        </w:rPr>
        <w:t>En virtud de lo anterior, nuestra institución asegura y resguarda que todos los estudiantes cual quiera sea su raza o etnia, la nacionalidad, la situación socioeconómica, el idioma, la ideología u opinión política, la religión o creencia, el sexo, la orientación sexual, la identidad de género, el estado civil, la edad, la filiación, la apariencia personal y la enfermedad o discapacidad, entre otras particularidades, tendrán las</w:t>
      </w:r>
      <w:r>
        <w:rPr>
          <w:rFonts w:ascii="Times New Roman" w:hAnsi="Times New Roman" w:cs="Times New Roman"/>
          <w:sz w:val="24"/>
          <w:szCs w:val="24"/>
        </w:rPr>
        <w:t xml:space="preserve"> </w:t>
      </w:r>
      <w:r>
        <w:rPr>
          <w:rFonts w:ascii="Times New Roman" w:eastAsia="Arial MT" w:hAnsi="Times New Roman" w:cs="Times New Roman"/>
          <w:sz w:val="24"/>
          <w:szCs w:val="24"/>
        </w:rPr>
        <w:t>mismas oportunidades de aprendizaje y participación en las actividades de la vida escolar.</w:t>
      </w:r>
    </w:p>
    <w:p w14:paraId="603FD686" w14:textId="77777777" w:rsidR="00EA7FFB" w:rsidRPr="007529A0" w:rsidRDefault="00EA7FFB" w:rsidP="002D223F">
      <w:pPr>
        <w:pStyle w:val="Subttulo"/>
        <w:spacing w:after="0" w:line="276" w:lineRule="auto"/>
        <w:rPr>
          <w:rFonts w:ascii="Times New Roman" w:hAnsi="Times New Roman" w:cs="Times New Roman"/>
          <w:color w:val="auto"/>
        </w:rPr>
      </w:pPr>
    </w:p>
    <w:p w14:paraId="39E23766" w14:textId="42FF8937" w:rsidR="008E2DC2" w:rsidRPr="007529A0" w:rsidRDefault="00D41B5D" w:rsidP="002D223F">
      <w:pPr>
        <w:pStyle w:val="Subttulo"/>
        <w:spacing w:after="0" w:line="276" w:lineRule="auto"/>
        <w:rPr>
          <w:rFonts w:ascii="Times New Roman" w:hAnsi="Times New Roman" w:cs="Times New Roman"/>
          <w:color w:val="auto"/>
        </w:rPr>
      </w:pPr>
      <w:r>
        <w:rPr>
          <w:rFonts w:ascii="Times New Roman" w:hAnsi="Times New Roman" w:cs="Times New Roman"/>
          <w:color w:val="auto"/>
        </w:rPr>
        <w:t>2.3.3 PRINCIPIOS DE LA EDUCACIÓN ADVENTISTA</w:t>
      </w:r>
    </w:p>
    <w:p w14:paraId="399338F1" w14:textId="77777777" w:rsidR="00EA7FFB" w:rsidRPr="007529A0" w:rsidRDefault="00EA7FFB" w:rsidP="002D223F">
      <w:pPr>
        <w:spacing w:after="0" w:line="276" w:lineRule="auto"/>
        <w:ind w:right="283"/>
        <w:jc w:val="both"/>
        <w:rPr>
          <w:rFonts w:ascii="Times New Roman" w:hAnsi="Times New Roman" w:cs="Times New Roman"/>
          <w:sz w:val="24"/>
          <w:szCs w:val="24"/>
          <w:lang w:val="es-MX"/>
        </w:rPr>
      </w:pPr>
    </w:p>
    <w:p w14:paraId="6B4B3541" w14:textId="0C15C0D4" w:rsidR="00032D23" w:rsidRPr="007529A0" w:rsidRDefault="00032D23" w:rsidP="002D223F">
      <w:pPr>
        <w:spacing w:after="0" w:line="276" w:lineRule="auto"/>
        <w:ind w:right="283"/>
        <w:jc w:val="both"/>
        <w:rPr>
          <w:rFonts w:ascii="Times New Roman" w:hAnsi="Times New Roman" w:cs="Times New Roman"/>
          <w:sz w:val="24"/>
          <w:szCs w:val="24"/>
          <w:lang w:val="es-MX"/>
        </w:rPr>
      </w:pPr>
      <w:r>
        <w:rPr>
          <w:rFonts w:ascii="Times New Roman" w:hAnsi="Times New Roman" w:cs="Times New Roman"/>
          <w:sz w:val="24"/>
          <w:szCs w:val="24"/>
          <w:lang w:val="es-MX"/>
        </w:rPr>
        <w:t>El Sistema Educacional Adventista tiene sus pilares fundamentales en el conocimiento contemplativo, sistematizado y universal. Con una educación personalizada, socializante y moralizadora, en que la acción educativa se fundamenta en la cosmovisión cristiana.</w:t>
      </w:r>
    </w:p>
    <w:p w14:paraId="6CC96925" w14:textId="77777777" w:rsidR="00EA7FFB" w:rsidRPr="007529A0" w:rsidRDefault="00EA7FFB" w:rsidP="002D223F">
      <w:pPr>
        <w:spacing w:after="0" w:line="276" w:lineRule="auto"/>
        <w:ind w:right="283"/>
        <w:jc w:val="both"/>
        <w:rPr>
          <w:rFonts w:ascii="Times New Roman" w:hAnsi="Times New Roman" w:cs="Times New Roman"/>
          <w:sz w:val="24"/>
          <w:szCs w:val="24"/>
          <w:lang w:val="es-MX"/>
        </w:rPr>
      </w:pPr>
    </w:p>
    <w:p w14:paraId="1D747A19" w14:textId="5FFC4AAB" w:rsidR="00032D23" w:rsidRPr="007529A0" w:rsidRDefault="00032D23" w:rsidP="002D223F">
      <w:pPr>
        <w:spacing w:after="0" w:line="276" w:lineRule="auto"/>
        <w:ind w:right="283"/>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Filosofía Adventista se inscribe dentro de los marcos de una concepción teocéntrica, por lo que no está sujeta ni depende de verificación empírica, es una afirmación de fe en la revelación divina </w:t>
      </w:r>
      <w:r>
        <w:rPr>
          <w:rFonts w:ascii="Times New Roman" w:hAnsi="Times New Roman" w:cs="Times New Roman"/>
          <w:sz w:val="24"/>
          <w:szCs w:val="24"/>
          <w:lang w:val="es-MX"/>
        </w:rPr>
        <w:lastRenderedPageBreak/>
        <w:t>con una base razonable, donde sus principios y normas tienen como base la Palabra de Dios, emanada de las Sagradas Escrituras.</w:t>
      </w:r>
    </w:p>
    <w:p w14:paraId="23C52BC8" w14:textId="77777777" w:rsidR="00EA7FFB" w:rsidRPr="007529A0" w:rsidRDefault="00EA7FFB" w:rsidP="002D223F">
      <w:pPr>
        <w:spacing w:after="0" w:line="276" w:lineRule="auto"/>
        <w:ind w:right="283"/>
        <w:jc w:val="both"/>
        <w:rPr>
          <w:rFonts w:ascii="Times New Roman" w:hAnsi="Times New Roman" w:cs="Times New Roman"/>
          <w:sz w:val="24"/>
          <w:szCs w:val="24"/>
          <w:lang w:val="es-MX"/>
        </w:rPr>
      </w:pPr>
    </w:p>
    <w:p w14:paraId="071D01A6" w14:textId="05D3A748" w:rsidR="00032D23" w:rsidRPr="007529A0" w:rsidRDefault="00032D23" w:rsidP="002D223F">
      <w:pPr>
        <w:spacing w:after="0" w:line="276" w:lineRule="auto"/>
        <w:ind w:right="283"/>
        <w:jc w:val="both"/>
        <w:rPr>
          <w:rFonts w:ascii="Times New Roman" w:hAnsi="Times New Roman" w:cs="Times New Roman"/>
          <w:sz w:val="24"/>
          <w:szCs w:val="24"/>
          <w:lang w:val="es-MX"/>
        </w:rPr>
      </w:pPr>
      <w:r>
        <w:rPr>
          <w:rFonts w:ascii="Times New Roman" w:hAnsi="Times New Roman" w:cs="Times New Roman"/>
          <w:sz w:val="24"/>
          <w:szCs w:val="24"/>
          <w:lang w:val="es-MX"/>
        </w:rPr>
        <w:t>En la Educación Adventista, Jesucristo es el único y exclusivo Salvador de cada persona humana y es la Suprema revelación de Dios mismo entregado al hombre, ejemplo para la vida y punto focal de la esperanza para la raza humana.</w:t>
      </w:r>
    </w:p>
    <w:p w14:paraId="0D0C6D7B" w14:textId="77777777" w:rsidR="00EA7FFB" w:rsidRPr="007529A0" w:rsidRDefault="00EA7FFB" w:rsidP="002D223F">
      <w:pPr>
        <w:spacing w:after="0" w:line="276" w:lineRule="auto"/>
        <w:ind w:right="283"/>
        <w:jc w:val="both"/>
        <w:rPr>
          <w:rFonts w:ascii="Times New Roman" w:hAnsi="Times New Roman" w:cs="Times New Roman"/>
          <w:sz w:val="24"/>
          <w:szCs w:val="24"/>
          <w:lang w:val="es-MX"/>
        </w:rPr>
      </w:pPr>
    </w:p>
    <w:p w14:paraId="66CF4213" w14:textId="5E2D5B17" w:rsidR="008E2DC2" w:rsidRPr="007529A0" w:rsidRDefault="00032D23" w:rsidP="002D223F">
      <w:pPr>
        <w:spacing w:after="0" w:line="276" w:lineRule="auto"/>
        <w:ind w:right="283"/>
        <w:jc w:val="both"/>
        <w:rPr>
          <w:rFonts w:ascii="Times New Roman" w:hAnsi="Times New Roman" w:cs="Times New Roman"/>
          <w:sz w:val="24"/>
          <w:szCs w:val="24"/>
          <w:lang w:val="es-MX"/>
        </w:rPr>
      </w:pPr>
      <w:r>
        <w:rPr>
          <w:rFonts w:ascii="Times New Roman" w:hAnsi="Times New Roman" w:cs="Times New Roman"/>
          <w:sz w:val="24"/>
          <w:szCs w:val="24"/>
          <w:lang w:val="es-MX"/>
        </w:rPr>
        <w:t>De estos pilares de la filosofía educacional adventista se desprenden diez principios fundamentales, los que se aplicarán a nuestro establecimiento:</w:t>
      </w:r>
    </w:p>
    <w:p w14:paraId="5346FE74" w14:textId="77777777" w:rsidR="00EA7FFB" w:rsidRPr="007529A0" w:rsidRDefault="00EA7FFB" w:rsidP="002D223F">
      <w:pPr>
        <w:pStyle w:val="Listavistosa-nfasis11"/>
        <w:spacing w:after="0"/>
        <w:ind w:left="0" w:right="283"/>
        <w:jc w:val="both"/>
        <w:rPr>
          <w:rFonts w:ascii="Times New Roman" w:hAnsi="Times New Roman"/>
          <w:sz w:val="24"/>
          <w:szCs w:val="24"/>
          <w:lang w:val="es-MX"/>
        </w:rPr>
      </w:pPr>
    </w:p>
    <w:p w14:paraId="2BFB40D0" w14:textId="7A06ABA8" w:rsidR="00032D23" w:rsidRPr="007529A0" w:rsidRDefault="002D223F" w:rsidP="002D223F">
      <w:pPr>
        <w:pStyle w:val="Listavistosa-nfasis11"/>
        <w:spacing w:after="0"/>
        <w:ind w:left="360" w:right="283"/>
        <w:jc w:val="both"/>
        <w:rPr>
          <w:rFonts w:ascii="Times New Roman" w:hAnsi="Times New Roman"/>
          <w:sz w:val="24"/>
          <w:szCs w:val="24"/>
          <w:lang w:val="es-MX"/>
        </w:rPr>
      </w:pPr>
      <w:r>
        <w:rPr>
          <w:rFonts w:ascii="Times New Roman" w:hAnsi="Times New Roman"/>
          <w:b/>
          <w:bCs/>
          <w:sz w:val="24"/>
          <w:szCs w:val="24"/>
          <w:lang w:val="es-MX"/>
        </w:rPr>
        <w:t>Principio del amor.</w:t>
      </w:r>
      <w:r>
        <w:rPr>
          <w:rFonts w:ascii="Times New Roman" w:hAnsi="Times New Roman"/>
          <w:sz w:val="24"/>
          <w:szCs w:val="24"/>
          <w:lang w:val="es-MX"/>
        </w:rPr>
        <w:t xml:space="preserve"> Se debe evidenciar en las relaciones interpersonales, en el clima organizacional y en el proceso de enseñanza-aprendizaje. Además, implica aceptar al otro como persona, en su dignidad humana, valorándole todo lo verdadero, lo bueno y lo bello.</w:t>
      </w:r>
    </w:p>
    <w:p w14:paraId="60F22541" w14:textId="77777777" w:rsidR="00032D23" w:rsidRPr="007529A0" w:rsidRDefault="00032D23" w:rsidP="002D223F">
      <w:pPr>
        <w:spacing w:after="0" w:line="276" w:lineRule="auto"/>
        <w:ind w:left="360" w:right="283" w:hanging="283"/>
        <w:jc w:val="both"/>
        <w:rPr>
          <w:rFonts w:ascii="Times New Roman" w:hAnsi="Times New Roman" w:cs="Times New Roman"/>
          <w:sz w:val="24"/>
          <w:szCs w:val="24"/>
          <w:lang w:val="es-MX"/>
        </w:rPr>
      </w:pPr>
    </w:p>
    <w:p w14:paraId="448C2992" w14:textId="051F94F7" w:rsidR="00032D23" w:rsidRPr="007529A0" w:rsidRDefault="002D223F" w:rsidP="002D223F">
      <w:pPr>
        <w:pStyle w:val="Listavistosa-nfasis11"/>
        <w:spacing w:after="0"/>
        <w:ind w:left="360" w:right="283"/>
        <w:jc w:val="both"/>
        <w:rPr>
          <w:rFonts w:ascii="Times New Roman" w:hAnsi="Times New Roman"/>
          <w:sz w:val="24"/>
          <w:szCs w:val="24"/>
          <w:lang w:val="es-MX"/>
        </w:rPr>
      </w:pPr>
      <w:r>
        <w:rPr>
          <w:rFonts w:ascii="Times New Roman" w:hAnsi="Times New Roman"/>
          <w:b/>
          <w:bCs/>
          <w:sz w:val="24"/>
          <w:szCs w:val="24"/>
          <w:lang w:val="es-MX"/>
        </w:rPr>
        <w:t xml:space="preserve">Principio de la centralidad de la Biblia. </w:t>
      </w:r>
      <w:r>
        <w:rPr>
          <w:rFonts w:ascii="Times New Roman" w:hAnsi="Times New Roman"/>
          <w:sz w:val="24"/>
          <w:szCs w:val="24"/>
          <w:lang w:val="es-MX"/>
        </w:rPr>
        <w:t>Se evidencia en considerar una visión bíblica del mundo y de la realidad, lo que constituye la base proceso enseñanza-aprendizaje y la pauta orientadora del trabajo docente.</w:t>
      </w:r>
    </w:p>
    <w:p w14:paraId="49AD02C3" w14:textId="77777777" w:rsidR="008E2DC2" w:rsidRPr="007529A0" w:rsidRDefault="008E2DC2" w:rsidP="002D223F">
      <w:pPr>
        <w:pStyle w:val="Listavistosa-nfasis11"/>
        <w:spacing w:after="0"/>
        <w:ind w:left="360" w:right="283"/>
        <w:jc w:val="both"/>
        <w:rPr>
          <w:rFonts w:ascii="Times New Roman" w:hAnsi="Times New Roman"/>
          <w:sz w:val="24"/>
          <w:szCs w:val="24"/>
          <w:lang w:val="es-MX"/>
        </w:rPr>
      </w:pPr>
    </w:p>
    <w:p w14:paraId="0223A7A1" w14:textId="2FD7C5EC" w:rsidR="00032D23" w:rsidRPr="007529A0" w:rsidRDefault="002D223F" w:rsidP="002D223F">
      <w:pPr>
        <w:pStyle w:val="Listavistosa-nfasis11"/>
        <w:spacing w:after="0"/>
        <w:ind w:left="360" w:right="283"/>
        <w:jc w:val="both"/>
        <w:rPr>
          <w:rFonts w:ascii="Times New Roman" w:hAnsi="Times New Roman"/>
          <w:sz w:val="24"/>
          <w:szCs w:val="24"/>
          <w:lang w:val="es-MX"/>
        </w:rPr>
      </w:pPr>
      <w:r>
        <w:rPr>
          <w:rFonts w:ascii="Times New Roman" w:hAnsi="Times New Roman"/>
          <w:b/>
          <w:bCs/>
          <w:sz w:val="24"/>
          <w:szCs w:val="24"/>
          <w:lang w:val="es-MX"/>
        </w:rPr>
        <w:t>Principio de la semejanza a Cristo.</w:t>
      </w:r>
      <w:r>
        <w:rPr>
          <w:rFonts w:ascii="Times New Roman" w:hAnsi="Times New Roman"/>
          <w:sz w:val="24"/>
          <w:szCs w:val="24"/>
          <w:lang w:val="es-MX"/>
        </w:rPr>
        <w:t xml:space="preserve"> La verdadera educación pretende redimir a los seres humanos a la imagen de su Hacedor. Se debiese evidenciar a través del testimonio, del proceso de educación y de las diversas actividades con énfasis espiritual.</w:t>
      </w:r>
    </w:p>
    <w:p w14:paraId="2CE27F7D" w14:textId="77777777" w:rsidR="00032D23" w:rsidRPr="007529A0" w:rsidRDefault="00032D23" w:rsidP="002D223F">
      <w:pPr>
        <w:spacing w:after="0" w:line="276" w:lineRule="auto"/>
        <w:ind w:left="360" w:right="283" w:hanging="283"/>
        <w:contextualSpacing/>
        <w:jc w:val="both"/>
        <w:rPr>
          <w:rFonts w:ascii="Times New Roman" w:hAnsi="Times New Roman" w:cs="Times New Roman"/>
          <w:sz w:val="24"/>
          <w:szCs w:val="24"/>
          <w:lang w:val="es-MX"/>
        </w:rPr>
      </w:pPr>
    </w:p>
    <w:p w14:paraId="0841BA81" w14:textId="79FC5478" w:rsidR="00032D23" w:rsidRPr="007529A0" w:rsidRDefault="002D223F" w:rsidP="002D223F">
      <w:pPr>
        <w:spacing w:after="0" w:line="276" w:lineRule="auto"/>
        <w:ind w:left="360" w:right="283"/>
        <w:jc w:val="both"/>
        <w:rPr>
          <w:rFonts w:ascii="Times New Roman" w:hAnsi="Times New Roman" w:cs="Times New Roman"/>
          <w:sz w:val="24"/>
          <w:szCs w:val="24"/>
          <w:lang w:val="es-MX"/>
        </w:rPr>
      </w:pPr>
      <w:r>
        <w:rPr>
          <w:rFonts w:ascii="Times New Roman" w:hAnsi="Times New Roman" w:cs="Times New Roman"/>
          <w:b/>
          <w:bCs/>
          <w:sz w:val="24"/>
          <w:szCs w:val="24"/>
          <w:lang w:val="es-MX"/>
        </w:rPr>
        <w:t>Principio del desarrollo armonioso.</w:t>
      </w:r>
      <w:r>
        <w:rPr>
          <w:rFonts w:ascii="Times New Roman" w:hAnsi="Times New Roman" w:cs="Times New Roman"/>
          <w:sz w:val="24"/>
          <w:szCs w:val="24"/>
          <w:lang w:val="es-MX"/>
        </w:rPr>
        <w:t xml:space="preserve"> Se debiese evidenciar en el desarrollo del ser humano en forma armoniosa y equilibrada en sus aspectos físico, intelectual, social y espiritual.</w:t>
      </w:r>
    </w:p>
    <w:p w14:paraId="5C9C940B" w14:textId="77777777" w:rsidR="00032D23" w:rsidRPr="007529A0" w:rsidRDefault="00032D23" w:rsidP="002D223F">
      <w:pPr>
        <w:spacing w:after="0" w:line="276" w:lineRule="auto"/>
        <w:ind w:left="360" w:right="283" w:hanging="283"/>
        <w:contextualSpacing/>
        <w:jc w:val="both"/>
        <w:rPr>
          <w:rFonts w:ascii="Times New Roman" w:hAnsi="Times New Roman" w:cs="Times New Roman"/>
          <w:sz w:val="24"/>
          <w:szCs w:val="24"/>
          <w:lang w:val="es-MX"/>
        </w:rPr>
      </w:pPr>
    </w:p>
    <w:p w14:paraId="7DE85823" w14:textId="4C660021" w:rsidR="00032D23" w:rsidRPr="007529A0" w:rsidRDefault="002D223F" w:rsidP="002D223F">
      <w:pPr>
        <w:spacing w:after="0" w:line="276" w:lineRule="auto"/>
        <w:ind w:left="360" w:right="283"/>
        <w:jc w:val="both"/>
        <w:rPr>
          <w:rFonts w:ascii="Times New Roman" w:hAnsi="Times New Roman" w:cs="Times New Roman"/>
          <w:sz w:val="24"/>
          <w:szCs w:val="24"/>
          <w:lang w:val="es-MX"/>
        </w:rPr>
      </w:pPr>
      <w:r>
        <w:rPr>
          <w:rFonts w:ascii="Times New Roman" w:hAnsi="Times New Roman" w:cs="Times New Roman"/>
          <w:b/>
          <w:bCs/>
          <w:sz w:val="24"/>
          <w:szCs w:val="24"/>
          <w:lang w:val="es-MX"/>
        </w:rPr>
        <w:t>Principio de la racionalidad.</w:t>
      </w:r>
      <w:r>
        <w:rPr>
          <w:rFonts w:ascii="Times New Roman" w:hAnsi="Times New Roman" w:cs="Times New Roman"/>
          <w:sz w:val="24"/>
          <w:szCs w:val="24"/>
          <w:lang w:val="es-MX"/>
        </w:rPr>
        <w:t xml:space="preserve">  Se evidencia dándole importancia a la capacidad de pensar y razonar por sí mismo y no siendo meros reflectores de ideas y pensamientos de otros.</w:t>
      </w:r>
    </w:p>
    <w:p w14:paraId="558A375E" w14:textId="77777777" w:rsidR="00032D23" w:rsidRPr="007529A0" w:rsidRDefault="00032D23" w:rsidP="002D223F">
      <w:pPr>
        <w:spacing w:after="0" w:line="276" w:lineRule="auto"/>
        <w:ind w:left="360" w:right="283" w:hanging="283"/>
        <w:contextualSpacing/>
        <w:jc w:val="both"/>
        <w:rPr>
          <w:rFonts w:ascii="Times New Roman" w:hAnsi="Times New Roman" w:cs="Times New Roman"/>
          <w:sz w:val="24"/>
          <w:szCs w:val="24"/>
          <w:lang w:val="es-MX"/>
        </w:rPr>
      </w:pPr>
    </w:p>
    <w:p w14:paraId="327AE658" w14:textId="6236CF04" w:rsidR="00032D23" w:rsidRPr="007529A0" w:rsidRDefault="002D223F" w:rsidP="002D223F">
      <w:pPr>
        <w:spacing w:after="0" w:line="276" w:lineRule="auto"/>
        <w:ind w:left="360" w:right="283"/>
        <w:jc w:val="both"/>
        <w:rPr>
          <w:rFonts w:ascii="Times New Roman" w:hAnsi="Times New Roman" w:cs="Times New Roman"/>
          <w:sz w:val="24"/>
          <w:szCs w:val="24"/>
          <w:lang w:val="es-MX"/>
        </w:rPr>
      </w:pPr>
      <w:r>
        <w:rPr>
          <w:rFonts w:ascii="Times New Roman" w:hAnsi="Times New Roman" w:cs="Times New Roman"/>
          <w:b/>
          <w:bCs/>
          <w:sz w:val="24"/>
          <w:szCs w:val="24"/>
          <w:lang w:val="es-MX"/>
        </w:rPr>
        <w:t>Principio de la individualidad.</w:t>
      </w:r>
      <w:r>
        <w:rPr>
          <w:rFonts w:ascii="Times New Roman" w:hAnsi="Times New Roman" w:cs="Times New Roman"/>
          <w:sz w:val="24"/>
          <w:szCs w:val="24"/>
          <w:lang w:val="es-MX"/>
        </w:rPr>
        <w:t xml:space="preserve"> Este principio considera que todo individuo está dotado de libre albedrío para decidir responsablemente y trabajar individualmente, ejercitando el dominio propio y en interdependencia, cooperación y respeto mutuo. Por ello la educación, debe fomentar el desarrollo máximo del potencial de cada individuo.</w:t>
      </w:r>
    </w:p>
    <w:p w14:paraId="2FE3859A" w14:textId="77777777" w:rsidR="00032D23" w:rsidRPr="007529A0" w:rsidRDefault="00032D23" w:rsidP="002D223F">
      <w:pPr>
        <w:spacing w:after="0" w:line="276" w:lineRule="auto"/>
        <w:ind w:left="360" w:right="283" w:hanging="283"/>
        <w:contextualSpacing/>
        <w:jc w:val="both"/>
        <w:rPr>
          <w:rFonts w:ascii="Times New Roman" w:hAnsi="Times New Roman" w:cs="Times New Roman"/>
          <w:sz w:val="24"/>
          <w:szCs w:val="24"/>
          <w:lang w:val="es-MX"/>
        </w:rPr>
      </w:pPr>
    </w:p>
    <w:p w14:paraId="4689314C" w14:textId="77E791C0" w:rsidR="00032D23" w:rsidRPr="007529A0" w:rsidRDefault="002D223F" w:rsidP="002D223F">
      <w:pPr>
        <w:spacing w:after="0" w:line="276" w:lineRule="auto"/>
        <w:ind w:left="360" w:right="283"/>
        <w:jc w:val="both"/>
        <w:rPr>
          <w:rFonts w:ascii="Times New Roman" w:hAnsi="Times New Roman" w:cs="Times New Roman"/>
          <w:sz w:val="24"/>
          <w:szCs w:val="24"/>
          <w:lang w:val="es-MX"/>
        </w:rPr>
      </w:pPr>
      <w:r>
        <w:rPr>
          <w:rFonts w:ascii="Times New Roman" w:hAnsi="Times New Roman" w:cs="Times New Roman"/>
          <w:b/>
          <w:bCs/>
          <w:sz w:val="24"/>
          <w:szCs w:val="24"/>
          <w:lang w:val="es-MX"/>
        </w:rPr>
        <w:t>Principio de la salud.</w:t>
      </w:r>
      <w:r>
        <w:rPr>
          <w:rFonts w:ascii="Times New Roman" w:hAnsi="Times New Roman" w:cs="Times New Roman"/>
          <w:sz w:val="24"/>
          <w:szCs w:val="24"/>
          <w:lang w:val="es-MX"/>
        </w:rPr>
        <w:t xml:space="preserve"> Este principio se manifiesta en la admiración y el respeto por la vida y; a su vez en la preocupación responsable del desarrollo de un cuerpo sano, considerando el trabajo, el descanso y la sujeción a las leyes de salud. </w:t>
      </w:r>
    </w:p>
    <w:p w14:paraId="18350DF9" w14:textId="77777777" w:rsidR="00032D23" w:rsidRPr="007529A0" w:rsidRDefault="00032D23" w:rsidP="002D223F">
      <w:pPr>
        <w:spacing w:after="0" w:line="276" w:lineRule="auto"/>
        <w:ind w:left="360" w:right="283" w:hanging="283"/>
        <w:contextualSpacing/>
        <w:jc w:val="both"/>
        <w:rPr>
          <w:rFonts w:ascii="Times New Roman" w:hAnsi="Times New Roman" w:cs="Times New Roman"/>
          <w:sz w:val="24"/>
          <w:szCs w:val="24"/>
          <w:lang w:val="es-MX"/>
        </w:rPr>
      </w:pPr>
    </w:p>
    <w:p w14:paraId="4665C95F" w14:textId="76D5C83F" w:rsidR="00032D23" w:rsidRPr="007529A0" w:rsidRDefault="002D223F" w:rsidP="002D223F">
      <w:pPr>
        <w:spacing w:after="0" w:line="276" w:lineRule="auto"/>
        <w:ind w:left="360" w:right="283"/>
        <w:jc w:val="both"/>
        <w:rPr>
          <w:rFonts w:ascii="Times New Roman" w:hAnsi="Times New Roman" w:cs="Times New Roman"/>
          <w:sz w:val="24"/>
          <w:szCs w:val="24"/>
          <w:lang w:val="es-MX"/>
        </w:rPr>
      </w:pPr>
      <w:r>
        <w:rPr>
          <w:rFonts w:ascii="Times New Roman" w:hAnsi="Times New Roman" w:cs="Times New Roman"/>
          <w:b/>
          <w:bCs/>
          <w:sz w:val="24"/>
          <w:szCs w:val="24"/>
          <w:lang w:val="es-MX"/>
        </w:rPr>
        <w:lastRenderedPageBreak/>
        <w:t>Principio del servicio.</w:t>
      </w:r>
      <w:r>
        <w:rPr>
          <w:rFonts w:ascii="Times New Roman" w:hAnsi="Times New Roman" w:cs="Times New Roman"/>
          <w:sz w:val="24"/>
          <w:szCs w:val="24"/>
          <w:lang w:val="es-MX"/>
        </w:rPr>
        <w:t xml:space="preserve"> En la educación se debe manifestar con una actitud de servicio a Dios y a la Comunidad, a diario, por precepto y por ejemplo, con abnegación, solidaridad y empatía.</w:t>
      </w:r>
    </w:p>
    <w:p w14:paraId="49EB1907" w14:textId="77777777" w:rsidR="00032D23" w:rsidRPr="007529A0" w:rsidRDefault="00032D23" w:rsidP="002D223F">
      <w:pPr>
        <w:spacing w:after="0" w:line="276" w:lineRule="auto"/>
        <w:ind w:left="360" w:right="283" w:hanging="283"/>
        <w:contextualSpacing/>
        <w:jc w:val="both"/>
        <w:rPr>
          <w:rFonts w:ascii="Times New Roman" w:hAnsi="Times New Roman" w:cs="Times New Roman"/>
          <w:sz w:val="24"/>
          <w:szCs w:val="24"/>
          <w:lang w:val="es-MX"/>
        </w:rPr>
      </w:pPr>
    </w:p>
    <w:p w14:paraId="423DA5ED" w14:textId="1FF58ABF" w:rsidR="00032D23" w:rsidRPr="007529A0" w:rsidRDefault="002D223F" w:rsidP="002D223F">
      <w:pPr>
        <w:spacing w:after="0" w:line="276" w:lineRule="auto"/>
        <w:ind w:left="360" w:right="283"/>
        <w:jc w:val="both"/>
        <w:rPr>
          <w:rFonts w:ascii="Times New Roman" w:hAnsi="Times New Roman" w:cs="Times New Roman"/>
          <w:sz w:val="24"/>
          <w:szCs w:val="24"/>
          <w:lang w:val="es-MX"/>
        </w:rPr>
      </w:pPr>
      <w:r>
        <w:rPr>
          <w:rFonts w:ascii="Times New Roman" w:hAnsi="Times New Roman" w:cs="Times New Roman"/>
          <w:b/>
          <w:bCs/>
          <w:sz w:val="24"/>
          <w:szCs w:val="24"/>
          <w:lang w:val="es-MX"/>
        </w:rPr>
        <w:t>Principio de la cooperación.</w:t>
      </w:r>
      <w:r>
        <w:rPr>
          <w:rFonts w:ascii="Times New Roman" w:hAnsi="Times New Roman" w:cs="Times New Roman"/>
          <w:sz w:val="24"/>
          <w:szCs w:val="24"/>
          <w:lang w:val="es-MX"/>
        </w:rPr>
        <w:t xml:space="preserve"> La cooperación mutua entre los actores y con Dios, de manera espontánea y desinteresada, capaces de trabajar en equipo y en sujeción.</w:t>
      </w:r>
    </w:p>
    <w:p w14:paraId="18B125DA" w14:textId="77777777" w:rsidR="008E2DC2" w:rsidRPr="007529A0" w:rsidRDefault="008E2DC2" w:rsidP="002D223F">
      <w:pPr>
        <w:spacing w:after="0" w:line="276" w:lineRule="auto"/>
        <w:ind w:left="360" w:right="283"/>
        <w:jc w:val="both"/>
        <w:rPr>
          <w:rFonts w:ascii="Times New Roman" w:hAnsi="Times New Roman" w:cs="Times New Roman"/>
          <w:sz w:val="24"/>
          <w:szCs w:val="24"/>
          <w:lang w:val="es-MX"/>
        </w:rPr>
      </w:pPr>
    </w:p>
    <w:p w14:paraId="52135E12" w14:textId="7415DC45" w:rsidR="00032D23" w:rsidRPr="007529A0" w:rsidRDefault="002D223F" w:rsidP="002D223F">
      <w:pPr>
        <w:tabs>
          <w:tab w:val="left" w:pos="851"/>
        </w:tabs>
        <w:spacing w:after="0" w:line="276" w:lineRule="auto"/>
        <w:ind w:left="360" w:right="283"/>
        <w:jc w:val="both"/>
        <w:rPr>
          <w:rFonts w:ascii="Times New Roman" w:hAnsi="Times New Roman" w:cs="Times New Roman"/>
          <w:sz w:val="24"/>
          <w:szCs w:val="24"/>
          <w:lang w:val="es-MX"/>
        </w:rPr>
      </w:pPr>
      <w:r>
        <w:rPr>
          <w:rFonts w:ascii="Times New Roman" w:hAnsi="Times New Roman" w:cs="Times New Roman"/>
          <w:b/>
          <w:bCs/>
          <w:sz w:val="24"/>
          <w:szCs w:val="24"/>
          <w:lang w:val="es-MX"/>
        </w:rPr>
        <w:t>Principio de la continuidad.</w:t>
      </w:r>
      <w:r>
        <w:rPr>
          <w:rFonts w:ascii="Times New Roman" w:hAnsi="Times New Roman" w:cs="Times New Roman"/>
          <w:sz w:val="24"/>
          <w:szCs w:val="24"/>
          <w:lang w:val="es-MX"/>
        </w:rPr>
        <w:t xml:space="preserve"> Este principio se manifiesta, considerando que la educación dura todo el periodo de la vida del ser humano y cada individuo es responsable de educarse permanentemente. </w:t>
      </w:r>
    </w:p>
    <w:p w14:paraId="20E4453A" w14:textId="77777777" w:rsidR="00C94C8E" w:rsidRPr="007529A0" w:rsidRDefault="00C94C8E" w:rsidP="002D223F">
      <w:pPr>
        <w:widowControl w:val="0"/>
        <w:autoSpaceDE w:val="0"/>
        <w:autoSpaceDN w:val="0"/>
        <w:adjustRightInd w:val="0"/>
        <w:spacing w:after="0" w:line="276" w:lineRule="auto"/>
        <w:ind w:right="283"/>
        <w:jc w:val="both"/>
        <w:rPr>
          <w:rFonts w:ascii="Times New Roman" w:hAnsi="Times New Roman" w:cs="Times New Roman"/>
          <w:sz w:val="24"/>
          <w:szCs w:val="24"/>
        </w:rPr>
      </w:pPr>
    </w:p>
    <w:p w14:paraId="43843E59" w14:textId="77777777" w:rsidR="00516F6D" w:rsidRPr="007529A0" w:rsidRDefault="00516F6D" w:rsidP="002D223F">
      <w:pPr>
        <w:widowControl w:val="0"/>
        <w:autoSpaceDE w:val="0"/>
        <w:autoSpaceDN w:val="0"/>
        <w:adjustRightInd w:val="0"/>
        <w:spacing w:after="0" w:line="276" w:lineRule="auto"/>
        <w:ind w:right="283"/>
        <w:jc w:val="both"/>
        <w:rPr>
          <w:rFonts w:ascii="Times New Roman" w:hAnsi="Times New Roman" w:cs="Times New Roman"/>
          <w:sz w:val="24"/>
          <w:szCs w:val="24"/>
        </w:rPr>
      </w:pPr>
    </w:p>
    <w:p w14:paraId="0212E877" w14:textId="506E1BAB" w:rsidR="008E2DC2" w:rsidRPr="007529A0" w:rsidRDefault="00D41B5D" w:rsidP="002D223F">
      <w:pPr>
        <w:pStyle w:val="Subttulo"/>
        <w:spacing w:after="0" w:line="276"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2.4 OBJETIVOS GENERALES DE LA EDUCACIÓN ADVENTISTA</w:t>
      </w:r>
    </w:p>
    <w:p w14:paraId="4A5C7426" w14:textId="77777777" w:rsidR="001464DA" w:rsidRPr="007529A0" w:rsidRDefault="001464DA" w:rsidP="002D223F">
      <w:pPr>
        <w:widowControl w:val="0"/>
        <w:autoSpaceDE w:val="0"/>
        <w:autoSpaceDN w:val="0"/>
        <w:adjustRightInd w:val="0"/>
        <w:spacing w:after="0" w:line="276" w:lineRule="auto"/>
        <w:ind w:right="283"/>
        <w:jc w:val="both"/>
        <w:rPr>
          <w:rFonts w:ascii="Times New Roman" w:hAnsi="Times New Roman" w:cs="Times New Roman"/>
          <w:sz w:val="24"/>
          <w:szCs w:val="24"/>
        </w:rPr>
      </w:pPr>
    </w:p>
    <w:p w14:paraId="1764DF8A" w14:textId="0BD087E4" w:rsidR="001464DA" w:rsidRPr="007529A0" w:rsidRDefault="009E0233" w:rsidP="00607F8E">
      <w:pPr>
        <w:pStyle w:val="Prrafodelista"/>
        <w:widowControl w:val="0"/>
        <w:numPr>
          <w:ilvl w:val="0"/>
          <w:numId w:val="41"/>
        </w:numPr>
        <w:autoSpaceDE w:val="0"/>
        <w:autoSpaceDN w:val="0"/>
        <w:adjustRightInd w:val="0"/>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Promover la educación de acuerdo a los principios formativos establecidos en la Biblia para contribuir al desarrollo espiritual y biopsicosocial del estudiante.</w:t>
      </w:r>
    </w:p>
    <w:p w14:paraId="281C9E73" w14:textId="10019CC4" w:rsidR="001464DA" w:rsidRPr="007529A0" w:rsidRDefault="009E0233" w:rsidP="00607F8E">
      <w:pPr>
        <w:pStyle w:val="Prrafodelista"/>
        <w:widowControl w:val="0"/>
        <w:numPr>
          <w:ilvl w:val="0"/>
          <w:numId w:val="41"/>
        </w:numPr>
        <w:autoSpaceDE w:val="0"/>
        <w:autoSpaceDN w:val="0"/>
        <w:adjustRightInd w:val="0"/>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Velar para que el estudiante sea instruido en los principios de buena salud, orientando la instrucción hacia la comprensión de las normas higiénicas, de la sana alimentación, de la temperancia, así como del empleo del tiempo utilizado en la recreación y ejercicios sanos.</w:t>
      </w:r>
    </w:p>
    <w:p w14:paraId="3436B9B5" w14:textId="0E4DF298" w:rsidR="001464DA" w:rsidRPr="007529A0" w:rsidRDefault="009E0233" w:rsidP="00607F8E">
      <w:pPr>
        <w:pStyle w:val="Prrafodelista"/>
        <w:widowControl w:val="0"/>
        <w:numPr>
          <w:ilvl w:val="0"/>
          <w:numId w:val="41"/>
        </w:numPr>
        <w:autoSpaceDE w:val="0"/>
        <w:autoSpaceDN w:val="0"/>
        <w:adjustRightInd w:val="0"/>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Desarrollar en el estudiante sus aptitudes y habilidades, a fin de permitirle una sabia y adecuada elección de su futuro profesional y laboral.</w:t>
      </w:r>
    </w:p>
    <w:p w14:paraId="10F06BC9" w14:textId="306E314A" w:rsidR="001464DA" w:rsidRPr="007529A0" w:rsidRDefault="009E0233" w:rsidP="00607F8E">
      <w:pPr>
        <w:pStyle w:val="Prrafodelista"/>
        <w:widowControl w:val="0"/>
        <w:numPr>
          <w:ilvl w:val="0"/>
          <w:numId w:val="41"/>
        </w:numPr>
        <w:autoSpaceDE w:val="0"/>
        <w:autoSpaceDN w:val="0"/>
        <w:adjustRightInd w:val="0"/>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Generar y promover condiciones espirituales y pedagógicas que permitan ofrecer un servicio educativo de la mejor calidad.</w:t>
      </w:r>
    </w:p>
    <w:p w14:paraId="24D48905" w14:textId="55C315A6" w:rsidR="001464DA" w:rsidRPr="007529A0" w:rsidRDefault="009E0233" w:rsidP="00607F8E">
      <w:pPr>
        <w:pStyle w:val="Prrafodelista"/>
        <w:widowControl w:val="0"/>
        <w:numPr>
          <w:ilvl w:val="0"/>
          <w:numId w:val="41"/>
        </w:numPr>
        <w:autoSpaceDE w:val="0"/>
        <w:autoSpaceDN w:val="0"/>
        <w:adjustRightInd w:val="0"/>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Realizar una efectiva labor de extensión cultural-educativa y de interacción con los padres, apoderados, familia y comunidad.</w:t>
      </w:r>
    </w:p>
    <w:p w14:paraId="0830614A" w14:textId="56CB45ED" w:rsidR="001464DA" w:rsidRPr="007529A0" w:rsidRDefault="009E0233" w:rsidP="00607F8E">
      <w:pPr>
        <w:pStyle w:val="Prrafodelista"/>
        <w:widowControl w:val="0"/>
        <w:numPr>
          <w:ilvl w:val="0"/>
          <w:numId w:val="41"/>
        </w:numPr>
        <w:autoSpaceDE w:val="0"/>
        <w:autoSpaceDN w:val="0"/>
        <w:adjustRightInd w:val="0"/>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 xml:space="preserve">Desarrollar en los miembros de la unidad educativa la capacidad de responder creativa y reflexivamente frente a los cambios científicos, tecnológicos y sociales del mundo actual. </w:t>
      </w:r>
    </w:p>
    <w:p w14:paraId="642484C9" w14:textId="3BC73C42" w:rsidR="001464DA" w:rsidRPr="007529A0" w:rsidRDefault="009E0233" w:rsidP="00607F8E">
      <w:pPr>
        <w:pStyle w:val="Prrafodelista"/>
        <w:widowControl w:val="0"/>
        <w:numPr>
          <w:ilvl w:val="0"/>
          <w:numId w:val="41"/>
        </w:numPr>
        <w:autoSpaceDE w:val="0"/>
        <w:autoSpaceDN w:val="0"/>
        <w:adjustRightInd w:val="0"/>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Desarrollar en el estudiante una actitud de respeto hacia la naturaleza, entendida como fuente de la revelación divina y como medio de subsistencia para los seres creados.</w:t>
      </w:r>
    </w:p>
    <w:p w14:paraId="71D8F16D" w14:textId="5A1CB58E" w:rsidR="001464DA" w:rsidRPr="007529A0" w:rsidRDefault="009E0233" w:rsidP="00607F8E">
      <w:pPr>
        <w:pStyle w:val="Prrafodelista"/>
        <w:widowControl w:val="0"/>
        <w:numPr>
          <w:ilvl w:val="0"/>
          <w:numId w:val="41"/>
        </w:numPr>
        <w:autoSpaceDE w:val="0"/>
        <w:autoSpaceDN w:val="0"/>
        <w:adjustRightInd w:val="0"/>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Formar hábitos de respeto hacia los valores patrios, los emblemas representativos de la nación, la historia, las tradiciones y costumbres nacionales.</w:t>
      </w:r>
    </w:p>
    <w:p w14:paraId="488A1999" w14:textId="50B52864" w:rsidR="001464DA" w:rsidRPr="007529A0" w:rsidRDefault="009E0233" w:rsidP="00607F8E">
      <w:pPr>
        <w:pStyle w:val="Prrafodelista"/>
        <w:widowControl w:val="0"/>
        <w:numPr>
          <w:ilvl w:val="0"/>
          <w:numId w:val="41"/>
        </w:numPr>
        <w:autoSpaceDE w:val="0"/>
        <w:autoSpaceDN w:val="0"/>
        <w:adjustRightInd w:val="0"/>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Desarrollar en el estudiante el respeto por los Derechos Humanos y un espíritu solidario hacia la comunidad.</w:t>
      </w:r>
    </w:p>
    <w:p w14:paraId="6C0C839A" w14:textId="4E94C50F" w:rsidR="00944874" w:rsidRPr="007529A0" w:rsidRDefault="009E0233" w:rsidP="00607F8E">
      <w:pPr>
        <w:pStyle w:val="Prrafodelista"/>
        <w:widowControl w:val="0"/>
        <w:numPr>
          <w:ilvl w:val="0"/>
          <w:numId w:val="41"/>
        </w:numPr>
        <w:autoSpaceDE w:val="0"/>
        <w:autoSpaceDN w:val="0"/>
        <w:adjustRightInd w:val="0"/>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Promover los valores que establece el Modelo Educativo de la Educación Adventista (ver 2.5)</w:t>
      </w:r>
    </w:p>
    <w:p w14:paraId="30A56816" w14:textId="77777777" w:rsidR="00944874" w:rsidRPr="007529A0" w:rsidRDefault="00944874" w:rsidP="002D223F">
      <w:pPr>
        <w:pStyle w:val="Prrafodelista"/>
        <w:widowControl w:val="0"/>
        <w:autoSpaceDE w:val="0"/>
        <w:autoSpaceDN w:val="0"/>
        <w:adjustRightInd w:val="0"/>
        <w:spacing w:after="0" w:line="276" w:lineRule="auto"/>
        <w:ind w:left="709" w:right="283"/>
        <w:jc w:val="both"/>
        <w:rPr>
          <w:rFonts w:ascii="Times New Roman" w:hAnsi="Times New Roman" w:cs="Times New Roman"/>
          <w:sz w:val="24"/>
          <w:szCs w:val="24"/>
        </w:rPr>
      </w:pPr>
    </w:p>
    <w:p w14:paraId="69E4FE7C" w14:textId="77777777" w:rsidR="00184DAF" w:rsidRPr="007529A0" w:rsidRDefault="00184DAF" w:rsidP="002D223F">
      <w:pPr>
        <w:pStyle w:val="Prrafodelista"/>
        <w:widowControl w:val="0"/>
        <w:autoSpaceDE w:val="0"/>
        <w:autoSpaceDN w:val="0"/>
        <w:adjustRightInd w:val="0"/>
        <w:spacing w:after="0" w:line="276" w:lineRule="auto"/>
        <w:ind w:left="709" w:right="283"/>
        <w:jc w:val="both"/>
        <w:rPr>
          <w:rFonts w:ascii="Times New Roman" w:hAnsi="Times New Roman" w:cs="Times New Roman"/>
          <w:sz w:val="24"/>
          <w:szCs w:val="24"/>
        </w:rPr>
      </w:pPr>
    </w:p>
    <w:p w14:paraId="3E61D8E4" w14:textId="36EA94F2" w:rsidR="008E2DC2" w:rsidRPr="007529A0" w:rsidRDefault="00D41B5D" w:rsidP="00D604E7">
      <w:pPr>
        <w:pStyle w:val="Subttulo"/>
        <w:spacing w:after="0" w:line="276" w:lineRule="auto"/>
        <w:ind w:left="700" w:hanging="700"/>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2.5</w:t>
      </w:r>
      <w:r>
        <w:rPr>
          <w:rFonts w:ascii="Times New Roman" w:hAnsi="Times New Roman" w:cs="Times New Roman"/>
          <w:b/>
          <w:bCs/>
          <w:color w:val="auto"/>
          <w:sz w:val="24"/>
          <w:szCs w:val="24"/>
        </w:rPr>
        <w:tab/>
        <w:t xml:space="preserve">VALORES FUNDAMENTALES A TRABAJAR EN EL ESTABLECIMIENTO  EDUCACIONAL </w:t>
      </w:r>
    </w:p>
    <w:p w14:paraId="7365E902" w14:textId="4DF28D8F" w:rsidR="008E2DC2" w:rsidRPr="007529A0" w:rsidRDefault="008E2DC2" w:rsidP="002D223F">
      <w:pPr>
        <w:widowControl w:val="0"/>
        <w:autoSpaceDE w:val="0"/>
        <w:autoSpaceDN w:val="0"/>
        <w:adjustRightInd w:val="0"/>
        <w:spacing w:after="0" w:line="276" w:lineRule="auto"/>
        <w:ind w:right="283"/>
        <w:jc w:val="both"/>
        <w:rPr>
          <w:rFonts w:ascii="Times New Roman" w:hAnsi="Times New Roman" w:cs="Times New Roman"/>
          <w:sz w:val="24"/>
          <w:szCs w:val="24"/>
        </w:rPr>
      </w:pPr>
    </w:p>
    <w:p w14:paraId="7AF869A2" w14:textId="6B5C1B5B" w:rsidR="008E2DC2" w:rsidRPr="007529A0" w:rsidRDefault="00EA7FFB" w:rsidP="002D223F">
      <w:pPr>
        <w:spacing w:after="0" w:line="276" w:lineRule="auto"/>
        <w:ind w:left="284"/>
        <w:rPr>
          <w:rFonts w:ascii="Times New Roman" w:hAnsi="Times New Roman" w:cs="Times New Roman"/>
          <w:sz w:val="24"/>
          <w:szCs w:val="24"/>
        </w:rPr>
      </w:pPr>
      <w:r>
        <w:rPr>
          <w:rFonts w:ascii="Times New Roman" w:hAnsi="Times New Roman" w:cs="Times New Roman"/>
          <w:b/>
          <w:bCs/>
          <w:sz w:val="24"/>
          <w:szCs w:val="24"/>
        </w:rPr>
        <w:t>Fe en Dios:</w:t>
      </w:r>
      <w:r>
        <w:rPr>
          <w:rFonts w:ascii="Times New Roman" w:hAnsi="Times New Roman" w:cs="Times New Roman"/>
          <w:sz w:val="24"/>
          <w:szCs w:val="24"/>
        </w:rPr>
        <w:t xml:space="preserve"> Seguridad de lo que se espera en Dios y convencimiento de lo que está expresado en las verdades reveladas en su Palabra.</w:t>
      </w:r>
    </w:p>
    <w:p w14:paraId="363BE2BB" w14:textId="77777777" w:rsidR="008E2DC2" w:rsidRPr="007529A0" w:rsidRDefault="008E2DC2" w:rsidP="002D223F">
      <w:pPr>
        <w:spacing w:after="0" w:line="276" w:lineRule="auto"/>
        <w:rPr>
          <w:rFonts w:ascii="Times New Roman" w:hAnsi="Times New Roman" w:cs="Times New Roman"/>
          <w:sz w:val="24"/>
          <w:szCs w:val="24"/>
        </w:rPr>
      </w:pPr>
    </w:p>
    <w:p w14:paraId="1D9BFE2E" w14:textId="07388FBC" w:rsidR="008E2DC2" w:rsidRPr="007529A0" w:rsidRDefault="00EA7FFB" w:rsidP="002D223F">
      <w:pPr>
        <w:spacing w:after="0" w:line="276" w:lineRule="auto"/>
        <w:ind w:left="284"/>
        <w:rPr>
          <w:rFonts w:ascii="Times New Roman" w:hAnsi="Times New Roman" w:cs="Times New Roman"/>
          <w:sz w:val="24"/>
          <w:szCs w:val="24"/>
        </w:rPr>
      </w:pPr>
      <w:r>
        <w:rPr>
          <w:rFonts w:ascii="Times New Roman" w:hAnsi="Times New Roman" w:cs="Times New Roman"/>
          <w:b/>
          <w:bCs/>
          <w:sz w:val="24"/>
          <w:szCs w:val="24"/>
        </w:rPr>
        <w:t>Integridad:</w:t>
      </w:r>
      <w:r>
        <w:rPr>
          <w:rFonts w:ascii="Times New Roman" w:hAnsi="Times New Roman" w:cs="Times New Roman"/>
          <w:sz w:val="24"/>
          <w:szCs w:val="24"/>
        </w:rPr>
        <w:t xml:space="preserve"> Expresión de una vida práctica coherente con la voluntad de Dios, que la hace pura, honesta y trascendente, llevando a la persona a actuar con transparencia, veracidad, franqueza y probidad.</w:t>
      </w:r>
    </w:p>
    <w:p w14:paraId="31300EFC" w14:textId="0472DF2A" w:rsidR="008E2DC2" w:rsidRPr="007529A0" w:rsidRDefault="008E2DC2" w:rsidP="002D223F">
      <w:pPr>
        <w:widowControl w:val="0"/>
        <w:autoSpaceDE w:val="0"/>
        <w:autoSpaceDN w:val="0"/>
        <w:adjustRightInd w:val="0"/>
        <w:spacing w:after="0" w:line="276" w:lineRule="auto"/>
        <w:ind w:left="709" w:right="283"/>
        <w:jc w:val="both"/>
        <w:rPr>
          <w:rFonts w:ascii="Times New Roman" w:hAnsi="Times New Roman" w:cs="Times New Roman"/>
          <w:sz w:val="24"/>
          <w:szCs w:val="24"/>
        </w:rPr>
      </w:pPr>
    </w:p>
    <w:p w14:paraId="2DABF3C2" w14:textId="0902A52F" w:rsidR="008E2DC2" w:rsidRPr="007529A0" w:rsidRDefault="00EA7FFB" w:rsidP="002D223F">
      <w:pPr>
        <w:spacing w:after="0" w:line="276" w:lineRule="auto"/>
        <w:ind w:left="284"/>
        <w:jc w:val="both"/>
        <w:rPr>
          <w:rFonts w:ascii="Times New Roman" w:hAnsi="Times New Roman" w:cs="Times New Roman"/>
          <w:sz w:val="24"/>
          <w:szCs w:val="24"/>
        </w:rPr>
      </w:pPr>
      <w:r>
        <w:rPr>
          <w:rFonts w:ascii="Times New Roman" w:hAnsi="Times New Roman" w:cs="Times New Roman"/>
          <w:b/>
          <w:bCs/>
          <w:sz w:val="24"/>
          <w:szCs w:val="24"/>
        </w:rPr>
        <w:t>Excelencia:</w:t>
      </w:r>
      <w:r>
        <w:rPr>
          <w:rFonts w:ascii="Times New Roman" w:hAnsi="Times New Roman" w:cs="Times New Roman"/>
          <w:sz w:val="24"/>
          <w:szCs w:val="24"/>
        </w:rPr>
        <w:t xml:space="preserve"> Expresión de una cultura que tiene como propósito establecer estándares de altos desempeños tendientes al logro de metas desafiantes, lo que motiva a cada integrante de la comunidad escolar y a la misma en su conjunto, a desarrollar su máximo potencial.</w:t>
      </w:r>
    </w:p>
    <w:p w14:paraId="2ACB0D5A" w14:textId="38B32D19" w:rsidR="008E2DC2" w:rsidRPr="007529A0" w:rsidRDefault="008E2DC2" w:rsidP="002D223F">
      <w:pPr>
        <w:widowControl w:val="0"/>
        <w:autoSpaceDE w:val="0"/>
        <w:autoSpaceDN w:val="0"/>
        <w:adjustRightInd w:val="0"/>
        <w:spacing w:after="0" w:line="276" w:lineRule="auto"/>
        <w:ind w:left="709" w:right="283"/>
        <w:jc w:val="both"/>
        <w:rPr>
          <w:rFonts w:ascii="Times New Roman" w:hAnsi="Times New Roman" w:cs="Times New Roman"/>
          <w:sz w:val="24"/>
          <w:szCs w:val="24"/>
        </w:rPr>
      </w:pPr>
    </w:p>
    <w:p w14:paraId="46F58379" w14:textId="021E7D9F" w:rsidR="008E2DC2" w:rsidRPr="007529A0" w:rsidRDefault="00EA7FFB" w:rsidP="002D223F">
      <w:pPr>
        <w:spacing w:after="0" w:line="276" w:lineRule="auto"/>
        <w:ind w:left="284"/>
        <w:jc w:val="both"/>
        <w:rPr>
          <w:rFonts w:ascii="Times New Roman" w:hAnsi="Times New Roman" w:cs="Times New Roman"/>
          <w:sz w:val="24"/>
          <w:szCs w:val="24"/>
        </w:rPr>
      </w:pPr>
      <w:r>
        <w:rPr>
          <w:rFonts w:ascii="Times New Roman" w:hAnsi="Times New Roman" w:cs="Times New Roman"/>
          <w:b/>
          <w:bCs/>
          <w:sz w:val="24"/>
          <w:szCs w:val="24"/>
        </w:rPr>
        <w:t>Dominio Propio:</w:t>
      </w:r>
      <w:r>
        <w:rPr>
          <w:rFonts w:ascii="Times New Roman" w:hAnsi="Times New Roman" w:cs="Times New Roman"/>
          <w:sz w:val="24"/>
          <w:szCs w:val="24"/>
        </w:rPr>
        <w:t xml:space="preserve"> Capacidad del individuo para gobernar sus pensamientos y emociones, permitiéndole, con la influencia del Espíritu Santo, controlar sus acciones para alcanzar la verdadera nobleza y grandeza de carácter. </w:t>
      </w:r>
    </w:p>
    <w:p w14:paraId="1830B3EE" w14:textId="53C18190" w:rsidR="008E2DC2" w:rsidRPr="007529A0" w:rsidRDefault="008E2DC2" w:rsidP="002D223F">
      <w:pPr>
        <w:widowControl w:val="0"/>
        <w:autoSpaceDE w:val="0"/>
        <w:autoSpaceDN w:val="0"/>
        <w:adjustRightInd w:val="0"/>
        <w:spacing w:after="0" w:line="276" w:lineRule="auto"/>
        <w:ind w:left="709" w:right="283"/>
        <w:jc w:val="both"/>
        <w:rPr>
          <w:rFonts w:ascii="Times New Roman" w:hAnsi="Times New Roman" w:cs="Times New Roman"/>
          <w:sz w:val="24"/>
          <w:szCs w:val="24"/>
        </w:rPr>
      </w:pPr>
    </w:p>
    <w:p w14:paraId="0BBECA42" w14:textId="5344DE55" w:rsidR="008E2DC2" w:rsidRPr="007529A0" w:rsidRDefault="00EA7FFB" w:rsidP="002D223F">
      <w:pPr>
        <w:spacing w:after="0" w:line="276" w:lineRule="auto"/>
        <w:ind w:left="284"/>
        <w:jc w:val="both"/>
        <w:rPr>
          <w:rFonts w:ascii="Times New Roman" w:hAnsi="Times New Roman" w:cs="Times New Roman"/>
          <w:sz w:val="24"/>
          <w:szCs w:val="24"/>
        </w:rPr>
      </w:pPr>
      <w:r>
        <w:rPr>
          <w:rFonts w:ascii="Times New Roman" w:hAnsi="Times New Roman" w:cs="Times New Roman"/>
          <w:b/>
          <w:bCs/>
          <w:sz w:val="24"/>
          <w:szCs w:val="24"/>
        </w:rPr>
        <w:t>Humildad:</w:t>
      </w:r>
      <w:r>
        <w:rPr>
          <w:rFonts w:ascii="Times New Roman" w:hAnsi="Times New Roman" w:cs="Times New Roman"/>
          <w:sz w:val="24"/>
          <w:szCs w:val="24"/>
        </w:rPr>
        <w:t xml:space="preserve"> Conocimiento de las propias limitaciones y debilidades que faculta a la persona para actuar con modestia, sobriedad y mesura. Permite restar importancia a los propios logros y virtudes, sobreponiendo el interés de los demás por sobre el propio; posibilita usar las capacidades y aprovecharlas para actuar en bien de los demás, reconociendo la dependencia de Dios.   </w:t>
      </w:r>
    </w:p>
    <w:p w14:paraId="2515CE4C" w14:textId="3161F6AE" w:rsidR="008E2DC2" w:rsidRPr="007529A0" w:rsidRDefault="008E2DC2" w:rsidP="002D223F">
      <w:pPr>
        <w:widowControl w:val="0"/>
        <w:autoSpaceDE w:val="0"/>
        <w:autoSpaceDN w:val="0"/>
        <w:adjustRightInd w:val="0"/>
        <w:spacing w:after="0" w:line="276" w:lineRule="auto"/>
        <w:ind w:right="283"/>
        <w:jc w:val="both"/>
        <w:rPr>
          <w:rFonts w:ascii="Times New Roman" w:hAnsi="Times New Roman" w:cs="Times New Roman"/>
          <w:sz w:val="24"/>
          <w:szCs w:val="24"/>
        </w:rPr>
      </w:pPr>
    </w:p>
    <w:p w14:paraId="2FEF81C0" w14:textId="1CBE38DA" w:rsidR="008E2DC2" w:rsidRPr="007529A0" w:rsidRDefault="00EA7FFB" w:rsidP="002D223F">
      <w:pPr>
        <w:spacing w:after="0" w:line="276" w:lineRule="auto"/>
        <w:ind w:left="284"/>
        <w:jc w:val="both"/>
        <w:rPr>
          <w:rFonts w:ascii="Times New Roman" w:hAnsi="Times New Roman" w:cs="Times New Roman"/>
          <w:sz w:val="24"/>
          <w:szCs w:val="24"/>
        </w:rPr>
      </w:pPr>
      <w:r>
        <w:rPr>
          <w:rFonts w:ascii="Times New Roman" w:hAnsi="Times New Roman" w:cs="Times New Roman"/>
          <w:b/>
          <w:bCs/>
          <w:sz w:val="24"/>
          <w:szCs w:val="24"/>
        </w:rPr>
        <w:t>Laboriosidad:</w:t>
      </w:r>
      <w:r>
        <w:rPr>
          <w:rFonts w:ascii="Times New Roman" w:hAnsi="Times New Roman" w:cs="Times New Roman"/>
          <w:sz w:val="24"/>
          <w:szCs w:val="24"/>
        </w:rPr>
        <w:t xml:space="preserve"> Realización de todo servicio, trabajo u ocupación útil con esmero, eficiencia y entrega. Conduce al éxito, a la felicidad y al desarrollo pleno de la persona.</w:t>
      </w:r>
    </w:p>
    <w:p w14:paraId="15455453" w14:textId="77777777" w:rsidR="008E2DC2" w:rsidRPr="007529A0" w:rsidRDefault="008E2DC2" w:rsidP="002D223F">
      <w:pPr>
        <w:widowControl w:val="0"/>
        <w:autoSpaceDE w:val="0"/>
        <w:autoSpaceDN w:val="0"/>
        <w:adjustRightInd w:val="0"/>
        <w:spacing w:after="0" w:line="276" w:lineRule="auto"/>
        <w:ind w:right="283"/>
        <w:jc w:val="both"/>
        <w:rPr>
          <w:rFonts w:ascii="Times New Roman" w:hAnsi="Times New Roman" w:cs="Times New Roman"/>
          <w:sz w:val="24"/>
          <w:szCs w:val="24"/>
        </w:rPr>
      </w:pPr>
    </w:p>
    <w:p w14:paraId="76127F27" w14:textId="77777777" w:rsidR="008E2DC2" w:rsidRPr="007529A0" w:rsidRDefault="008E2DC2" w:rsidP="002D223F">
      <w:pPr>
        <w:widowControl w:val="0"/>
        <w:autoSpaceDE w:val="0"/>
        <w:autoSpaceDN w:val="0"/>
        <w:adjustRightInd w:val="0"/>
        <w:spacing w:after="0" w:line="276" w:lineRule="auto"/>
        <w:ind w:right="283"/>
        <w:jc w:val="both"/>
        <w:rPr>
          <w:rFonts w:ascii="Times New Roman" w:hAnsi="Times New Roman" w:cs="Times New Roman"/>
        </w:rPr>
      </w:pPr>
    </w:p>
    <w:p w14:paraId="0D267D26" w14:textId="1BDE2F49" w:rsidR="00FB4273" w:rsidRPr="007529A0" w:rsidRDefault="00D41B5D" w:rsidP="00D604E7">
      <w:pPr>
        <w:pStyle w:val="Subttulo"/>
        <w:spacing w:after="0" w:line="276" w:lineRule="auto"/>
        <w:ind w:left="700" w:hanging="70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2.6 </w:t>
      </w:r>
      <w:r>
        <w:rPr>
          <w:rFonts w:ascii="Times New Roman" w:hAnsi="Times New Roman" w:cs="Times New Roman"/>
          <w:b/>
          <w:bCs/>
          <w:color w:val="auto"/>
          <w:sz w:val="24"/>
          <w:szCs w:val="24"/>
        </w:rPr>
        <w:tab/>
        <w:t>PERFIL DE  EGRESO DE LOS ESTUDIANTES A TRAVÉS DEL PROYECTO EDUCATIVO INSTITUCIONAL</w:t>
      </w:r>
    </w:p>
    <w:p w14:paraId="6AF34B74" w14:textId="77777777" w:rsidR="00FB4273" w:rsidRPr="007529A0" w:rsidRDefault="00FB4273" w:rsidP="002D223F">
      <w:pPr>
        <w:spacing w:after="0" w:line="276" w:lineRule="auto"/>
        <w:ind w:left="9" w:right="283"/>
        <w:jc w:val="both"/>
        <w:rPr>
          <w:rFonts w:ascii="Times New Roman" w:hAnsi="Times New Roman" w:cs="Times New Roman"/>
        </w:rPr>
      </w:pPr>
    </w:p>
    <w:p w14:paraId="09B53415" w14:textId="3D904B3C" w:rsidR="004F64EF" w:rsidRPr="007529A0" w:rsidRDefault="002D223F" w:rsidP="002D223F">
      <w:pPr>
        <w:spacing w:after="0" w:line="276" w:lineRule="auto"/>
        <w:ind w:left="284" w:right="283"/>
        <w:jc w:val="both"/>
        <w:rPr>
          <w:rFonts w:ascii="Times New Roman" w:hAnsi="Times New Roman" w:cs="Times New Roman"/>
          <w:sz w:val="24"/>
          <w:szCs w:val="24"/>
        </w:rPr>
      </w:pPr>
      <w:r>
        <w:rPr>
          <w:rFonts w:ascii="Times New Roman" w:hAnsi="Times New Roman" w:cs="Times New Roman"/>
          <w:b/>
          <w:bCs/>
        </w:rPr>
        <w:t>En relación a sí mismo.</w:t>
      </w:r>
      <w:r>
        <w:rPr>
          <w:rFonts w:ascii="Times New Roman" w:hAnsi="Times New Roman" w:cs="Times New Roman"/>
        </w:rPr>
        <w:t xml:space="preserve"> Integra y valora la fe como una manifestación de la trascendencia del ser humano y la santidad como un camino hacia Dios. Valora y preserva los valores de la cultura cristiana tales como la obediencia, respeto, reverencia y dominio propio. Valora y cuida su cuerpo adquiriendo hábitos saludables. Aprecia todo lo que es bello, noble y justo. </w:t>
      </w:r>
    </w:p>
    <w:p w14:paraId="079BB3E4" w14:textId="24CF7AF9" w:rsidR="004F64EF" w:rsidRPr="007529A0" w:rsidRDefault="002D223F" w:rsidP="002D223F">
      <w:pPr>
        <w:pStyle w:val="NormalWeb"/>
        <w:spacing w:line="276" w:lineRule="auto"/>
        <w:ind w:left="284" w:right="283"/>
        <w:contextualSpacing/>
        <w:jc w:val="both"/>
        <w:rPr>
          <w:rFonts w:eastAsiaTheme="minorHAnsi"/>
        </w:rPr>
      </w:pPr>
      <w:r>
        <w:rPr>
          <w:rFonts w:eastAsiaTheme="minorHAnsi"/>
          <w:b/>
          <w:bCs/>
        </w:rPr>
        <w:t>En relación al aprendizaje.</w:t>
      </w:r>
      <w:r>
        <w:rPr>
          <w:rFonts w:eastAsiaTheme="minorHAnsi"/>
        </w:rPr>
        <w:t xml:space="preserve"> Participa activamente en las distintas actividades de carácter académico, social y religioso que planifica la institución.</w:t>
      </w:r>
    </w:p>
    <w:p w14:paraId="0872FBBD" w14:textId="77777777" w:rsidR="008E2DC2" w:rsidRPr="007529A0" w:rsidRDefault="004F64EF" w:rsidP="002D223F">
      <w:pPr>
        <w:pStyle w:val="NormalWeb"/>
        <w:spacing w:line="276" w:lineRule="auto"/>
        <w:ind w:left="284" w:right="283"/>
        <w:contextualSpacing/>
        <w:jc w:val="both"/>
        <w:rPr>
          <w:rFonts w:eastAsiaTheme="minorHAnsi"/>
        </w:rPr>
      </w:pPr>
      <w:r>
        <w:rPr>
          <w:rFonts w:eastAsiaTheme="minorHAnsi"/>
        </w:rPr>
        <w:lastRenderedPageBreak/>
        <w:t>Desarrolla un espíritu inquisitivo, reflexivo crítico y creativo. Manifiesta interés y perseverancia en el proceso de adquisición de saberes. Manifiesta responsabilidad y rigor en el cumplimiento de las tareas de aprendizaje.</w:t>
      </w:r>
    </w:p>
    <w:p w14:paraId="6C091585" w14:textId="5BE201FC" w:rsidR="00FE209C" w:rsidRPr="007529A0" w:rsidRDefault="004F64EF" w:rsidP="002D223F">
      <w:pPr>
        <w:pStyle w:val="NormalWeb"/>
        <w:spacing w:line="276" w:lineRule="auto"/>
        <w:ind w:right="283"/>
        <w:contextualSpacing/>
        <w:jc w:val="both"/>
        <w:rPr>
          <w:rFonts w:eastAsiaTheme="minorHAnsi"/>
        </w:rPr>
      </w:pPr>
      <w:r>
        <w:rPr>
          <w:rFonts w:eastAsiaTheme="minorHAnsi"/>
        </w:rPr>
        <w:t xml:space="preserve"> </w:t>
      </w:r>
    </w:p>
    <w:p w14:paraId="338B7C57" w14:textId="7C1A3C5B" w:rsidR="00FE209C" w:rsidRPr="007529A0" w:rsidRDefault="002D223F" w:rsidP="002D223F">
      <w:pPr>
        <w:pStyle w:val="NormalWeb"/>
        <w:spacing w:line="276" w:lineRule="auto"/>
        <w:ind w:left="284" w:right="283"/>
        <w:contextualSpacing/>
        <w:jc w:val="both"/>
        <w:rPr>
          <w:rFonts w:eastAsiaTheme="minorHAnsi"/>
        </w:rPr>
      </w:pPr>
      <w:r>
        <w:rPr>
          <w:rFonts w:eastAsiaTheme="minorHAnsi"/>
          <w:b/>
          <w:bCs/>
        </w:rPr>
        <w:t>En relación a sus iguales.</w:t>
      </w:r>
      <w:r>
        <w:rPr>
          <w:rFonts w:eastAsiaTheme="minorHAnsi"/>
        </w:rPr>
        <w:t xml:space="preserve"> Valorar a sus pares como Cristo nos valoró. Respeta las ideas y opiniones de sus compañeros. Tiene una actitud solidaria frente a las necesidades y problemas de los demás, desarrollando un abnegado espíritu de servicio. Establece una convivencia regida por la verdad, la justicia y la paz fundamentada en principios éticos – cristianos. Reconoce la importancia del diálogo como herramienta de resolución de conflictos y como fuente permanente de comunicación, utilizando un lenguaje apropiado para superar diferencias y de aproximación a intereses y necesidades propias de su edad. </w:t>
      </w:r>
    </w:p>
    <w:p w14:paraId="092DD42D" w14:textId="77777777" w:rsidR="00FE209C" w:rsidRPr="007529A0" w:rsidRDefault="00FE209C" w:rsidP="002D223F">
      <w:pPr>
        <w:pStyle w:val="NormalWeb"/>
        <w:spacing w:line="276" w:lineRule="auto"/>
        <w:ind w:left="284" w:right="283"/>
        <w:contextualSpacing/>
        <w:jc w:val="both"/>
        <w:rPr>
          <w:rFonts w:eastAsiaTheme="minorHAnsi"/>
        </w:rPr>
      </w:pPr>
    </w:p>
    <w:p w14:paraId="3E316929" w14:textId="19A38EC1" w:rsidR="00C94C8E" w:rsidRPr="007529A0" w:rsidRDefault="002D223F" w:rsidP="002D223F">
      <w:pPr>
        <w:pStyle w:val="NormalWeb"/>
        <w:spacing w:before="0" w:beforeAutospacing="0" w:after="0" w:afterAutospacing="0" w:line="276" w:lineRule="auto"/>
        <w:ind w:left="284" w:right="283"/>
        <w:contextualSpacing/>
        <w:jc w:val="both"/>
      </w:pPr>
      <w:r>
        <w:rPr>
          <w:rFonts w:eastAsiaTheme="minorHAnsi"/>
          <w:b/>
          <w:bCs/>
        </w:rPr>
        <w:t>En relación con la comunidad.</w:t>
      </w:r>
      <w:r>
        <w:rPr>
          <w:rFonts w:eastAsiaTheme="minorHAnsi"/>
        </w:rPr>
        <w:t xml:space="preserve"> Emplea eficientemente sus diversas facultades, tanto intelectuales como emocionales y espirituales para conocer, comprender y valorar la comunidad que le rodea. Manifiesta respeto por las autoridades, su entorno, valores y símbolos patrios. Muestra interés por el desarrollo cultural y económico de la comunidad local y del país. Se interesa por las actividades educativas que favorecen la interrelación del establecimiento con la comunidad. Actúa responsablemente en actividades de la comunidad de tal forma que sea un elemento positivo para la sociedad, tomando decisiones sabias sobre la base de principios bíblicos. Posee y crea una conciencia ecológica, valorando, respetando y preservando el entorno natural. </w:t>
      </w:r>
    </w:p>
    <w:p w14:paraId="696563B3" w14:textId="052FE43B" w:rsidR="7A920095" w:rsidRPr="007529A0" w:rsidRDefault="7A920095" w:rsidP="002D223F">
      <w:pPr>
        <w:pStyle w:val="NormalWeb"/>
        <w:spacing w:before="0" w:beforeAutospacing="0" w:after="0" w:afterAutospacing="0" w:line="276" w:lineRule="auto"/>
        <w:ind w:right="283"/>
        <w:contextualSpacing/>
        <w:jc w:val="both"/>
      </w:pPr>
    </w:p>
    <w:p w14:paraId="2E7C1AA1" w14:textId="77777777" w:rsidR="00FB4273" w:rsidRPr="007529A0" w:rsidRDefault="00FB4273" w:rsidP="002D223F">
      <w:pPr>
        <w:pStyle w:val="NormalWeb"/>
        <w:spacing w:before="0" w:beforeAutospacing="0" w:after="0" w:afterAutospacing="0" w:line="276" w:lineRule="auto"/>
        <w:ind w:right="283"/>
        <w:contextualSpacing/>
        <w:jc w:val="both"/>
      </w:pPr>
    </w:p>
    <w:p w14:paraId="458567F0" w14:textId="2D1FBAE5" w:rsidR="008E2DC2" w:rsidRPr="007529A0" w:rsidRDefault="009508DC" w:rsidP="00607F8E">
      <w:pPr>
        <w:pStyle w:val="Ttulo1"/>
        <w:numPr>
          <w:ilvl w:val="0"/>
          <w:numId w:val="30"/>
        </w:numPr>
        <w:spacing w:before="0" w:after="0"/>
        <w:jc w:val="center"/>
        <w:rPr>
          <w:rFonts w:ascii="Times New Roman" w:eastAsiaTheme="minorHAnsi" w:hAnsi="Times New Roman" w:cs="Times New Roman"/>
          <w:b/>
          <w:bCs/>
          <w:color w:val="auto"/>
          <w:sz w:val="28"/>
          <w:szCs w:val="28"/>
        </w:rPr>
      </w:pPr>
      <w:bookmarkStart w:id="4" w:name="_Toc202180691"/>
      <w:r>
        <w:rPr>
          <w:rFonts w:ascii="Times New Roman" w:hAnsi="Times New Roman" w:cs="Times New Roman"/>
          <w:b/>
          <w:bCs/>
          <w:color w:val="auto"/>
          <w:sz w:val="28"/>
          <w:szCs w:val="28"/>
        </w:rPr>
        <w:t>DERECHOS Y DEBERES DE LOS MIEMBROS DE LA COMUNIDAD EDUCATIVA</w:t>
      </w:r>
      <w:bookmarkEnd w:id="4"/>
    </w:p>
    <w:p w14:paraId="64E251E3" w14:textId="77777777" w:rsidR="008E2DC2" w:rsidRPr="007529A0" w:rsidRDefault="008E2DC2" w:rsidP="002D223F">
      <w:pPr>
        <w:pStyle w:val="NormalWeb"/>
        <w:spacing w:before="0" w:beforeAutospacing="0" w:after="0" w:afterAutospacing="0" w:line="276" w:lineRule="auto"/>
        <w:ind w:left="142" w:right="283"/>
        <w:contextualSpacing/>
        <w:jc w:val="both"/>
        <w:rPr>
          <w:sz w:val="28"/>
          <w:szCs w:val="28"/>
        </w:rPr>
      </w:pPr>
    </w:p>
    <w:p w14:paraId="1D48C8C4" w14:textId="09009D15" w:rsidR="008E2DC2" w:rsidRPr="007529A0" w:rsidRDefault="009508DC" w:rsidP="002D223F">
      <w:pPr>
        <w:pStyle w:val="NormalWeb"/>
        <w:spacing w:before="0" w:beforeAutospacing="0" w:after="0" w:afterAutospacing="0" w:line="276" w:lineRule="auto"/>
        <w:ind w:right="283"/>
        <w:contextualSpacing/>
        <w:jc w:val="both"/>
      </w:pPr>
      <w:r>
        <w:t>Consecuente con el proyecto educativo, este reglamento expone los derechos y los deberes que se espera que cumplan los distintos integrantes de la comunidad educativa, de acuerdo a su rol, en pos de promover el desarrollo integral del estudiante para formar ciudadanos autónomos, comprometidos con Dios, con el bienestar de la comunidad y con la Patria.</w:t>
      </w:r>
    </w:p>
    <w:p w14:paraId="390D05A5" w14:textId="77777777" w:rsidR="00944874" w:rsidRPr="007529A0" w:rsidRDefault="00944874" w:rsidP="002D223F">
      <w:pPr>
        <w:pStyle w:val="NormalWeb"/>
        <w:spacing w:before="0" w:beforeAutospacing="0" w:after="0" w:afterAutospacing="0" w:line="276" w:lineRule="auto"/>
        <w:ind w:right="283"/>
        <w:contextualSpacing/>
        <w:jc w:val="both"/>
      </w:pPr>
    </w:p>
    <w:p w14:paraId="380449D6" w14:textId="5157428F" w:rsidR="001B1B98" w:rsidRPr="007529A0" w:rsidRDefault="001165D8" w:rsidP="00607F8E">
      <w:pPr>
        <w:pStyle w:val="Ttulo2"/>
        <w:numPr>
          <w:ilvl w:val="1"/>
          <w:numId w:val="30"/>
        </w:numPr>
        <w:spacing w:before="0"/>
        <w:rPr>
          <w:rFonts w:ascii="Times New Roman" w:hAnsi="Times New Roman" w:cs="Times New Roman"/>
          <w:b/>
          <w:bCs/>
          <w:color w:val="auto"/>
          <w:sz w:val="24"/>
          <w:szCs w:val="24"/>
        </w:rPr>
      </w:pPr>
      <w:bookmarkStart w:id="5" w:name="_Toc202180692"/>
      <w:r>
        <w:rPr>
          <w:rFonts w:ascii="Times New Roman" w:hAnsi="Times New Roman" w:cs="Times New Roman"/>
          <w:b/>
          <w:bCs/>
          <w:color w:val="auto"/>
          <w:sz w:val="24"/>
          <w:szCs w:val="24"/>
        </w:rPr>
        <w:t>RESPONSABILIDADES, COMPROMISOS Y ÉTICA DE QUIENES EDUCAN</w:t>
      </w:r>
      <w:bookmarkEnd w:id="5"/>
      <w:r>
        <w:rPr>
          <w:rFonts w:ascii="Times New Roman" w:hAnsi="Times New Roman" w:cs="Times New Roman"/>
          <w:b/>
          <w:bCs/>
          <w:color w:val="auto"/>
          <w:sz w:val="24"/>
          <w:szCs w:val="24"/>
        </w:rPr>
        <w:t>.</w:t>
      </w:r>
    </w:p>
    <w:p w14:paraId="152C0B22" w14:textId="77777777" w:rsidR="002D223F" w:rsidRPr="007529A0" w:rsidRDefault="002D223F" w:rsidP="002D223F">
      <w:pPr>
        <w:spacing w:after="0"/>
      </w:pPr>
    </w:p>
    <w:p w14:paraId="02C7B8C0" w14:textId="77777777" w:rsidR="0016388C" w:rsidRPr="007529A0" w:rsidRDefault="001165D8" w:rsidP="002D223F">
      <w:pPr>
        <w:spacing w:after="0"/>
        <w:ind w:right="283"/>
        <w:jc w:val="both"/>
        <w:rPr>
          <w:rFonts w:ascii="Times New Roman" w:hAnsi="Times New Roman" w:cs="Times New Roman"/>
          <w:sz w:val="24"/>
          <w:szCs w:val="24"/>
        </w:rPr>
      </w:pPr>
      <w:r>
        <w:rPr>
          <w:rFonts w:ascii="Times New Roman" w:hAnsi="Times New Roman" w:cs="Times New Roman"/>
          <w:sz w:val="24"/>
          <w:szCs w:val="24"/>
        </w:rPr>
        <w:t xml:space="preserve">El personal debe tener presente que contribuye a la formación del estudiante, y por lo tanto, la esencia de su deber profesional, moral y cristiano, es dar lo mejor de sí para lograr que los estudiantes lleguen a ser personas responsables, dignas, habilitadas para actuar al servicio de Dios, de la familia y de la sociedad. </w:t>
      </w:r>
    </w:p>
    <w:p w14:paraId="084F1FC0" w14:textId="3D14C034" w:rsidR="001165D8" w:rsidRPr="007529A0" w:rsidRDefault="00B26867" w:rsidP="00B73798">
      <w:pPr>
        <w:ind w:right="283"/>
        <w:jc w:val="both"/>
        <w:rPr>
          <w:rFonts w:ascii="Times New Roman" w:hAnsi="Times New Roman" w:cs="Times New Roman"/>
          <w:sz w:val="24"/>
          <w:szCs w:val="24"/>
        </w:rPr>
      </w:pPr>
      <w:r>
        <w:rPr>
          <w:rFonts w:ascii="Times New Roman" w:hAnsi="Times New Roman" w:cs="Times New Roman"/>
          <w:sz w:val="24"/>
          <w:szCs w:val="24"/>
        </w:rPr>
        <w:lastRenderedPageBreak/>
        <w:t>En consecuencia, se consideran deberes éticos del personal relacionados con la convivencia escolar, los que se indican en el apartado “De la ética del personal e idoneidad” del Reglamento Interno de Orden, Higiene y Seguridad de la Fundación que son los siguientes:</w:t>
      </w:r>
    </w:p>
    <w:p w14:paraId="2C477573" w14:textId="6E7EBEDB" w:rsidR="00FB59D7"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Mantener el honor y la dignidad personal en el desempeño de sus funciones.</w:t>
      </w:r>
    </w:p>
    <w:p w14:paraId="49CEB332" w14:textId="5D96BEA8" w:rsidR="00FB59D7"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Actuar con honradez, honestidad y buena fe.</w:t>
      </w:r>
    </w:p>
    <w:p w14:paraId="0EB394E7" w14:textId="193DC847" w:rsidR="00FB59D7"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Velar y cuidar permanentemente su comportamiento, tanto en lo moral, como en el lenguaje que emplea, modales, presentación personal, y actitudes hacia los demás. Respetar las normas de convivencia en su trato con todos los miembros de la comunidad educativa.</w:t>
      </w:r>
    </w:p>
    <w:p w14:paraId="0F4D3612" w14:textId="10D761EF" w:rsidR="00FB59D7"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Ejercer sus labores con estricto respeto a las disposiciones legales.</w:t>
      </w:r>
    </w:p>
    <w:p w14:paraId="30EADE51" w14:textId="601E71EA" w:rsidR="008E2DC2"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Favorecer permanentemente el desarrollo de la autoestima en el estudiante.</w:t>
      </w:r>
    </w:p>
    <w:p w14:paraId="668162A4" w14:textId="7B9DBA24" w:rsidR="008E2DC2"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Mantener un espíritu de colaboración y servicio en el desarrollo de todas sus actividades.</w:t>
      </w:r>
    </w:p>
    <w:p w14:paraId="3B119128" w14:textId="6C12AD2E" w:rsidR="00FB59D7"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Ejercer su rol con irrestricto respeto y lealtad a los demás miembros de la comunidad educativa.</w:t>
      </w:r>
    </w:p>
    <w:p w14:paraId="4008C2C1" w14:textId="7006E272" w:rsidR="008E2DC2"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Proceder con imparcialidad en la aplicación de las disposiciones del Reglamento de Convivencia Escolar y sus protocolos.</w:t>
      </w:r>
    </w:p>
    <w:p w14:paraId="7CC50DB2" w14:textId="23677B38" w:rsidR="008E2DC2"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Respetar la dignidad de los demás miembros de la comunidad educativa evitando insinuaciones y/o prácticas de acoso o abuso de cualquier tipo.</w:t>
      </w:r>
    </w:p>
    <w:p w14:paraId="51DFD897" w14:textId="1A890E65" w:rsidR="008E2DC2"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Asumir con plena responsabilidad cada uno de sus actos en el ejercicio de sus funciones.</w:t>
      </w:r>
    </w:p>
    <w:p w14:paraId="43F735C8" w14:textId="68D3A8CC" w:rsidR="008E2DC2"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Evitar toda forma de discriminación en favor o en desmedro de cualquier miembro de la comunidad educativa.</w:t>
      </w:r>
    </w:p>
    <w:p w14:paraId="7649D996" w14:textId="5D45E5E6" w:rsidR="008E2DC2"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Mantener una actitud de autonomía e imparcialidad ante la acción de organismos tales como Centros de Padres, y Centro de Estudiantes.</w:t>
      </w:r>
    </w:p>
    <w:p w14:paraId="28F0470E" w14:textId="4E742DC6" w:rsidR="00D0440B" w:rsidRPr="007529A0" w:rsidRDefault="001165D8" w:rsidP="00607F8E">
      <w:pPr>
        <w:pStyle w:val="Prrafodelista"/>
        <w:numPr>
          <w:ilvl w:val="0"/>
          <w:numId w:val="36"/>
        </w:numPr>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Evidenciar una actitud comunicativa, de respeto y colaboración con los padres y/o apoderados del estudiante.</w:t>
      </w:r>
    </w:p>
    <w:p w14:paraId="7C5082BE" w14:textId="77777777" w:rsidR="008E2DC2" w:rsidRPr="007529A0" w:rsidRDefault="008E2DC2" w:rsidP="002D223F">
      <w:pPr>
        <w:pStyle w:val="Prrafodelista"/>
        <w:widowControl w:val="0"/>
        <w:autoSpaceDE w:val="0"/>
        <w:autoSpaceDN w:val="0"/>
        <w:adjustRightInd w:val="0"/>
        <w:spacing w:after="0" w:line="276" w:lineRule="auto"/>
        <w:ind w:left="0" w:right="283"/>
        <w:jc w:val="both"/>
        <w:rPr>
          <w:rFonts w:ascii="Times New Roman" w:hAnsi="Times New Roman" w:cs="Times New Roman"/>
          <w:sz w:val="24"/>
          <w:szCs w:val="24"/>
        </w:rPr>
      </w:pPr>
    </w:p>
    <w:p w14:paraId="29A59E62" w14:textId="45DC9A57" w:rsidR="00475FE7" w:rsidRPr="007529A0" w:rsidRDefault="00D41B5D" w:rsidP="002D223F">
      <w:pPr>
        <w:pStyle w:val="Ttulo2"/>
        <w:spacing w:before="0"/>
        <w:rPr>
          <w:rFonts w:ascii="Times New Roman" w:hAnsi="Times New Roman" w:cs="Times New Roman"/>
          <w:b/>
          <w:bCs/>
          <w:color w:val="auto"/>
          <w:sz w:val="24"/>
          <w:szCs w:val="24"/>
        </w:rPr>
      </w:pPr>
      <w:bookmarkStart w:id="6" w:name="_Toc202180693"/>
      <w:r>
        <w:rPr>
          <w:rFonts w:ascii="Times New Roman" w:hAnsi="Times New Roman" w:cs="Times New Roman"/>
          <w:b/>
          <w:bCs/>
          <w:color w:val="auto"/>
          <w:sz w:val="24"/>
          <w:szCs w:val="24"/>
        </w:rPr>
        <w:t>3.2 DERECHOS Y DEBERES DEL SOSTENEDOR (Ley general de educación Art.10)</w:t>
      </w:r>
      <w:bookmarkEnd w:id="6"/>
    </w:p>
    <w:p w14:paraId="51B9E2A1" w14:textId="77777777" w:rsidR="0003303A" w:rsidRPr="007529A0" w:rsidRDefault="0003303A" w:rsidP="000F0761">
      <w:pPr>
        <w:pStyle w:val="Prrafodelista"/>
        <w:widowControl w:val="0"/>
        <w:autoSpaceDE w:val="0"/>
        <w:autoSpaceDN w:val="0"/>
        <w:adjustRightInd w:val="0"/>
        <w:spacing w:after="240" w:line="276" w:lineRule="auto"/>
        <w:ind w:left="0" w:right="283"/>
        <w:jc w:val="both"/>
        <w:rPr>
          <w:rFonts w:ascii="Times New Roman" w:hAnsi="Times New Roman" w:cs="Times New Roman"/>
          <w:sz w:val="24"/>
          <w:szCs w:val="24"/>
        </w:rPr>
      </w:pPr>
    </w:p>
    <w:p w14:paraId="050261A6" w14:textId="118DED1D" w:rsidR="008E2DC2" w:rsidRPr="007529A0" w:rsidRDefault="002D223F" w:rsidP="000F0761">
      <w:pPr>
        <w:pStyle w:val="Prrafodelista"/>
        <w:widowControl w:val="0"/>
        <w:autoSpaceDE w:val="0"/>
        <w:autoSpaceDN w:val="0"/>
        <w:adjustRightInd w:val="0"/>
        <w:spacing w:after="240" w:line="276" w:lineRule="auto"/>
        <w:ind w:left="0" w:right="283"/>
        <w:jc w:val="both"/>
        <w:rPr>
          <w:rFonts w:ascii="Times New Roman" w:hAnsi="Times New Roman" w:cs="Times New Roman"/>
          <w:b/>
          <w:bCs/>
          <w:sz w:val="24"/>
          <w:szCs w:val="24"/>
        </w:rPr>
      </w:pPr>
      <w:r>
        <w:rPr>
          <w:rFonts w:ascii="Times New Roman" w:hAnsi="Times New Roman" w:cs="Times New Roman"/>
          <w:b/>
          <w:bCs/>
          <w:sz w:val="24"/>
          <w:szCs w:val="24"/>
        </w:rPr>
        <w:t xml:space="preserve">Derechos del sostenedor </w:t>
      </w:r>
    </w:p>
    <w:p w14:paraId="3E2ACA3A" w14:textId="77777777" w:rsidR="008E2DC2" w:rsidRPr="007529A0" w:rsidRDefault="00475FE7" w:rsidP="00607F8E">
      <w:pPr>
        <w:pStyle w:val="Prrafodelista"/>
        <w:widowControl w:val="0"/>
        <w:numPr>
          <w:ilvl w:val="0"/>
          <w:numId w:val="9"/>
        </w:numPr>
        <w:autoSpaceDE w:val="0"/>
        <w:autoSpaceDN w:val="0"/>
        <w:adjustRightInd w:val="0"/>
        <w:spacing w:after="240" w:line="276" w:lineRule="auto"/>
        <w:ind w:right="283" w:hanging="436"/>
        <w:jc w:val="both"/>
        <w:rPr>
          <w:rFonts w:ascii="Times New Roman" w:hAnsi="Times New Roman" w:cs="Times New Roman"/>
          <w:sz w:val="24"/>
          <w:szCs w:val="24"/>
        </w:rPr>
      </w:pPr>
      <w:r>
        <w:rPr>
          <w:rFonts w:ascii="Times New Roman" w:hAnsi="Times New Roman" w:cs="Times New Roman"/>
          <w:sz w:val="24"/>
          <w:szCs w:val="24"/>
        </w:rPr>
        <w:t xml:space="preserve">Establecer y ejercer un proyecto educativo, con la participación de la comunidad educativa y de acuerdo a la autonomía que le garantice la Ley General de Educación. </w:t>
      </w:r>
    </w:p>
    <w:p w14:paraId="3FEB11CD" w14:textId="77777777" w:rsidR="008E2DC2" w:rsidRPr="007529A0" w:rsidRDefault="00475FE7" w:rsidP="00607F8E">
      <w:pPr>
        <w:pStyle w:val="Prrafodelista"/>
        <w:widowControl w:val="0"/>
        <w:numPr>
          <w:ilvl w:val="0"/>
          <w:numId w:val="9"/>
        </w:numPr>
        <w:autoSpaceDE w:val="0"/>
        <w:autoSpaceDN w:val="0"/>
        <w:adjustRightInd w:val="0"/>
        <w:spacing w:after="240" w:line="276" w:lineRule="auto"/>
        <w:ind w:right="283" w:hanging="436"/>
        <w:jc w:val="both"/>
        <w:rPr>
          <w:rFonts w:ascii="Times New Roman" w:hAnsi="Times New Roman" w:cs="Times New Roman"/>
          <w:sz w:val="24"/>
          <w:szCs w:val="24"/>
        </w:rPr>
      </w:pPr>
      <w:r>
        <w:rPr>
          <w:rFonts w:ascii="Times New Roman" w:hAnsi="Times New Roman" w:cs="Times New Roman"/>
          <w:sz w:val="24"/>
          <w:szCs w:val="24"/>
        </w:rPr>
        <w:t>Establecer planes y programas propios en conformidad a la ley.</w:t>
      </w:r>
    </w:p>
    <w:p w14:paraId="4EBB97DA" w14:textId="77777777" w:rsidR="008E2DC2" w:rsidRPr="007529A0" w:rsidRDefault="00475FE7" w:rsidP="00607F8E">
      <w:pPr>
        <w:pStyle w:val="Prrafodelista"/>
        <w:widowControl w:val="0"/>
        <w:numPr>
          <w:ilvl w:val="0"/>
          <w:numId w:val="9"/>
        </w:numPr>
        <w:autoSpaceDE w:val="0"/>
        <w:autoSpaceDN w:val="0"/>
        <w:adjustRightInd w:val="0"/>
        <w:spacing w:after="240" w:line="276" w:lineRule="auto"/>
        <w:ind w:right="283" w:hanging="436"/>
        <w:jc w:val="both"/>
        <w:rPr>
          <w:rFonts w:ascii="Times New Roman" w:hAnsi="Times New Roman" w:cs="Times New Roman"/>
          <w:sz w:val="24"/>
          <w:szCs w:val="24"/>
        </w:rPr>
      </w:pPr>
      <w:r>
        <w:rPr>
          <w:rFonts w:ascii="Times New Roman" w:hAnsi="Times New Roman" w:cs="Times New Roman"/>
          <w:sz w:val="24"/>
          <w:szCs w:val="24"/>
        </w:rPr>
        <w:t>Solicitar, cuando corresponda, financiamiento del Estado de conformidad a la legislación vigente.</w:t>
      </w:r>
    </w:p>
    <w:p w14:paraId="25D7CB7D" w14:textId="603AE6F8" w:rsidR="00475FE7" w:rsidRPr="007529A0" w:rsidRDefault="00475FE7" w:rsidP="00607F8E">
      <w:pPr>
        <w:pStyle w:val="Prrafodelista"/>
        <w:widowControl w:val="0"/>
        <w:numPr>
          <w:ilvl w:val="0"/>
          <w:numId w:val="9"/>
        </w:numPr>
        <w:autoSpaceDE w:val="0"/>
        <w:autoSpaceDN w:val="0"/>
        <w:adjustRightInd w:val="0"/>
        <w:spacing w:after="0" w:line="276" w:lineRule="auto"/>
        <w:ind w:right="283" w:hanging="436"/>
        <w:jc w:val="both"/>
        <w:rPr>
          <w:rFonts w:ascii="Times New Roman" w:hAnsi="Times New Roman" w:cs="Times New Roman"/>
          <w:sz w:val="24"/>
          <w:szCs w:val="24"/>
        </w:rPr>
      </w:pPr>
      <w:r>
        <w:rPr>
          <w:rFonts w:ascii="Times New Roman" w:hAnsi="Times New Roman" w:cs="Times New Roman"/>
          <w:sz w:val="24"/>
          <w:szCs w:val="24"/>
        </w:rPr>
        <w:t>Aplicar el Reglamento de Convivencia Escolar dentro del marco legal vigente.</w:t>
      </w:r>
    </w:p>
    <w:p w14:paraId="20687F08" w14:textId="77777777" w:rsidR="007F24D8" w:rsidRPr="007529A0" w:rsidRDefault="007F24D8" w:rsidP="008768FD">
      <w:pPr>
        <w:pStyle w:val="Prrafodelista"/>
        <w:spacing w:after="0" w:line="276" w:lineRule="auto"/>
        <w:ind w:left="0" w:right="283"/>
        <w:jc w:val="both"/>
        <w:rPr>
          <w:rFonts w:ascii="Times New Roman" w:hAnsi="Times New Roman" w:cs="Times New Roman"/>
          <w:sz w:val="24"/>
          <w:szCs w:val="24"/>
        </w:rPr>
      </w:pPr>
    </w:p>
    <w:p w14:paraId="10E07383" w14:textId="7D0EDD4A" w:rsidR="008E2DC2" w:rsidRPr="007529A0" w:rsidRDefault="002D223F" w:rsidP="008768FD">
      <w:pPr>
        <w:pStyle w:val="Prrafodelista"/>
        <w:spacing w:after="0" w:line="276" w:lineRule="auto"/>
        <w:ind w:left="0" w:right="283"/>
        <w:rPr>
          <w:rFonts w:ascii="Times New Roman" w:hAnsi="Times New Roman" w:cs="Times New Roman"/>
          <w:b/>
          <w:bCs/>
          <w:sz w:val="24"/>
          <w:szCs w:val="24"/>
        </w:rPr>
      </w:pPr>
      <w:r>
        <w:rPr>
          <w:rFonts w:ascii="Times New Roman" w:hAnsi="Times New Roman" w:cs="Times New Roman"/>
          <w:b/>
          <w:bCs/>
          <w:sz w:val="24"/>
          <w:szCs w:val="24"/>
        </w:rPr>
        <w:t xml:space="preserve">Deberes del sostenedor </w:t>
      </w:r>
    </w:p>
    <w:p w14:paraId="73D57FD7" w14:textId="77777777" w:rsidR="008E2DC2" w:rsidRPr="007529A0" w:rsidRDefault="00475FE7" w:rsidP="00607F8E">
      <w:pPr>
        <w:pStyle w:val="Prrafodelista"/>
        <w:numPr>
          <w:ilvl w:val="0"/>
          <w:numId w:val="10"/>
        </w:numPr>
        <w:spacing w:after="0" w:line="276" w:lineRule="auto"/>
        <w:ind w:right="283" w:hanging="436"/>
        <w:rPr>
          <w:rFonts w:ascii="Times New Roman" w:hAnsi="Times New Roman" w:cs="Times New Roman"/>
          <w:sz w:val="24"/>
          <w:szCs w:val="24"/>
        </w:rPr>
      </w:pPr>
      <w:r>
        <w:rPr>
          <w:rFonts w:ascii="Times New Roman" w:hAnsi="Times New Roman" w:cs="Times New Roman"/>
          <w:sz w:val="24"/>
          <w:szCs w:val="24"/>
        </w:rPr>
        <w:lastRenderedPageBreak/>
        <w:t>Cumplir con los requisitos para mantener el reconocimiento oficial del establecimiento educacional que representan.</w:t>
      </w:r>
    </w:p>
    <w:p w14:paraId="42CA5D5A" w14:textId="77777777"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Rendir cuenta pública de los resultados académicos de sus alumnos y cuando reciban financiamiento estatal.</w:t>
      </w:r>
    </w:p>
    <w:p w14:paraId="686C2CDF" w14:textId="77777777"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 xml:space="preserve">Rendir cuenta pública del uso de los recursos y del estado financiero de sus establecimientos a la Superintendencia. Esa información será pública. </w:t>
      </w:r>
    </w:p>
    <w:p w14:paraId="1902456D" w14:textId="77777777"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Entregar a los padres y apoderados la información que determine la ley.</w:t>
      </w:r>
    </w:p>
    <w:p w14:paraId="072E14FB" w14:textId="77777777"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Someter a sus establecimientos a los procesos de aseguramiento de calidad en conformidad a la ley.</w:t>
      </w:r>
    </w:p>
    <w:p w14:paraId="19B66B4B" w14:textId="3FF2D86E" w:rsidR="008E2DC2"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Pagar remuneraciones en conformidad a las estipulaciones contractuales legales.</w:t>
      </w:r>
    </w:p>
    <w:p w14:paraId="0ABFEC3B" w14:textId="1813F166"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En el caso del personal femenino que le corresponda, el establecimiento proporcionará atención de sala cuna en convenio con una institución especializada en prestar este servicio y sólo en los períodos de trabajo. Sin perjuicio de lo anterior, en los casos que proceda de conformidad a la normativa administrativa vigente, de forma excepcional podrá otorgarse a la trabajadora el bono compensatorio de sala cuna. Queda de este modo excluido de este beneficio el período de feriado legal, permiso sin goce de sueldo y licencias médicas por enfermedad del hijo menor de un año.</w:t>
      </w:r>
    </w:p>
    <w:p w14:paraId="7FD6482E" w14:textId="77777777"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 xml:space="preserve">Dar a cada miembro del personal la ocupación efectiva de las labores convenidas. </w:t>
      </w:r>
    </w:p>
    <w:p w14:paraId="2EF04708" w14:textId="77777777"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Decidir en conformidad con las disposiciones legales vigentes lo relativo a: Propuestas de modificación de los estatutos, nombramientos y cesación de los organismos de Dirección administrativa, pedagógica y del personal de la unidad educativa</w:t>
      </w:r>
    </w:p>
    <w:p w14:paraId="52E1D978" w14:textId="77777777"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Establecer contratos, convenios y acuerdos referidos al establecimiento educacional. De igual modo, la cesación de los mismos y de los anteriormente vigentes o existentes.</w:t>
      </w:r>
    </w:p>
    <w:p w14:paraId="3D60A916" w14:textId="77777777"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Aprobar presupuesto anual del establecimiento.</w:t>
      </w:r>
    </w:p>
    <w:p w14:paraId="40437853" w14:textId="77777777"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Supervisar la gestión económica de la institución, a través de la rendición de cuentas mensual.</w:t>
      </w:r>
    </w:p>
    <w:p w14:paraId="776BDEFE" w14:textId="77777777"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Establecer los criterios para la selección y contratación del personal requerido, como asimismo cautelar el cumplimiento de los deberes y derechos derivados de la relación laboral con éste.</w:t>
      </w:r>
    </w:p>
    <w:p w14:paraId="0056A41F" w14:textId="77777777" w:rsidR="007F24D8"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Cumplir y hacer cumplir las leyes y disposiciones vigentes en la institución educativa, en el marco de su competencia.</w:t>
      </w:r>
    </w:p>
    <w:p w14:paraId="16E2F7D4" w14:textId="77777777" w:rsidR="00475FE7" w:rsidRPr="007529A0" w:rsidRDefault="00475FE7" w:rsidP="00607F8E">
      <w:pPr>
        <w:pStyle w:val="Prrafodelista"/>
        <w:numPr>
          <w:ilvl w:val="0"/>
          <w:numId w:val="10"/>
        </w:numPr>
        <w:spacing w:after="0" w:line="276" w:lineRule="auto"/>
        <w:ind w:left="709" w:right="283" w:hanging="436"/>
        <w:jc w:val="both"/>
        <w:rPr>
          <w:rFonts w:ascii="Times New Roman" w:hAnsi="Times New Roman" w:cs="Times New Roman"/>
          <w:sz w:val="24"/>
          <w:szCs w:val="24"/>
        </w:rPr>
      </w:pPr>
      <w:r>
        <w:rPr>
          <w:rFonts w:ascii="Times New Roman" w:hAnsi="Times New Roman" w:cs="Times New Roman"/>
          <w:sz w:val="24"/>
          <w:szCs w:val="24"/>
        </w:rPr>
        <w:t>Instruir y asesorar técnicamente, a través de los medios necesarios, lo relativo a beneficios otorgados por los organismos de seguridad social, previsional y de salud.</w:t>
      </w:r>
    </w:p>
    <w:p w14:paraId="6A92088C" w14:textId="076FBEE2" w:rsidR="00B26867" w:rsidRPr="007529A0" w:rsidRDefault="00B26867" w:rsidP="00607F8E">
      <w:pPr>
        <w:pStyle w:val="Prrafodelista"/>
        <w:widowControl w:val="0"/>
        <w:numPr>
          <w:ilvl w:val="0"/>
          <w:numId w:val="10"/>
        </w:numPr>
        <w:tabs>
          <w:tab w:val="left" w:pos="2420"/>
        </w:tabs>
        <w:autoSpaceDE w:val="0"/>
        <w:autoSpaceDN w:val="0"/>
        <w:spacing w:before="20" w:after="0" w:line="276" w:lineRule="auto"/>
        <w:ind w:left="709" w:right="283" w:hanging="436"/>
        <w:contextualSpacing w:val="0"/>
        <w:jc w:val="both"/>
        <w:rPr>
          <w:rFonts w:ascii="Times New Roman" w:hAnsi="Times New Roman" w:cs="Times New Roman"/>
          <w:sz w:val="24"/>
          <w:szCs w:val="24"/>
        </w:rPr>
      </w:pPr>
      <w:r>
        <w:rPr>
          <w:rFonts w:ascii="Times New Roman" w:hAnsi="Times New Roman" w:cs="Times New Roman"/>
          <w:sz w:val="24"/>
          <w:szCs w:val="24"/>
        </w:rPr>
        <w:t>Garantizar</w:t>
      </w:r>
      <w:r>
        <w:rPr>
          <w:rFonts w:ascii="Times New Roman" w:hAnsi="Times New Roman" w:cs="Times New Roman"/>
          <w:spacing w:val="-5"/>
          <w:sz w:val="24"/>
          <w:szCs w:val="24"/>
        </w:rPr>
        <w:t xml:space="preserve"> </w:t>
      </w:r>
      <w:r>
        <w:rPr>
          <w:rFonts w:ascii="Times New Roman" w:hAnsi="Times New Roman" w:cs="Times New Roman"/>
          <w:sz w:val="24"/>
          <w:szCs w:val="24"/>
        </w:rPr>
        <w:t>la</w:t>
      </w:r>
      <w:r>
        <w:rPr>
          <w:rFonts w:ascii="Times New Roman" w:hAnsi="Times New Roman" w:cs="Times New Roman"/>
          <w:spacing w:val="-4"/>
          <w:sz w:val="24"/>
          <w:szCs w:val="24"/>
        </w:rPr>
        <w:t xml:space="preserve"> </w:t>
      </w:r>
      <w:r>
        <w:rPr>
          <w:rFonts w:ascii="Times New Roman" w:hAnsi="Times New Roman" w:cs="Times New Roman"/>
          <w:sz w:val="24"/>
          <w:szCs w:val="24"/>
        </w:rPr>
        <w:t>continuidad</w:t>
      </w:r>
      <w:r>
        <w:rPr>
          <w:rFonts w:ascii="Times New Roman" w:hAnsi="Times New Roman" w:cs="Times New Roman"/>
          <w:spacing w:val="-1"/>
          <w:sz w:val="24"/>
          <w:szCs w:val="24"/>
        </w:rPr>
        <w:t xml:space="preserve"> </w:t>
      </w:r>
      <w:r>
        <w:rPr>
          <w:rFonts w:ascii="Times New Roman" w:hAnsi="Times New Roman" w:cs="Times New Roman"/>
          <w:sz w:val="24"/>
          <w:szCs w:val="24"/>
        </w:rPr>
        <w:t>del</w:t>
      </w:r>
      <w:r>
        <w:rPr>
          <w:rFonts w:ascii="Times New Roman" w:hAnsi="Times New Roman" w:cs="Times New Roman"/>
          <w:spacing w:val="-4"/>
          <w:sz w:val="24"/>
          <w:szCs w:val="24"/>
        </w:rPr>
        <w:t xml:space="preserve"> </w:t>
      </w:r>
      <w:r>
        <w:rPr>
          <w:rFonts w:ascii="Times New Roman" w:hAnsi="Times New Roman" w:cs="Times New Roman"/>
          <w:sz w:val="24"/>
          <w:szCs w:val="24"/>
        </w:rPr>
        <w:t>servicio</w:t>
      </w:r>
      <w:r>
        <w:rPr>
          <w:rFonts w:ascii="Times New Roman" w:hAnsi="Times New Roman" w:cs="Times New Roman"/>
          <w:spacing w:val="-6"/>
          <w:sz w:val="24"/>
          <w:szCs w:val="24"/>
        </w:rPr>
        <w:t xml:space="preserve"> </w:t>
      </w:r>
      <w:r>
        <w:rPr>
          <w:rFonts w:ascii="Times New Roman" w:hAnsi="Times New Roman" w:cs="Times New Roman"/>
          <w:sz w:val="24"/>
          <w:szCs w:val="24"/>
        </w:rPr>
        <w:t>educacional</w:t>
      </w:r>
      <w:r>
        <w:rPr>
          <w:rFonts w:ascii="Times New Roman" w:hAnsi="Times New Roman" w:cs="Times New Roman"/>
          <w:spacing w:val="-11"/>
          <w:sz w:val="24"/>
          <w:szCs w:val="24"/>
        </w:rPr>
        <w:t xml:space="preserve"> </w:t>
      </w:r>
      <w:r>
        <w:rPr>
          <w:rFonts w:ascii="Times New Roman" w:hAnsi="Times New Roman" w:cs="Times New Roman"/>
          <w:sz w:val="24"/>
          <w:szCs w:val="24"/>
        </w:rPr>
        <w:t>durante</w:t>
      </w:r>
      <w:r>
        <w:rPr>
          <w:rFonts w:ascii="Times New Roman" w:hAnsi="Times New Roman" w:cs="Times New Roman"/>
          <w:spacing w:val="-4"/>
          <w:sz w:val="24"/>
          <w:szCs w:val="24"/>
        </w:rPr>
        <w:t xml:space="preserve"> </w:t>
      </w:r>
      <w:r>
        <w:rPr>
          <w:rFonts w:ascii="Times New Roman" w:hAnsi="Times New Roman" w:cs="Times New Roman"/>
          <w:sz w:val="24"/>
          <w:szCs w:val="24"/>
        </w:rPr>
        <w:t>el</w:t>
      </w:r>
      <w:r>
        <w:rPr>
          <w:rFonts w:ascii="Times New Roman" w:hAnsi="Times New Roman" w:cs="Times New Roman"/>
          <w:spacing w:val="-5"/>
          <w:sz w:val="24"/>
          <w:szCs w:val="24"/>
        </w:rPr>
        <w:t xml:space="preserve"> </w:t>
      </w:r>
      <w:r>
        <w:rPr>
          <w:rFonts w:ascii="Times New Roman" w:hAnsi="Times New Roman" w:cs="Times New Roman"/>
          <w:sz w:val="24"/>
          <w:szCs w:val="24"/>
        </w:rPr>
        <w:t>año</w:t>
      </w:r>
      <w:r>
        <w:rPr>
          <w:rFonts w:ascii="Times New Roman" w:hAnsi="Times New Roman" w:cs="Times New Roman"/>
          <w:spacing w:val="-8"/>
          <w:sz w:val="24"/>
          <w:szCs w:val="24"/>
        </w:rPr>
        <w:t xml:space="preserve"> </w:t>
      </w:r>
      <w:r>
        <w:rPr>
          <w:rFonts w:ascii="Times New Roman" w:hAnsi="Times New Roman" w:cs="Times New Roman"/>
          <w:sz w:val="24"/>
          <w:szCs w:val="24"/>
        </w:rPr>
        <w:t>escolar,</w:t>
      </w:r>
      <w:r>
        <w:rPr>
          <w:rFonts w:ascii="Times New Roman" w:hAnsi="Times New Roman" w:cs="Times New Roman"/>
          <w:spacing w:val="1"/>
          <w:sz w:val="24"/>
          <w:szCs w:val="24"/>
        </w:rPr>
        <w:t xml:space="preserve"> </w:t>
      </w:r>
      <w:r>
        <w:rPr>
          <w:rFonts w:ascii="Times New Roman" w:hAnsi="Times New Roman" w:cs="Times New Roman"/>
          <w:sz w:val="24"/>
          <w:szCs w:val="24"/>
        </w:rPr>
        <w:t>ya</w:t>
      </w:r>
      <w:r>
        <w:rPr>
          <w:rFonts w:ascii="Times New Roman" w:hAnsi="Times New Roman" w:cs="Times New Roman"/>
          <w:spacing w:val="-2"/>
          <w:sz w:val="24"/>
          <w:szCs w:val="24"/>
        </w:rPr>
        <w:t xml:space="preserve"> </w:t>
      </w:r>
      <w:r>
        <w:rPr>
          <w:rFonts w:ascii="Times New Roman" w:hAnsi="Times New Roman" w:cs="Times New Roman"/>
          <w:sz w:val="24"/>
          <w:szCs w:val="24"/>
        </w:rPr>
        <w:t>sea</w:t>
      </w:r>
      <w:r>
        <w:rPr>
          <w:rFonts w:ascii="Times New Roman" w:hAnsi="Times New Roman" w:cs="Times New Roman"/>
          <w:spacing w:val="-6"/>
          <w:sz w:val="24"/>
          <w:szCs w:val="24"/>
        </w:rPr>
        <w:t xml:space="preserve"> </w:t>
      </w:r>
      <w:r>
        <w:rPr>
          <w:rFonts w:ascii="Times New Roman" w:hAnsi="Times New Roman" w:cs="Times New Roman"/>
          <w:sz w:val="24"/>
          <w:szCs w:val="24"/>
        </w:rPr>
        <w:t>en</w:t>
      </w:r>
      <w:r>
        <w:rPr>
          <w:rFonts w:ascii="Times New Roman" w:hAnsi="Times New Roman" w:cs="Times New Roman"/>
          <w:spacing w:val="-59"/>
          <w:sz w:val="24"/>
          <w:szCs w:val="24"/>
        </w:rPr>
        <w:t xml:space="preserve"> </w:t>
      </w:r>
      <w:r>
        <w:rPr>
          <w:rFonts w:ascii="Times New Roman" w:hAnsi="Times New Roman" w:cs="Times New Roman"/>
          <w:sz w:val="24"/>
          <w:szCs w:val="24"/>
        </w:rPr>
        <w:t>la modalidad</w:t>
      </w:r>
      <w:r>
        <w:rPr>
          <w:rFonts w:ascii="Times New Roman" w:hAnsi="Times New Roman" w:cs="Times New Roman"/>
          <w:spacing w:val="1"/>
          <w:sz w:val="24"/>
          <w:szCs w:val="24"/>
        </w:rPr>
        <w:t xml:space="preserve"> </w:t>
      </w:r>
      <w:r>
        <w:rPr>
          <w:rFonts w:ascii="Times New Roman" w:hAnsi="Times New Roman" w:cs="Times New Roman"/>
          <w:sz w:val="24"/>
          <w:szCs w:val="24"/>
        </w:rPr>
        <w:t>presencial,</w:t>
      </w:r>
      <w:r>
        <w:rPr>
          <w:rFonts w:ascii="Times New Roman" w:hAnsi="Times New Roman" w:cs="Times New Roman"/>
          <w:spacing w:val="1"/>
          <w:sz w:val="24"/>
          <w:szCs w:val="24"/>
        </w:rPr>
        <w:t xml:space="preserve"> </w:t>
      </w:r>
      <w:r>
        <w:rPr>
          <w:rFonts w:ascii="Times New Roman" w:hAnsi="Times New Roman" w:cs="Times New Roman"/>
          <w:sz w:val="24"/>
          <w:szCs w:val="24"/>
        </w:rPr>
        <w:t>híbrida o virtual.</w:t>
      </w:r>
    </w:p>
    <w:p w14:paraId="7C0F5CA2" w14:textId="1EE61183" w:rsidR="008E2DC2" w:rsidRPr="007529A0" w:rsidRDefault="00B26867" w:rsidP="00607F8E">
      <w:pPr>
        <w:pStyle w:val="Prrafodelista"/>
        <w:widowControl w:val="0"/>
        <w:numPr>
          <w:ilvl w:val="0"/>
          <w:numId w:val="10"/>
        </w:numPr>
        <w:tabs>
          <w:tab w:val="left" w:pos="2420"/>
        </w:tabs>
        <w:autoSpaceDE w:val="0"/>
        <w:autoSpaceDN w:val="0"/>
        <w:spacing w:before="8" w:after="0" w:line="276" w:lineRule="auto"/>
        <w:ind w:left="709" w:right="283" w:hanging="436"/>
        <w:contextualSpacing w:val="0"/>
        <w:jc w:val="both"/>
        <w:rPr>
          <w:rFonts w:ascii="Times New Roman" w:hAnsi="Times New Roman" w:cs="Times New Roman"/>
          <w:sz w:val="24"/>
          <w:szCs w:val="24"/>
        </w:rPr>
      </w:pPr>
      <w:r>
        <w:rPr>
          <w:rFonts w:ascii="Times New Roman" w:hAnsi="Times New Roman" w:cs="Times New Roman"/>
          <w:sz w:val="24"/>
          <w:szCs w:val="24"/>
        </w:rPr>
        <w:t>Establecer y comunicar las medidas de carácter sanitarias y de higiene necesarias</w:t>
      </w:r>
      <w:r>
        <w:rPr>
          <w:rFonts w:ascii="Times New Roman" w:hAnsi="Times New Roman" w:cs="Times New Roman"/>
          <w:spacing w:val="1"/>
          <w:sz w:val="24"/>
          <w:szCs w:val="24"/>
        </w:rPr>
        <w:t xml:space="preserve"> </w:t>
      </w:r>
      <w:r>
        <w:rPr>
          <w:rFonts w:ascii="Times New Roman" w:hAnsi="Times New Roman" w:cs="Times New Roman"/>
          <w:sz w:val="24"/>
          <w:szCs w:val="24"/>
        </w:rPr>
        <w:t>frente a contingencias sanitarias o de salud con el objeto de proteger a todos los</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miembros de la </w:t>
      </w:r>
      <w:r>
        <w:rPr>
          <w:rFonts w:ascii="Times New Roman" w:hAnsi="Times New Roman" w:cs="Times New Roman"/>
          <w:sz w:val="24"/>
          <w:szCs w:val="24"/>
        </w:rPr>
        <w:lastRenderedPageBreak/>
        <w:t>comunidad, según las indicaciones que entreguen las autoridades</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salud y/o</w:t>
      </w:r>
      <w:r>
        <w:rPr>
          <w:rFonts w:ascii="Times New Roman" w:hAnsi="Times New Roman" w:cs="Times New Roman"/>
          <w:spacing w:val="3"/>
          <w:sz w:val="24"/>
          <w:szCs w:val="24"/>
        </w:rPr>
        <w:t xml:space="preserve"> </w:t>
      </w:r>
      <w:r>
        <w:rPr>
          <w:rFonts w:ascii="Times New Roman" w:hAnsi="Times New Roman" w:cs="Times New Roman"/>
          <w:sz w:val="24"/>
          <w:szCs w:val="24"/>
        </w:rPr>
        <w:t>de educación.</w:t>
      </w:r>
    </w:p>
    <w:p w14:paraId="23397C5D" w14:textId="77777777" w:rsidR="008E2DC2" w:rsidRPr="007529A0" w:rsidRDefault="008E2DC2" w:rsidP="000F0761">
      <w:pPr>
        <w:widowControl w:val="0"/>
        <w:tabs>
          <w:tab w:val="left" w:pos="2420"/>
        </w:tabs>
        <w:autoSpaceDE w:val="0"/>
        <w:autoSpaceDN w:val="0"/>
        <w:spacing w:before="8" w:after="0" w:line="276" w:lineRule="auto"/>
        <w:ind w:right="283"/>
        <w:jc w:val="both"/>
        <w:rPr>
          <w:rFonts w:ascii="Times New Roman" w:hAnsi="Times New Roman" w:cs="Times New Roman"/>
          <w:sz w:val="24"/>
          <w:szCs w:val="24"/>
        </w:rPr>
      </w:pPr>
    </w:p>
    <w:p w14:paraId="5473A7C0" w14:textId="35B6CE77" w:rsidR="008E2DC2" w:rsidRPr="007529A0" w:rsidRDefault="00D41B5D" w:rsidP="00D604E7">
      <w:pPr>
        <w:pStyle w:val="Ttulo2"/>
        <w:ind w:left="700" w:hanging="700"/>
        <w:rPr>
          <w:rFonts w:ascii="Times New Roman" w:hAnsi="Times New Roman" w:cs="Times New Roman"/>
          <w:b/>
          <w:bCs/>
          <w:color w:val="auto"/>
          <w:sz w:val="24"/>
          <w:szCs w:val="24"/>
        </w:rPr>
      </w:pPr>
      <w:bookmarkStart w:id="7" w:name="_Toc202180694"/>
      <w:r>
        <w:rPr>
          <w:rFonts w:ascii="Times New Roman" w:hAnsi="Times New Roman" w:cs="Times New Roman"/>
          <w:b/>
          <w:bCs/>
          <w:color w:val="auto"/>
          <w:sz w:val="24"/>
          <w:szCs w:val="24"/>
        </w:rPr>
        <w:t xml:space="preserve">3.3 </w:t>
      </w:r>
      <w:r>
        <w:rPr>
          <w:rFonts w:ascii="Times New Roman" w:hAnsi="Times New Roman" w:cs="Times New Roman"/>
          <w:b/>
          <w:bCs/>
          <w:color w:val="auto"/>
          <w:sz w:val="24"/>
          <w:szCs w:val="24"/>
        </w:rPr>
        <w:tab/>
        <w:t>DERECHOS Y DEBERES DE LAS AUTORIDADES DIRECTIVAS DEL ESTABLECIMIENTO</w:t>
      </w:r>
      <w:bookmarkEnd w:id="7"/>
    </w:p>
    <w:p w14:paraId="3FB6F2A2" w14:textId="77777777" w:rsidR="008E2DC2" w:rsidRPr="007529A0" w:rsidRDefault="008E2DC2" w:rsidP="008768FD">
      <w:pPr>
        <w:widowControl w:val="0"/>
        <w:tabs>
          <w:tab w:val="left" w:pos="2420"/>
        </w:tabs>
        <w:autoSpaceDE w:val="0"/>
        <w:autoSpaceDN w:val="0"/>
        <w:spacing w:after="0" w:line="276" w:lineRule="auto"/>
        <w:ind w:right="283"/>
        <w:jc w:val="both"/>
        <w:rPr>
          <w:rFonts w:ascii="Times New Roman" w:hAnsi="Times New Roman" w:cs="Times New Roman"/>
        </w:rPr>
      </w:pPr>
    </w:p>
    <w:p w14:paraId="08160464" w14:textId="37B54222" w:rsidR="00B26867" w:rsidRPr="007529A0" w:rsidRDefault="00E47EFD" w:rsidP="008768FD">
      <w:pPr>
        <w:widowControl w:val="0"/>
        <w:tabs>
          <w:tab w:val="left" w:pos="2420"/>
        </w:tabs>
        <w:autoSpaceDE w:val="0"/>
        <w:autoSpaceDN w:val="0"/>
        <w:spacing w:after="0" w:line="276" w:lineRule="auto"/>
        <w:ind w:right="283"/>
        <w:jc w:val="both"/>
        <w:rPr>
          <w:rFonts w:ascii="Times New Roman" w:hAnsi="Times New Roman" w:cs="Times New Roman"/>
          <w:sz w:val="24"/>
          <w:szCs w:val="24"/>
        </w:rPr>
      </w:pPr>
      <w:r>
        <w:rPr>
          <w:rFonts w:ascii="Times New Roman" w:hAnsi="Times New Roman" w:cs="Times New Roman"/>
        </w:rPr>
        <w:t xml:space="preserve">Entendiéndose por autoridades directivas a: </w:t>
      </w:r>
    </w:p>
    <w:p w14:paraId="7AC47413" w14:textId="77777777" w:rsidR="008E2DC2" w:rsidRPr="007529A0" w:rsidRDefault="00B26867" w:rsidP="00607F8E">
      <w:pPr>
        <w:pStyle w:val="NormalWeb"/>
        <w:numPr>
          <w:ilvl w:val="0"/>
          <w:numId w:val="37"/>
        </w:numPr>
        <w:spacing w:before="0" w:beforeAutospacing="0" w:line="276" w:lineRule="auto"/>
        <w:ind w:right="283"/>
      </w:pPr>
      <w:r>
        <w:t xml:space="preserve">Director (a) </w:t>
      </w:r>
    </w:p>
    <w:p w14:paraId="2A425379" w14:textId="77777777" w:rsidR="008E2DC2" w:rsidRPr="007529A0" w:rsidRDefault="00B26867" w:rsidP="00607F8E">
      <w:pPr>
        <w:pStyle w:val="NormalWeb"/>
        <w:numPr>
          <w:ilvl w:val="0"/>
          <w:numId w:val="37"/>
        </w:numPr>
        <w:spacing w:before="0" w:beforeAutospacing="0" w:line="276" w:lineRule="auto"/>
        <w:ind w:right="283"/>
      </w:pPr>
      <w:r>
        <w:t xml:space="preserve">Inspector (a) General </w:t>
      </w:r>
    </w:p>
    <w:p w14:paraId="0EB8F3AC" w14:textId="37B4BFF8" w:rsidR="008E2DC2" w:rsidRDefault="00B26867" w:rsidP="00607F8E">
      <w:pPr>
        <w:pStyle w:val="NormalWeb"/>
        <w:numPr>
          <w:ilvl w:val="0"/>
          <w:numId w:val="37"/>
        </w:numPr>
        <w:spacing w:before="0" w:beforeAutospacing="0" w:line="276" w:lineRule="auto"/>
        <w:ind w:right="283"/>
      </w:pPr>
      <w:r>
        <w:t xml:space="preserve">Jefe (a) de Unidad Técnica Pedagógica </w:t>
      </w:r>
    </w:p>
    <w:p w14:paraId="2C356789" w14:textId="1CAF2CD5" w:rsidR="00E46685" w:rsidRPr="007529A0" w:rsidRDefault="00E46685" w:rsidP="00607F8E">
      <w:pPr>
        <w:pStyle w:val="NormalWeb"/>
        <w:numPr>
          <w:ilvl w:val="0"/>
          <w:numId w:val="37"/>
        </w:numPr>
        <w:spacing w:before="0" w:beforeAutospacing="0" w:line="276" w:lineRule="auto"/>
        <w:ind w:right="283"/>
      </w:pPr>
      <w:r>
        <w:t>Coordinador/a de Convivencia Educativa</w:t>
      </w:r>
    </w:p>
    <w:p w14:paraId="55D15956" w14:textId="77777777" w:rsidR="008E2DC2" w:rsidRPr="007529A0" w:rsidRDefault="77F1728A" w:rsidP="00607F8E">
      <w:pPr>
        <w:pStyle w:val="NormalWeb"/>
        <w:numPr>
          <w:ilvl w:val="0"/>
          <w:numId w:val="37"/>
        </w:numPr>
        <w:spacing w:before="0" w:beforeAutospacing="0" w:line="276" w:lineRule="auto"/>
        <w:ind w:right="283"/>
      </w:pPr>
      <w:r>
        <w:t>Orientador(a)</w:t>
      </w:r>
    </w:p>
    <w:p w14:paraId="0367A4A9" w14:textId="187B8606" w:rsidR="77F1728A" w:rsidRPr="007529A0" w:rsidRDefault="77F1728A" w:rsidP="00607F8E">
      <w:pPr>
        <w:pStyle w:val="NormalWeb"/>
        <w:numPr>
          <w:ilvl w:val="0"/>
          <w:numId w:val="37"/>
        </w:numPr>
        <w:spacing w:before="0" w:beforeAutospacing="0" w:after="0" w:afterAutospacing="0" w:line="276" w:lineRule="auto"/>
        <w:ind w:right="283"/>
      </w:pPr>
      <w:r>
        <w:t>Pastor Institucional</w:t>
      </w:r>
    </w:p>
    <w:p w14:paraId="0C7FE3B7" w14:textId="77777777" w:rsidR="008E2DC2" w:rsidRPr="007529A0" w:rsidRDefault="008E2DC2" w:rsidP="002D223F">
      <w:pPr>
        <w:pStyle w:val="Prrafodelista"/>
        <w:widowControl w:val="0"/>
        <w:autoSpaceDE w:val="0"/>
        <w:autoSpaceDN w:val="0"/>
        <w:adjustRightInd w:val="0"/>
        <w:spacing w:after="0" w:line="276" w:lineRule="auto"/>
        <w:ind w:left="0" w:right="283"/>
        <w:jc w:val="both"/>
        <w:rPr>
          <w:rFonts w:ascii="Times New Roman" w:eastAsia="Times New Roman" w:hAnsi="Times New Roman" w:cs="Times New Roman"/>
          <w:sz w:val="24"/>
          <w:szCs w:val="24"/>
          <w:lang w:eastAsia="es-ES_tradnl"/>
        </w:rPr>
      </w:pPr>
    </w:p>
    <w:p w14:paraId="326CEDE3" w14:textId="55487CC3" w:rsidR="008E2DC2" w:rsidRPr="007529A0" w:rsidRDefault="002D223F" w:rsidP="002D223F">
      <w:pPr>
        <w:pStyle w:val="Prrafodelista"/>
        <w:widowControl w:val="0"/>
        <w:autoSpaceDE w:val="0"/>
        <w:autoSpaceDN w:val="0"/>
        <w:adjustRightInd w:val="0"/>
        <w:spacing w:after="0" w:line="276" w:lineRule="auto"/>
        <w:ind w:left="0" w:right="283"/>
        <w:jc w:val="both"/>
        <w:rPr>
          <w:rFonts w:ascii="Times New Roman" w:eastAsia="Times New Roman" w:hAnsi="Times New Roman" w:cs="Times New Roman"/>
          <w:b/>
          <w:bCs/>
          <w:sz w:val="24"/>
          <w:szCs w:val="24"/>
          <w:lang w:eastAsia="es-ES_tradnl"/>
        </w:rPr>
      </w:pPr>
      <w:r>
        <w:rPr>
          <w:rFonts w:ascii="Times New Roman" w:eastAsia="Times New Roman" w:hAnsi="Times New Roman" w:cs="Times New Roman"/>
          <w:b/>
          <w:bCs/>
          <w:sz w:val="24"/>
          <w:szCs w:val="24"/>
          <w:lang w:eastAsia="es-ES_tradnl"/>
        </w:rPr>
        <w:t>Derechos de las autoridades directivas del establecimiento</w:t>
      </w:r>
    </w:p>
    <w:p w14:paraId="1BE04456" w14:textId="77777777" w:rsidR="008E2DC2" w:rsidRPr="007529A0" w:rsidRDefault="007F24D8" w:rsidP="00607F8E">
      <w:pPr>
        <w:pStyle w:val="Prrafodelista"/>
        <w:widowControl w:val="0"/>
        <w:numPr>
          <w:ilvl w:val="0"/>
          <w:numId w:val="38"/>
        </w:numPr>
        <w:autoSpaceDE w:val="0"/>
        <w:autoSpaceDN w:val="0"/>
        <w:adjustRightInd w:val="0"/>
        <w:spacing w:after="0" w:line="276" w:lineRule="auto"/>
        <w:ind w:right="283" w:hanging="436"/>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Conocer sus funciones y tareas, de manera oportuna, clara y precisa.</w:t>
      </w:r>
    </w:p>
    <w:p w14:paraId="704A74E1" w14:textId="77777777" w:rsidR="008E2DC2" w:rsidRPr="007529A0" w:rsidRDefault="007F24D8" w:rsidP="00607F8E">
      <w:pPr>
        <w:pStyle w:val="Prrafodelista"/>
        <w:widowControl w:val="0"/>
        <w:numPr>
          <w:ilvl w:val="0"/>
          <w:numId w:val="38"/>
        </w:numPr>
        <w:autoSpaceDE w:val="0"/>
        <w:autoSpaceDN w:val="0"/>
        <w:adjustRightInd w:val="0"/>
        <w:spacing w:after="240" w:line="276" w:lineRule="auto"/>
        <w:ind w:right="283" w:hanging="436"/>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Ser respetado en su función y facultades que le confiere el empleador.</w:t>
      </w:r>
    </w:p>
    <w:p w14:paraId="108ADB45" w14:textId="77777777" w:rsidR="008E2DC2" w:rsidRPr="007529A0" w:rsidRDefault="007F24D8" w:rsidP="00607F8E">
      <w:pPr>
        <w:pStyle w:val="Prrafodelista"/>
        <w:widowControl w:val="0"/>
        <w:numPr>
          <w:ilvl w:val="0"/>
          <w:numId w:val="38"/>
        </w:numPr>
        <w:autoSpaceDE w:val="0"/>
        <w:autoSpaceDN w:val="0"/>
        <w:adjustRightInd w:val="0"/>
        <w:spacing w:after="240" w:line="276" w:lineRule="auto"/>
        <w:ind w:right="283" w:hanging="436"/>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Desarrollarse y crecer profesionalmente.</w:t>
      </w:r>
    </w:p>
    <w:p w14:paraId="6130E737" w14:textId="61FB60E3" w:rsidR="008E2DC2" w:rsidRPr="007529A0" w:rsidRDefault="007F24D8" w:rsidP="00607F8E">
      <w:pPr>
        <w:pStyle w:val="Prrafodelista"/>
        <w:widowControl w:val="0"/>
        <w:numPr>
          <w:ilvl w:val="0"/>
          <w:numId w:val="38"/>
        </w:numPr>
        <w:autoSpaceDE w:val="0"/>
        <w:autoSpaceDN w:val="0"/>
        <w:adjustRightInd w:val="0"/>
        <w:spacing w:after="240" w:line="276" w:lineRule="auto"/>
        <w:ind w:right="283" w:hanging="436"/>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Asistir a reuniones, comisiones, consejos y proponer iniciativas que estime útiles para el progreso del establecimiento.</w:t>
      </w:r>
    </w:p>
    <w:p w14:paraId="0F7CB790" w14:textId="77777777" w:rsidR="008E2DC2" w:rsidRPr="007529A0" w:rsidRDefault="007F24D8" w:rsidP="00607F8E">
      <w:pPr>
        <w:pStyle w:val="Prrafodelista"/>
        <w:widowControl w:val="0"/>
        <w:numPr>
          <w:ilvl w:val="0"/>
          <w:numId w:val="38"/>
        </w:numPr>
        <w:autoSpaceDE w:val="0"/>
        <w:autoSpaceDN w:val="0"/>
        <w:adjustRightInd w:val="0"/>
        <w:spacing w:after="240" w:line="276" w:lineRule="auto"/>
        <w:ind w:right="283" w:hanging="436"/>
        <w:jc w:val="both"/>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Trabajar en un ambiente tolerante y de respeto mutuo, donde se valore y destaque su labor</w:t>
      </w:r>
      <w:r>
        <w:rPr>
          <w:rFonts w:ascii="Times New Roman" w:hAnsi="Times New Roman" w:cs="Times New Roman"/>
          <w:sz w:val="24"/>
          <w:szCs w:val="24"/>
        </w:rPr>
        <w:t xml:space="preserve"> profesional.</w:t>
      </w:r>
    </w:p>
    <w:p w14:paraId="16A17DCE" w14:textId="6A1690A3" w:rsidR="008E2DC2" w:rsidRPr="007529A0" w:rsidRDefault="007F24D8" w:rsidP="00607F8E">
      <w:pPr>
        <w:pStyle w:val="Prrafodelista"/>
        <w:widowControl w:val="0"/>
        <w:numPr>
          <w:ilvl w:val="0"/>
          <w:numId w:val="38"/>
        </w:numPr>
        <w:autoSpaceDE w:val="0"/>
        <w:autoSpaceDN w:val="0"/>
        <w:adjustRightInd w:val="0"/>
        <w:spacing w:after="240" w:line="276" w:lineRule="auto"/>
        <w:ind w:right="283" w:hanging="436"/>
        <w:jc w:val="both"/>
        <w:rPr>
          <w:rFonts w:ascii="Times New Roman" w:eastAsia="Times New Roman" w:hAnsi="Times New Roman" w:cs="Times New Roman"/>
          <w:sz w:val="24"/>
          <w:szCs w:val="24"/>
          <w:lang w:eastAsia="es-ES_tradnl"/>
        </w:rPr>
      </w:pPr>
      <w:r>
        <w:rPr>
          <w:rFonts w:ascii="Times New Roman" w:hAnsi="Times New Roman" w:cs="Times New Roman"/>
          <w:sz w:val="24"/>
          <w:szCs w:val="24"/>
        </w:rPr>
        <w:t>Ser respetado en su integridad física y moral, no pudiendo ser objeto de tratos vejatorios o degradantes; o maltrato psicológico por parte de los demás integrantes de la comunidad educativa.</w:t>
      </w:r>
    </w:p>
    <w:p w14:paraId="324E1986" w14:textId="77777777" w:rsidR="008E2DC2" w:rsidRPr="007529A0" w:rsidRDefault="007F24D8" w:rsidP="00607F8E">
      <w:pPr>
        <w:pStyle w:val="Prrafodelista"/>
        <w:widowControl w:val="0"/>
        <w:numPr>
          <w:ilvl w:val="0"/>
          <w:numId w:val="38"/>
        </w:numPr>
        <w:autoSpaceDE w:val="0"/>
        <w:autoSpaceDN w:val="0"/>
        <w:adjustRightInd w:val="0"/>
        <w:spacing w:after="240" w:line="276" w:lineRule="auto"/>
        <w:ind w:right="283" w:hanging="436"/>
        <w:jc w:val="both"/>
        <w:rPr>
          <w:rFonts w:ascii="Times New Roman" w:eastAsia="Times New Roman" w:hAnsi="Times New Roman" w:cs="Times New Roman"/>
          <w:sz w:val="24"/>
          <w:szCs w:val="24"/>
          <w:lang w:eastAsia="es-ES_tradnl"/>
        </w:rPr>
      </w:pPr>
      <w:r>
        <w:rPr>
          <w:rFonts w:ascii="Times New Roman" w:hAnsi="Times New Roman" w:cs="Times New Roman"/>
          <w:sz w:val="24"/>
          <w:szCs w:val="24"/>
        </w:rPr>
        <w:t>No ser discriminados arbitrariamente.</w:t>
      </w:r>
    </w:p>
    <w:p w14:paraId="293A4647" w14:textId="77777777" w:rsidR="008E2DC2" w:rsidRPr="007529A0" w:rsidRDefault="007F24D8" w:rsidP="00607F8E">
      <w:pPr>
        <w:pStyle w:val="Prrafodelista"/>
        <w:widowControl w:val="0"/>
        <w:numPr>
          <w:ilvl w:val="0"/>
          <w:numId w:val="38"/>
        </w:numPr>
        <w:autoSpaceDE w:val="0"/>
        <w:autoSpaceDN w:val="0"/>
        <w:adjustRightInd w:val="0"/>
        <w:spacing w:after="240" w:line="276" w:lineRule="auto"/>
        <w:ind w:right="283" w:hanging="436"/>
        <w:jc w:val="both"/>
        <w:rPr>
          <w:rFonts w:ascii="Times New Roman" w:eastAsia="Times New Roman" w:hAnsi="Times New Roman" w:cs="Times New Roman"/>
          <w:sz w:val="24"/>
          <w:szCs w:val="24"/>
          <w:lang w:eastAsia="es-ES_tradnl"/>
        </w:rPr>
      </w:pPr>
      <w:r>
        <w:rPr>
          <w:rFonts w:ascii="Times New Roman" w:hAnsi="Times New Roman" w:cs="Times New Roman"/>
          <w:sz w:val="24"/>
          <w:szCs w:val="24"/>
        </w:rPr>
        <w:t>Ser informados constantemente sobre resultados del establecimiento, mejoras educativas, decisiones administrativas, entre otros.</w:t>
      </w:r>
    </w:p>
    <w:p w14:paraId="0D439FDE" w14:textId="732D3AEB" w:rsidR="00AD02C6" w:rsidRPr="007529A0" w:rsidRDefault="007F24D8" w:rsidP="00607F8E">
      <w:pPr>
        <w:pStyle w:val="Prrafodelista"/>
        <w:widowControl w:val="0"/>
        <w:numPr>
          <w:ilvl w:val="0"/>
          <w:numId w:val="38"/>
        </w:numPr>
        <w:autoSpaceDE w:val="0"/>
        <w:autoSpaceDN w:val="0"/>
        <w:adjustRightInd w:val="0"/>
        <w:spacing w:after="240" w:line="276" w:lineRule="auto"/>
        <w:ind w:right="283" w:hanging="436"/>
        <w:jc w:val="both"/>
        <w:rPr>
          <w:rFonts w:ascii="Times New Roman" w:eastAsia="Times New Roman" w:hAnsi="Times New Roman" w:cs="Times New Roman"/>
          <w:sz w:val="24"/>
          <w:szCs w:val="24"/>
          <w:lang w:eastAsia="es-ES_tradnl"/>
        </w:rPr>
      </w:pPr>
      <w:r>
        <w:rPr>
          <w:rFonts w:ascii="Times New Roman" w:hAnsi="Times New Roman" w:cs="Times New Roman"/>
          <w:sz w:val="24"/>
          <w:szCs w:val="24"/>
        </w:rPr>
        <w:t>Ser evaluado conforme al reglamento de la fundación</w:t>
      </w:r>
    </w:p>
    <w:p w14:paraId="1A4DD855" w14:textId="77777777" w:rsidR="003F15A1" w:rsidRPr="007529A0" w:rsidRDefault="003F15A1" w:rsidP="008768FD">
      <w:pPr>
        <w:pStyle w:val="Prrafodelista"/>
        <w:widowControl w:val="0"/>
        <w:autoSpaceDE w:val="0"/>
        <w:autoSpaceDN w:val="0"/>
        <w:adjustRightInd w:val="0"/>
        <w:spacing w:after="240" w:line="276" w:lineRule="auto"/>
        <w:ind w:left="0" w:right="283"/>
        <w:jc w:val="both"/>
        <w:rPr>
          <w:rFonts w:ascii="Times New Roman" w:hAnsi="Times New Roman" w:cs="Times New Roman"/>
          <w:sz w:val="24"/>
          <w:szCs w:val="24"/>
        </w:rPr>
      </w:pPr>
    </w:p>
    <w:p w14:paraId="0162C542" w14:textId="6EAD8C4A" w:rsidR="008E2DC2" w:rsidRPr="007529A0" w:rsidRDefault="002D223F" w:rsidP="008768FD">
      <w:pPr>
        <w:pStyle w:val="Prrafodelista"/>
        <w:widowControl w:val="0"/>
        <w:autoSpaceDE w:val="0"/>
        <w:autoSpaceDN w:val="0"/>
        <w:adjustRightInd w:val="0"/>
        <w:spacing w:after="240" w:line="276" w:lineRule="auto"/>
        <w:ind w:left="0" w:right="283"/>
        <w:jc w:val="both"/>
        <w:rPr>
          <w:rFonts w:ascii="Times New Roman" w:hAnsi="Times New Roman" w:cs="Times New Roman"/>
          <w:b/>
          <w:bCs/>
          <w:sz w:val="24"/>
          <w:szCs w:val="24"/>
        </w:rPr>
      </w:pPr>
      <w:r>
        <w:rPr>
          <w:rFonts w:ascii="Times New Roman" w:hAnsi="Times New Roman" w:cs="Times New Roman"/>
          <w:b/>
          <w:bCs/>
          <w:sz w:val="24"/>
          <w:szCs w:val="24"/>
        </w:rPr>
        <w:t>Deberes de las autoridades directivas del establecimiento</w:t>
      </w:r>
    </w:p>
    <w:p w14:paraId="67CDD39E" w14:textId="77777777" w:rsidR="008E2DC2" w:rsidRPr="007529A0" w:rsidRDefault="00492C97" w:rsidP="00607F8E">
      <w:pPr>
        <w:pStyle w:val="Prrafodelista"/>
        <w:widowControl w:val="0"/>
        <w:numPr>
          <w:ilvl w:val="0"/>
          <w:numId w:val="11"/>
        </w:numPr>
        <w:autoSpaceDE w:val="0"/>
        <w:autoSpaceDN w:val="0"/>
        <w:adjustRightInd w:val="0"/>
        <w:spacing w:after="240" w:line="276" w:lineRule="auto"/>
        <w:ind w:right="283" w:hanging="436"/>
        <w:jc w:val="both"/>
        <w:rPr>
          <w:rFonts w:ascii="Times New Roman" w:hAnsi="Times New Roman" w:cs="Times New Roman"/>
          <w:sz w:val="24"/>
          <w:szCs w:val="24"/>
        </w:rPr>
      </w:pPr>
      <w:r>
        <w:rPr>
          <w:rFonts w:ascii="Times New Roman" w:hAnsi="Times New Roman" w:cs="Times New Roman"/>
          <w:sz w:val="24"/>
          <w:szCs w:val="24"/>
        </w:rPr>
        <w:t xml:space="preserve">Cautelar la vinculación y coherencia entre el Proyecto Educativo Institucional y la aplicación del Reglamento de Convivencia Escolar y sus protocolos asegurando su carácter formativo, preventivo y redentor. </w:t>
      </w:r>
    </w:p>
    <w:p w14:paraId="42D9962B" w14:textId="77777777" w:rsidR="008E2DC2" w:rsidRPr="007529A0" w:rsidRDefault="00492C97" w:rsidP="00607F8E">
      <w:pPr>
        <w:pStyle w:val="Prrafodelista"/>
        <w:widowControl w:val="0"/>
        <w:numPr>
          <w:ilvl w:val="0"/>
          <w:numId w:val="11"/>
        </w:numPr>
        <w:autoSpaceDE w:val="0"/>
        <w:autoSpaceDN w:val="0"/>
        <w:adjustRightInd w:val="0"/>
        <w:spacing w:after="240" w:line="276" w:lineRule="auto"/>
        <w:ind w:right="283" w:hanging="436"/>
        <w:jc w:val="both"/>
        <w:rPr>
          <w:rFonts w:ascii="Times New Roman" w:hAnsi="Times New Roman" w:cs="Times New Roman"/>
          <w:sz w:val="24"/>
          <w:szCs w:val="24"/>
        </w:rPr>
      </w:pPr>
      <w:r>
        <w:rPr>
          <w:rFonts w:ascii="Times New Roman" w:hAnsi="Times New Roman" w:cs="Times New Roman"/>
          <w:sz w:val="24"/>
          <w:szCs w:val="24"/>
        </w:rPr>
        <w:t xml:space="preserve">Establecer las atribuciones y responsabilidades de los integrantes de la comunidad educativa en la participación, toma de decisiones, seguimiento y evaluación de la convivencia escolar. Para ellos deben: </w:t>
      </w:r>
    </w:p>
    <w:p w14:paraId="3F0BE1D9" w14:textId="77777777" w:rsidR="008E2DC2" w:rsidRPr="007529A0" w:rsidRDefault="00492C97" w:rsidP="00607F8E">
      <w:pPr>
        <w:pStyle w:val="Prrafodelista"/>
        <w:widowControl w:val="0"/>
        <w:numPr>
          <w:ilvl w:val="1"/>
          <w:numId w:val="11"/>
        </w:numPr>
        <w:autoSpaceDE w:val="0"/>
        <w:autoSpaceDN w:val="0"/>
        <w:adjustRightInd w:val="0"/>
        <w:spacing w:after="240" w:line="276" w:lineRule="auto"/>
        <w:ind w:right="283"/>
        <w:jc w:val="both"/>
        <w:rPr>
          <w:rFonts w:ascii="Times New Roman" w:hAnsi="Times New Roman" w:cs="Times New Roman"/>
          <w:sz w:val="24"/>
          <w:szCs w:val="24"/>
        </w:rPr>
      </w:pPr>
      <w:r>
        <w:rPr>
          <w:rFonts w:ascii="Times New Roman" w:hAnsi="Times New Roman" w:cs="Times New Roman"/>
          <w:sz w:val="24"/>
          <w:szCs w:val="24"/>
        </w:rPr>
        <w:lastRenderedPageBreak/>
        <w:t>Definir y difundir las responsabilidades de los miembros de la unidad educativa en el fortalecimiento de la convivencia escolar.</w:t>
      </w:r>
    </w:p>
    <w:p w14:paraId="49E020CC" w14:textId="77777777" w:rsidR="008E2DC2" w:rsidRPr="007529A0" w:rsidRDefault="00492C97" w:rsidP="00607F8E">
      <w:pPr>
        <w:pStyle w:val="Prrafodelista"/>
        <w:widowControl w:val="0"/>
        <w:numPr>
          <w:ilvl w:val="1"/>
          <w:numId w:val="11"/>
        </w:numPr>
        <w:autoSpaceDE w:val="0"/>
        <w:autoSpaceDN w:val="0"/>
        <w:adjustRightInd w:val="0"/>
        <w:spacing w:after="240" w:line="276"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Coordinar sesiones de trabajo con la comunidad educativa que tengan como finalidad evaluar las responsabilidades establecidas. </w:t>
      </w:r>
    </w:p>
    <w:p w14:paraId="0D307CB8" w14:textId="77777777" w:rsidR="008E2DC2" w:rsidRPr="007529A0" w:rsidRDefault="00492C97" w:rsidP="00607F8E">
      <w:pPr>
        <w:pStyle w:val="Prrafodelista"/>
        <w:widowControl w:val="0"/>
        <w:numPr>
          <w:ilvl w:val="1"/>
          <w:numId w:val="11"/>
        </w:numPr>
        <w:autoSpaceDE w:val="0"/>
        <w:autoSpaceDN w:val="0"/>
        <w:adjustRightInd w:val="0"/>
        <w:spacing w:after="240" w:line="276"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Establecer mecanismos de consulta amplia para recoger opiniones de la comunidad educativa tendientes a mejorar la convivencia escolar. Cuestionarios, entrevistas, etc. </w:t>
      </w:r>
    </w:p>
    <w:p w14:paraId="1CDB5F59" w14:textId="77777777" w:rsidR="008E2DC2" w:rsidRPr="007529A0" w:rsidRDefault="00492C97" w:rsidP="00607F8E">
      <w:pPr>
        <w:pStyle w:val="Prrafodelista"/>
        <w:widowControl w:val="0"/>
        <w:numPr>
          <w:ilvl w:val="1"/>
          <w:numId w:val="11"/>
        </w:numPr>
        <w:autoSpaceDE w:val="0"/>
        <w:autoSpaceDN w:val="0"/>
        <w:adjustRightInd w:val="0"/>
        <w:spacing w:after="240" w:line="276" w:lineRule="auto"/>
        <w:ind w:right="283"/>
        <w:jc w:val="both"/>
        <w:rPr>
          <w:rFonts w:ascii="Times New Roman" w:hAnsi="Times New Roman" w:cs="Times New Roman"/>
          <w:sz w:val="24"/>
          <w:szCs w:val="24"/>
        </w:rPr>
      </w:pPr>
      <w:r>
        <w:rPr>
          <w:rFonts w:ascii="Times New Roman" w:hAnsi="Times New Roman" w:cs="Times New Roman"/>
          <w:sz w:val="24"/>
          <w:szCs w:val="24"/>
        </w:rPr>
        <w:t>Incentivar la organización y participación de los actores en pro de una convivencia escolar democrática y respetuosa de las diferencias.</w:t>
      </w:r>
    </w:p>
    <w:p w14:paraId="0B46F7B2" w14:textId="77777777" w:rsidR="008E2DC2" w:rsidRPr="007529A0" w:rsidRDefault="00492C97" w:rsidP="00607F8E">
      <w:pPr>
        <w:pStyle w:val="Prrafodelista"/>
        <w:widowControl w:val="0"/>
        <w:numPr>
          <w:ilvl w:val="0"/>
          <w:numId w:val="11"/>
        </w:numPr>
        <w:autoSpaceDE w:val="0"/>
        <w:autoSpaceDN w:val="0"/>
        <w:adjustRightInd w:val="0"/>
        <w:spacing w:after="240" w:line="276" w:lineRule="auto"/>
        <w:ind w:right="283" w:hanging="436"/>
        <w:jc w:val="both"/>
        <w:rPr>
          <w:rFonts w:ascii="Times New Roman" w:hAnsi="Times New Roman" w:cs="Times New Roman"/>
          <w:sz w:val="24"/>
          <w:szCs w:val="24"/>
        </w:rPr>
      </w:pPr>
      <w:r>
        <w:rPr>
          <w:rFonts w:ascii="Times New Roman" w:hAnsi="Times New Roman" w:cs="Times New Roman"/>
          <w:sz w:val="24"/>
          <w:szCs w:val="24"/>
        </w:rPr>
        <w:t xml:space="preserve">Abordar los problemas de convivencia estimulando un sentido de solidaridad entre los actores de la comunidad educativa y aprender a establecer las relaciones sociales en un ambiente de sana convivencia. Para ello deben: </w:t>
      </w:r>
    </w:p>
    <w:p w14:paraId="498C23AD" w14:textId="77777777" w:rsidR="008E2DC2" w:rsidRPr="007529A0" w:rsidRDefault="00492C97" w:rsidP="00607F8E">
      <w:pPr>
        <w:pStyle w:val="Prrafodelista"/>
        <w:widowControl w:val="0"/>
        <w:numPr>
          <w:ilvl w:val="1"/>
          <w:numId w:val="11"/>
        </w:numPr>
        <w:autoSpaceDE w:val="0"/>
        <w:autoSpaceDN w:val="0"/>
        <w:adjustRightInd w:val="0"/>
        <w:spacing w:after="240" w:line="276" w:lineRule="auto"/>
        <w:ind w:right="283"/>
        <w:jc w:val="both"/>
        <w:rPr>
          <w:rFonts w:ascii="Times New Roman" w:hAnsi="Times New Roman" w:cs="Times New Roman"/>
          <w:sz w:val="24"/>
          <w:szCs w:val="24"/>
        </w:rPr>
      </w:pPr>
      <w:r>
        <w:rPr>
          <w:rFonts w:ascii="Times New Roman" w:hAnsi="Times New Roman" w:cs="Times New Roman"/>
          <w:sz w:val="24"/>
          <w:szCs w:val="24"/>
        </w:rPr>
        <w:t>Definir procedimientos disciplinarios que incluyan el principio de presunción de inocencia de las partes involucradas.</w:t>
      </w:r>
    </w:p>
    <w:p w14:paraId="3F20CAFC" w14:textId="77777777" w:rsidR="008E2DC2" w:rsidRPr="007529A0" w:rsidRDefault="00492C97" w:rsidP="00607F8E">
      <w:pPr>
        <w:pStyle w:val="Prrafodelista"/>
        <w:widowControl w:val="0"/>
        <w:numPr>
          <w:ilvl w:val="1"/>
          <w:numId w:val="11"/>
        </w:numPr>
        <w:autoSpaceDE w:val="0"/>
        <w:autoSpaceDN w:val="0"/>
        <w:adjustRightInd w:val="0"/>
        <w:spacing w:after="240" w:line="276"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Enfatizar el uso de procedimientos justos, claros y comprensibles para todos los miembros de la comunidad educativa. </w:t>
      </w:r>
    </w:p>
    <w:p w14:paraId="3D756F23" w14:textId="77777777" w:rsidR="008E2DC2" w:rsidRPr="007529A0" w:rsidRDefault="00492C97" w:rsidP="00607F8E">
      <w:pPr>
        <w:pStyle w:val="Prrafodelista"/>
        <w:widowControl w:val="0"/>
        <w:numPr>
          <w:ilvl w:val="1"/>
          <w:numId w:val="11"/>
        </w:numPr>
        <w:autoSpaceDE w:val="0"/>
        <w:autoSpaceDN w:val="0"/>
        <w:adjustRightInd w:val="0"/>
        <w:spacing w:after="240" w:line="276" w:lineRule="auto"/>
        <w:ind w:right="283"/>
        <w:jc w:val="both"/>
        <w:rPr>
          <w:rFonts w:ascii="Times New Roman" w:hAnsi="Times New Roman" w:cs="Times New Roman"/>
          <w:sz w:val="24"/>
          <w:szCs w:val="24"/>
        </w:rPr>
      </w:pPr>
      <w:r>
        <w:rPr>
          <w:rFonts w:ascii="Times New Roman" w:hAnsi="Times New Roman" w:cs="Times New Roman"/>
          <w:sz w:val="24"/>
          <w:szCs w:val="24"/>
        </w:rPr>
        <w:t>Revisar las normas de convivencia cautelando que las sanciones respondan a un criterio formativo y los valores declarados en el Proyecto Educativo.</w:t>
      </w:r>
    </w:p>
    <w:p w14:paraId="673D50D0" w14:textId="77777777" w:rsidR="008E2DC2" w:rsidRPr="007529A0" w:rsidRDefault="00492C97" w:rsidP="00607F8E">
      <w:pPr>
        <w:pStyle w:val="Prrafodelista"/>
        <w:widowControl w:val="0"/>
        <w:numPr>
          <w:ilvl w:val="1"/>
          <w:numId w:val="11"/>
        </w:numPr>
        <w:autoSpaceDE w:val="0"/>
        <w:autoSpaceDN w:val="0"/>
        <w:adjustRightInd w:val="0"/>
        <w:spacing w:after="240" w:line="276"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Proporcionar apoyo al equipo docente para utilizar mecanismos de resolución pacífica de conflictos para favorecer la calidad de la convivencia y de los aprendizajes. </w:t>
      </w:r>
    </w:p>
    <w:p w14:paraId="300373A1" w14:textId="77777777" w:rsidR="008E2DC2" w:rsidRPr="007529A0" w:rsidRDefault="00492C97" w:rsidP="00607F8E">
      <w:pPr>
        <w:pStyle w:val="Prrafodelista"/>
        <w:widowControl w:val="0"/>
        <w:numPr>
          <w:ilvl w:val="1"/>
          <w:numId w:val="11"/>
        </w:numPr>
        <w:autoSpaceDE w:val="0"/>
        <w:autoSpaceDN w:val="0"/>
        <w:adjustRightInd w:val="0"/>
        <w:spacing w:after="240" w:line="276"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Proporcionar apoyo a los asistentes de la educación para incluir mecanismos de detección y resolución pacífica de conflictos como parte de su trabajo formativo. </w:t>
      </w:r>
    </w:p>
    <w:p w14:paraId="42545005" w14:textId="64B5DD9B" w:rsidR="007E46B6" w:rsidRPr="007529A0" w:rsidRDefault="00492C97" w:rsidP="00607F8E">
      <w:pPr>
        <w:pStyle w:val="Prrafodelista"/>
        <w:widowControl w:val="0"/>
        <w:numPr>
          <w:ilvl w:val="1"/>
          <w:numId w:val="11"/>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Contribuir con sus reflexiones, dichos y acciones al ejercicio cotidiano de una convivencia respetuosa y solidaria entre los miembros de la comunidad educativa. </w:t>
      </w:r>
    </w:p>
    <w:p w14:paraId="252514FF" w14:textId="6FD4ECDC" w:rsidR="003F15A1" w:rsidRPr="007529A0" w:rsidRDefault="003F15A1" w:rsidP="002D223F">
      <w:pPr>
        <w:pStyle w:val="Prrafodelista"/>
        <w:widowControl w:val="0"/>
        <w:tabs>
          <w:tab w:val="left" w:pos="220"/>
          <w:tab w:val="left" w:pos="720"/>
        </w:tabs>
        <w:autoSpaceDE w:val="0"/>
        <w:autoSpaceDN w:val="0"/>
        <w:adjustRightInd w:val="0"/>
        <w:spacing w:after="0" w:line="276" w:lineRule="auto"/>
        <w:ind w:left="0" w:right="283"/>
        <w:jc w:val="both"/>
        <w:rPr>
          <w:rFonts w:ascii="Times New Roman" w:hAnsi="Times New Roman" w:cs="Times New Roman"/>
          <w:sz w:val="24"/>
          <w:szCs w:val="24"/>
        </w:rPr>
      </w:pPr>
    </w:p>
    <w:p w14:paraId="568FB2C6" w14:textId="77777777" w:rsidR="003F15A1" w:rsidRPr="007529A0" w:rsidRDefault="003F15A1" w:rsidP="002D223F">
      <w:pPr>
        <w:pStyle w:val="Prrafodelista"/>
        <w:widowControl w:val="0"/>
        <w:tabs>
          <w:tab w:val="left" w:pos="220"/>
          <w:tab w:val="left" w:pos="720"/>
        </w:tabs>
        <w:autoSpaceDE w:val="0"/>
        <w:autoSpaceDN w:val="0"/>
        <w:adjustRightInd w:val="0"/>
        <w:spacing w:after="0" w:line="276" w:lineRule="auto"/>
        <w:ind w:left="0" w:right="283"/>
        <w:jc w:val="both"/>
        <w:rPr>
          <w:rFonts w:ascii="Times New Roman" w:hAnsi="Times New Roman" w:cs="Times New Roman"/>
          <w:sz w:val="24"/>
          <w:szCs w:val="24"/>
        </w:rPr>
      </w:pPr>
    </w:p>
    <w:p w14:paraId="7D6E0FA5" w14:textId="2F6CD990" w:rsidR="00492C97" w:rsidRPr="007529A0" w:rsidRDefault="00D41B5D" w:rsidP="002D223F">
      <w:pPr>
        <w:pStyle w:val="Ttulo2"/>
        <w:rPr>
          <w:rFonts w:ascii="Times New Roman" w:hAnsi="Times New Roman" w:cs="Times New Roman"/>
          <w:b/>
          <w:bCs/>
          <w:color w:val="auto"/>
          <w:sz w:val="24"/>
          <w:szCs w:val="24"/>
        </w:rPr>
      </w:pPr>
      <w:bookmarkStart w:id="8" w:name="_Toc202180695"/>
      <w:r>
        <w:rPr>
          <w:rFonts w:ascii="Times New Roman" w:hAnsi="Times New Roman" w:cs="Times New Roman"/>
          <w:b/>
          <w:bCs/>
          <w:color w:val="auto"/>
          <w:sz w:val="24"/>
          <w:szCs w:val="24"/>
        </w:rPr>
        <w:t>3.4 DERECHOS Y DEBERES DE LOS DOCENTES</w:t>
      </w:r>
      <w:bookmarkEnd w:id="8"/>
      <w:r>
        <w:rPr>
          <w:rFonts w:ascii="Times New Roman" w:hAnsi="Times New Roman" w:cs="Times New Roman"/>
          <w:b/>
          <w:bCs/>
          <w:color w:val="auto"/>
          <w:sz w:val="24"/>
          <w:szCs w:val="24"/>
        </w:rPr>
        <w:t xml:space="preserve"> </w:t>
      </w:r>
    </w:p>
    <w:p w14:paraId="025B2368" w14:textId="77777777" w:rsidR="007F24D8" w:rsidRPr="007529A0" w:rsidRDefault="007F24D8" w:rsidP="002D223F">
      <w:pPr>
        <w:pStyle w:val="Prrafodelista"/>
        <w:widowControl w:val="0"/>
        <w:autoSpaceDE w:val="0"/>
        <w:autoSpaceDN w:val="0"/>
        <w:adjustRightInd w:val="0"/>
        <w:spacing w:after="0" w:line="240" w:lineRule="auto"/>
        <w:ind w:left="0" w:right="283"/>
        <w:jc w:val="both"/>
        <w:rPr>
          <w:rFonts w:ascii="Times New Roman" w:hAnsi="Times New Roman" w:cs="Times New Roman"/>
          <w:sz w:val="24"/>
          <w:szCs w:val="24"/>
        </w:rPr>
      </w:pPr>
    </w:p>
    <w:p w14:paraId="7D6A06FF" w14:textId="30828FF4" w:rsidR="00AA4A36" w:rsidRPr="007529A0" w:rsidRDefault="002D223F" w:rsidP="008768FD">
      <w:pPr>
        <w:pStyle w:val="Prrafodelista"/>
        <w:widowControl w:val="0"/>
        <w:autoSpaceDE w:val="0"/>
        <w:autoSpaceDN w:val="0"/>
        <w:adjustRightInd w:val="0"/>
        <w:spacing w:after="240" w:line="276" w:lineRule="auto"/>
        <w:ind w:left="0" w:right="283"/>
        <w:jc w:val="both"/>
        <w:rPr>
          <w:rFonts w:ascii="Times New Roman" w:hAnsi="Times New Roman" w:cs="Times New Roman"/>
          <w:b/>
          <w:bCs/>
          <w:sz w:val="24"/>
          <w:szCs w:val="24"/>
        </w:rPr>
      </w:pPr>
      <w:r>
        <w:rPr>
          <w:rFonts w:ascii="Times New Roman" w:hAnsi="Times New Roman" w:cs="Times New Roman"/>
          <w:b/>
          <w:bCs/>
          <w:sz w:val="24"/>
          <w:szCs w:val="24"/>
        </w:rPr>
        <w:t xml:space="preserve">Derechos de los docentes </w:t>
      </w:r>
    </w:p>
    <w:p w14:paraId="69517CF6" w14:textId="77777777" w:rsidR="008E2DC2" w:rsidRPr="007529A0" w:rsidRDefault="00AA4A36" w:rsidP="00607F8E">
      <w:pPr>
        <w:pStyle w:val="Prrafodelista"/>
        <w:widowControl w:val="0"/>
        <w:numPr>
          <w:ilvl w:val="0"/>
          <w:numId w:val="7"/>
        </w:numPr>
        <w:tabs>
          <w:tab w:val="left" w:pos="220"/>
          <w:tab w:val="left" w:pos="720"/>
        </w:tabs>
        <w:autoSpaceDE w:val="0"/>
        <w:autoSpaceDN w:val="0"/>
        <w:adjustRightInd w:val="0"/>
        <w:spacing w:after="293"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A ser respetados por el sostenedor, directivos docentes, estudiantes, apoderados y todo miembro de la comunidad educativa en cuanto a su integridad física, psicológica y moral.</w:t>
      </w:r>
    </w:p>
    <w:p w14:paraId="333D88E6" w14:textId="77777777" w:rsidR="008E2DC2" w:rsidRPr="007529A0" w:rsidRDefault="00AA4A36" w:rsidP="00607F8E">
      <w:pPr>
        <w:pStyle w:val="Prrafodelista"/>
        <w:widowControl w:val="0"/>
        <w:numPr>
          <w:ilvl w:val="0"/>
          <w:numId w:val="7"/>
        </w:numPr>
        <w:tabs>
          <w:tab w:val="left" w:pos="220"/>
          <w:tab w:val="left" w:pos="720"/>
        </w:tabs>
        <w:autoSpaceDE w:val="0"/>
        <w:autoSpaceDN w:val="0"/>
        <w:adjustRightInd w:val="0"/>
        <w:spacing w:after="293"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A ser escuchado por sus superiores.</w:t>
      </w:r>
    </w:p>
    <w:p w14:paraId="3515FFDE" w14:textId="77777777" w:rsidR="008E2DC2" w:rsidRPr="007529A0" w:rsidRDefault="00AA4A36" w:rsidP="00607F8E">
      <w:pPr>
        <w:pStyle w:val="Prrafodelista"/>
        <w:widowControl w:val="0"/>
        <w:numPr>
          <w:ilvl w:val="0"/>
          <w:numId w:val="7"/>
        </w:numPr>
        <w:tabs>
          <w:tab w:val="left" w:pos="220"/>
          <w:tab w:val="left" w:pos="720"/>
        </w:tabs>
        <w:autoSpaceDE w:val="0"/>
        <w:autoSpaceDN w:val="0"/>
        <w:adjustRightInd w:val="0"/>
        <w:spacing w:after="293"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 xml:space="preserve">A participar, tener opinión y deliberar frente a decisiones del establecimiento. </w:t>
      </w:r>
    </w:p>
    <w:p w14:paraId="047C301E" w14:textId="3E073200" w:rsidR="007F24D8" w:rsidRPr="007529A0" w:rsidRDefault="00AA4A36" w:rsidP="00607F8E">
      <w:pPr>
        <w:pStyle w:val="Prrafodelista"/>
        <w:widowControl w:val="0"/>
        <w:numPr>
          <w:ilvl w:val="0"/>
          <w:numId w:val="7"/>
        </w:numPr>
        <w:tabs>
          <w:tab w:val="left" w:pos="220"/>
          <w:tab w:val="left" w:pos="720"/>
        </w:tabs>
        <w:autoSpaceDE w:val="0"/>
        <w:autoSpaceDN w:val="0"/>
        <w:adjustRightInd w:val="0"/>
        <w:spacing w:after="293"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A desempeñarse en entornos físicos apropiados, resguardándose el bienestar de las y los docentes.</w:t>
      </w:r>
    </w:p>
    <w:p w14:paraId="2B4EAE24" w14:textId="77777777" w:rsidR="00AA4A36" w:rsidRPr="007529A0" w:rsidRDefault="00AA4A36" w:rsidP="00607F8E">
      <w:pPr>
        <w:pStyle w:val="Prrafodelista"/>
        <w:widowControl w:val="0"/>
        <w:numPr>
          <w:ilvl w:val="0"/>
          <w:numId w:val="7"/>
        </w:numPr>
        <w:tabs>
          <w:tab w:val="left" w:pos="220"/>
          <w:tab w:val="left" w:pos="720"/>
        </w:tabs>
        <w:autoSpaceDE w:val="0"/>
        <w:autoSpaceDN w:val="0"/>
        <w:adjustRightInd w:val="0"/>
        <w:spacing w:after="293"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 xml:space="preserve">A trabajar en un ambiente armónico y de sana convivencia, no pudiendo ser objeto de tratos </w:t>
      </w:r>
      <w:r>
        <w:rPr>
          <w:rFonts w:ascii="Times New Roman" w:hAnsi="Times New Roman" w:cs="Times New Roman"/>
          <w:sz w:val="24"/>
          <w:szCs w:val="24"/>
        </w:rPr>
        <w:lastRenderedPageBreak/>
        <w:t>vejatorios o degradantes, por ningún miembro de la comunidad educativa.</w:t>
      </w:r>
    </w:p>
    <w:p w14:paraId="047B5A3F" w14:textId="69C0AEDF" w:rsidR="00AA4A36" w:rsidRPr="007529A0" w:rsidRDefault="00AA4A36" w:rsidP="00607F8E">
      <w:pPr>
        <w:pStyle w:val="Prrafodelista"/>
        <w:widowControl w:val="0"/>
        <w:numPr>
          <w:ilvl w:val="0"/>
          <w:numId w:val="7"/>
        </w:numPr>
        <w:tabs>
          <w:tab w:val="left" w:pos="220"/>
          <w:tab w:val="left" w:pos="720"/>
        </w:tabs>
        <w:autoSpaceDE w:val="0"/>
        <w:autoSpaceDN w:val="0"/>
        <w:adjustRightInd w:val="0"/>
        <w:spacing w:after="293"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Plantear ideas, acciones y estrategias que contribuyan al logro de los objetivos del Proyecto Educativo</w:t>
      </w:r>
    </w:p>
    <w:p w14:paraId="787E974E" w14:textId="2E323BAE" w:rsidR="00AA4A36" w:rsidRPr="007529A0" w:rsidRDefault="00AA4A36" w:rsidP="00607F8E">
      <w:pPr>
        <w:pStyle w:val="Prrafodelista"/>
        <w:widowControl w:val="0"/>
        <w:numPr>
          <w:ilvl w:val="0"/>
          <w:numId w:val="7"/>
        </w:numPr>
        <w:tabs>
          <w:tab w:val="left" w:pos="220"/>
          <w:tab w:val="left" w:pos="720"/>
        </w:tabs>
        <w:autoSpaceDE w:val="0"/>
        <w:autoSpaceDN w:val="0"/>
        <w:adjustRightInd w:val="0"/>
        <w:spacing w:after="293"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A no ser discriminado, excluido ni apartado de sus funciones sin razones justificadas.</w:t>
      </w:r>
    </w:p>
    <w:p w14:paraId="2B7F9402" w14:textId="77777777" w:rsidR="00F27B3B" w:rsidRPr="007529A0" w:rsidRDefault="00F27B3B" w:rsidP="00B73798">
      <w:pPr>
        <w:pStyle w:val="Prrafodelista"/>
        <w:widowControl w:val="0"/>
        <w:autoSpaceDE w:val="0"/>
        <w:autoSpaceDN w:val="0"/>
        <w:adjustRightInd w:val="0"/>
        <w:spacing w:after="240"/>
        <w:ind w:left="0" w:right="283"/>
        <w:jc w:val="both"/>
        <w:rPr>
          <w:rFonts w:ascii="Times New Roman" w:hAnsi="Times New Roman" w:cs="Times New Roman"/>
          <w:sz w:val="24"/>
          <w:szCs w:val="24"/>
        </w:rPr>
      </w:pPr>
    </w:p>
    <w:p w14:paraId="09DBD537" w14:textId="3F295C83" w:rsidR="008E2DC2" w:rsidRPr="007529A0" w:rsidRDefault="009725AC" w:rsidP="008E2DC2">
      <w:pPr>
        <w:pStyle w:val="Prrafodelista"/>
        <w:widowControl w:val="0"/>
        <w:autoSpaceDE w:val="0"/>
        <w:autoSpaceDN w:val="0"/>
        <w:adjustRightInd w:val="0"/>
        <w:spacing w:after="240" w:line="240" w:lineRule="auto"/>
        <w:ind w:left="0" w:right="283"/>
        <w:jc w:val="both"/>
        <w:rPr>
          <w:rFonts w:ascii="Times New Roman" w:hAnsi="Times New Roman" w:cs="Times New Roman"/>
          <w:b/>
          <w:bCs/>
          <w:sz w:val="24"/>
          <w:szCs w:val="24"/>
        </w:rPr>
      </w:pPr>
      <w:r>
        <w:rPr>
          <w:rFonts w:ascii="Times New Roman" w:hAnsi="Times New Roman" w:cs="Times New Roman"/>
          <w:b/>
          <w:bCs/>
          <w:sz w:val="24"/>
          <w:szCs w:val="24"/>
        </w:rPr>
        <w:t>Deberes de los docentes</w:t>
      </w:r>
    </w:p>
    <w:p w14:paraId="2208BBDF" w14:textId="6BFDE932" w:rsidR="00AA4A36" w:rsidRPr="007529A0" w:rsidRDefault="00AA4A36" w:rsidP="00607F8E">
      <w:pPr>
        <w:pStyle w:val="Prrafodelista"/>
        <w:widowControl w:val="0"/>
        <w:numPr>
          <w:ilvl w:val="0"/>
          <w:numId w:val="6"/>
        </w:numPr>
        <w:autoSpaceDE w:val="0"/>
        <w:autoSpaceDN w:val="0"/>
        <w:adjustRightInd w:val="0"/>
        <w:spacing w:after="240"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Contribuir con sus reflexiones, dichos y acciones al ejercicio cotidiano de una   convivencia respetuosa y solidaria entre los miembros de la comunidad educativa.</w:t>
      </w:r>
    </w:p>
    <w:p w14:paraId="441C2C35" w14:textId="7EB7BD6A" w:rsidR="00AA4A36" w:rsidRPr="007529A0" w:rsidRDefault="00AA4A36" w:rsidP="00607F8E">
      <w:pPr>
        <w:pStyle w:val="Prrafodelista"/>
        <w:widowControl w:val="0"/>
        <w:numPr>
          <w:ilvl w:val="0"/>
          <w:numId w:val="6"/>
        </w:numPr>
        <w:tabs>
          <w:tab w:val="left" w:pos="220"/>
          <w:tab w:val="left" w:pos="720"/>
        </w:tabs>
        <w:autoSpaceDE w:val="0"/>
        <w:autoSpaceDN w:val="0"/>
        <w:adjustRightInd w:val="0"/>
        <w:spacing w:after="293"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Crear en el aula un ambiente de trabajo respetuoso y solidario a través de una comunicación franca, directa y afable con los estudiantes.</w:t>
      </w:r>
    </w:p>
    <w:p w14:paraId="07D8D110" w14:textId="77777777" w:rsidR="00AA4A36" w:rsidRPr="007529A0" w:rsidRDefault="00AA4A36" w:rsidP="00607F8E">
      <w:pPr>
        <w:pStyle w:val="Prrafodelista"/>
        <w:widowControl w:val="0"/>
        <w:numPr>
          <w:ilvl w:val="0"/>
          <w:numId w:val="6"/>
        </w:numPr>
        <w:tabs>
          <w:tab w:val="left" w:pos="220"/>
          <w:tab w:val="left" w:pos="720"/>
        </w:tabs>
        <w:autoSpaceDE w:val="0"/>
        <w:autoSpaceDN w:val="0"/>
        <w:adjustRightInd w:val="0"/>
        <w:spacing w:after="293"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Dar cumplimiento a sus obligaciones contractuales en cuanto a sus funciones, horario de trabajo y todo aquello contenido en el contrato y anexos correspondientes.</w:t>
      </w:r>
    </w:p>
    <w:p w14:paraId="23D90431" w14:textId="77777777" w:rsidR="00AA4A36" w:rsidRPr="007529A0" w:rsidRDefault="00AA4A36" w:rsidP="00607F8E">
      <w:pPr>
        <w:pStyle w:val="Prrafodelista"/>
        <w:widowControl w:val="0"/>
        <w:numPr>
          <w:ilvl w:val="0"/>
          <w:numId w:val="6"/>
        </w:numPr>
        <w:tabs>
          <w:tab w:val="left" w:pos="220"/>
          <w:tab w:val="left" w:pos="720"/>
        </w:tabs>
        <w:autoSpaceDE w:val="0"/>
        <w:autoSpaceDN w:val="0"/>
        <w:adjustRightInd w:val="0"/>
        <w:spacing w:after="293"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Incorporar en las estrategias y actividades de enseñanza un sentido de trascendencia y de responsabilidad ética frente a la vida en sociedad.</w:t>
      </w:r>
    </w:p>
    <w:p w14:paraId="65385928" w14:textId="77777777" w:rsidR="008E2DC2" w:rsidRPr="007529A0" w:rsidRDefault="00AA4A36" w:rsidP="00607F8E">
      <w:pPr>
        <w:pStyle w:val="Prrafodelista"/>
        <w:widowControl w:val="0"/>
        <w:numPr>
          <w:ilvl w:val="0"/>
          <w:numId w:val="6"/>
        </w:numPr>
        <w:tabs>
          <w:tab w:val="left" w:pos="220"/>
          <w:tab w:val="left" w:pos="720"/>
        </w:tabs>
        <w:autoSpaceDE w:val="0"/>
        <w:autoSpaceDN w:val="0"/>
        <w:adjustRightInd w:val="0"/>
        <w:spacing w:after="293" w:line="276" w:lineRule="auto"/>
        <w:ind w:left="709" w:right="283" w:hanging="425"/>
        <w:jc w:val="both"/>
        <w:rPr>
          <w:rFonts w:ascii="Times New Roman" w:hAnsi="Times New Roman" w:cs="Times New Roman"/>
          <w:sz w:val="24"/>
          <w:szCs w:val="24"/>
        </w:rPr>
      </w:pPr>
      <w:r>
        <w:rPr>
          <w:rFonts w:ascii="Times New Roman" w:hAnsi="Times New Roman" w:cs="Times New Roman"/>
          <w:sz w:val="24"/>
          <w:szCs w:val="24"/>
        </w:rPr>
        <w:t>Conceder entrevistas a padres y apoderados dentro de su horario de atención.</w:t>
      </w:r>
    </w:p>
    <w:p w14:paraId="798BDF6F" w14:textId="672419CB" w:rsidR="008813D8" w:rsidRPr="007529A0" w:rsidRDefault="00B26867" w:rsidP="00607F8E">
      <w:pPr>
        <w:pStyle w:val="Prrafodelista"/>
        <w:widowControl w:val="0"/>
        <w:numPr>
          <w:ilvl w:val="0"/>
          <w:numId w:val="6"/>
        </w:numPr>
        <w:tabs>
          <w:tab w:val="left" w:pos="220"/>
          <w:tab w:val="left" w:pos="720"/>
        </w:tabs>
        <w:autoSpaceDE w:val="0"/>
        <w:autoSpaceDN w:val="0"/>
        <w:adjustRightInd w:val="0"/>
        <w:spacing w:after="0" w:line="276" w:lineRule="auto"/>
        <w:ind w:left="709" w:right="283" w:hanging="425"/>
        <w:jc w:val="both"/>
        <w:rPr>
          <w:rFonts w:ascii="Times New Roman" w:hAnsi="Times New Roman" w:cs="Times New Roman"/>
          <w:sz w:val="24"/>
          <w:szCs w:val="24"/>
        </w:rPr>
      </w:pPr>
      <w:r>
        <w:rPr>
          <w:rFonts w:ascii="Times New Roman" w:hAnsi="Times New Roman" w:cs="Times New Roman"/>
          <w:spacing w:val="-1"/>
          <w:sz w:val="24"/>
          <w:szCs w:val="24"/>
        </w:rPr>
        <w:t xml:space="preserve">Adherir y ajustarse a las </w:t>
      </w:r>
      <w:r>
        <w:rPr>
          <w:rFonts w:ascii="Times New Roman" w:hAnsi="Times New Roman" w:cs="Times New Roman"/>
          <w:sz w:val="24"/>
          <w:szCs w:val="24"/>
        </w:rPr>
        <w:t>normativas, protocolos y regulaciones de higiene y</w:t>
      </w:r>
      <w:r>
        <w:rPr>
          <w:rFonts w:ascii="Times New Roman" w:hAnsi="Times New Roman" w:cs="Times New Roman"/>
          <w:spacing w:val="1"/>
          <w:sz w:val="24"/>
          <w:szCs w:val="24"/>
        </w:rPr>
        <w:t xml:space="preserve"> </w:t>
      </w:r>
      <w:r>
        <w:rPr>
          <w:rFonts w:ascii="Times New Roman" w:hAnsi="Times New Roman" w:cs="Times New Roman"/>
          <w:sz w:val="24"/>
          <w:szCs w:val="24"/>
        </w:rPr>
        <w:t>sanitarias que el</w:t>
      </w:r>
      <w:r>
        <w:rPr>
          <w:rFonts w:ascii="Times New Roman" w:hAnsi="Times New Roman" w:cs="Times New Roman"/>
          <w:spacing w:val="-1"/>
          <w:sz w:val="24"/>
          <w:szCs w:val="24"/>
        </w:rPr>
        <w:t xml:space="preserve"> </w:t>
      </w:r>
      <w:r>
        <w:rPr>
          <w:rFonts w:ascii="Times New Roman" w:hAnsi="Times New Roman" w:cs="Times New Roman"/>
          <w:sz w:val="24"/>
          <w:szCs w:val="24"/>
        </w:rPr>
        <w:t>Colegio</w:t>
      </w:r>
      <w:r>
        <w:rPr>
          <w:rFonts w:ascii="Times New Roman" w:hAnsi="Times New Roman" w:cs="Times New Roman"/>
          <w:spacing w:val="-1"/>
          <w:sz w:val="24"/>
          <w:szCs w:val="24"/>
        </w:rPr>
        <w:t xml:space="preserve"> </w:t>
      </w:r>
      <w:r>
        <w:rPr>
          <w:rFonts w:ascii="Times New Roman" w:hAnsi="Times New Roman" w:cs="Times New Roman"/>
          <w:sz w:val="24"/>
          <w:szCs w:val="24"/>
        </w:rPr>
        <w:t>establezca, para el</w:t>
      </w:r>
      <w:r>
        <w:rPr>
          <w:rFonts w:ascii="Times New Roman" w:hAnsi="Times New Roman" w:cs="Times New Roman"/>
          <w:spacing w:val="-1"/>
          <w:sz w:val="24"/>
          <w:szCs w:val="24"/>
        </w:rPr>
        <w:t xml:space="preserve"> </w:t>
      </w:r>
      <w:r>
        <w:rPr>
          <w:rFonts w:ascii="Times New Roman" w:hAnsi="Times New Roman" w:cs="Times New Roman"/>
          <w:sz w:val="24"/>
          <w:szCs w:val="24"/>
        </w:rPr>
        <w:t>cuidado</w:t>
      </w:r>
      <w:r>
        <w:rPr>
          <w:rFonts w:ascii="Times New Roman" w:hAnsi="Times New Roman" w:cs="Times New Roman"/>
          <w:spacing w:val="-1"/>
          <w:sz w:val="24"/>
          <w:szCs w:val="24"/>
        </w:rPr>
        <w:t xml:space="preserve"> </w:t>
      </w:r>
      <w:r>
        <w:rPr>
          <w:rFonts w:ascii="Times New Roman" w:hAnsi="Times New Roman" w:cs="Times New Roman"/>
          <w:sz w:val="24"/>
          <w:szCs w:val="24"/>
        </w:rPr>
        <w:t>de toda</w:t>
      </w:r>
      <w:r>
        <w:rPr>
          <w:rFonts w:ascii="Times New Roman" w:hAnsi="Times New Roman" w:cs="Times New Roman"/>
          <w:spacing w:val="-1"/>
          <w:sz w:val="24"/>
          <w:szCs w:val="24"/>
        </w:rPr>
        <w:t xml:space="preserve"> </w:t>
      </w:r>
      <w:r>
        <w:rPr>
          <w:rFonts w:ascii="Times New Roman" w:hAnsi="Times New Roman" w:cs="Times New Roman"/>
          <w:sz w:val="24"/>
          <w:szCs w:val="24"/>
        </w:rPr>
        <w:t>la comunidad.</w:t>
      </w:r>
    </w:p>
    <w:p w14:paraId="6EFE7050" w14:textId="77777777" w:rsidR="00A60E6A" w:rsidRPr="007529A0" w:rsidRDefault="00A60E6A" w:rsidP="00A60E6A">
      <w:pPr>
        <w:pStyle w:val="Prrafodelista"/>
        <w:widowControl w:val="0"/>
        <w:tabs>
          <w:tab w:val="left" w:pos="220"/>
          <w:tab w:val="left" w:pos="720"/>
        </w:tabs>
        <w:autoSpaceDE w:val="0"/>
        <w:autoSpaceDN w:val="0"/>
        <w:adjustRightInd w:val="0"/>
        <w:spacing w:after="0" w:line="276" w:lineRule="auto"/>
        <w:ind w:left="709" w:right="283"/>
        <w:jc w:val="both"/>
        <w:rPr>
          <w:rFonts w:ascii="Times New Roman" w:hAnsi="Times New Roman" w:cs="Times New Roman"/>
          <w:sz w:val="24"/>
          <w:szCs w:val="24"/>
        </w:rPr>
      </w:pPr>
    </w:p>
    <w:p w14:paraId="48618A09" w14:textId="77777777" w:rsidR="00AD02C6" w:rsidRPr="007529A0" w:rsidRDefault="00AD02C6" w:rsidP="008E2DC2">
      <w:pPr>
        <w:pStyle w:val="Prrafodelista"/>
        <w:widowControl w:val="0"/>
        <w:tabs>
          <w:tab w:val="left" w:pos="2780"/>
        </w:tabs>
        <w:autoSpaceDE w:val="0"/>
        <w:autoSpaceDN w:val="0"/>
        <w:spacing w:after="0" w:line="280" w:lineRule="auto"/>
        <w:ind w:left="0" w:right="283"/>
        <w:contextualSpacing w:val="0"/>
        <w:jc w:val="both"/>
        <w:rPr>
          <w:rFonts w:ascii="Times New Roman" w:hAnsi="Times New Roman" w:cs="Times New Roman"/>
          <w:sz w:val="24"/>
          <w:szCs w:val="24"/>
        </w:rPr>
      </w:pPr>
    </w:p>
    <w:p w14:paraId="03F74FB1" w14:textId="77777777" w:rsidR="008E2DC2" w:rsidRPr="007529A0" w:rsidRDefault="008E2DC2" w:rsidP="00D41B5D">
      <w:pPr>
        <w:pStyle w:val="Subttulo"/>
        <w:rPr>
          <w:rFonts w:ascii="Times New Roman" w:hAnsi="Times New Roman" w:cs="Times New Roman"/>
          <w:color w:val="auto"/>
        </w:rPr>
      </w:pPr>
    </w:p>
    <w:p w14:paraId="60F9655E" w14:textId="1B4D2F66" w:rsidR="00492C97" w:rsidRPr="007529A0" w:rsidRDefault="00D41B5D" w:rsidP="00D604E7">
      <w:pPr>
        <w:pStyle w:val="Ttulo2"/>
        <w:ind w:left="700" w:hanging="700"/>
        <w:rPr>
          <w:rFonts w:ascii="Times New Roman" w:hAnsi="Times New Roman" w:cs="Times New Roman"/>
          <w:b/>
          <w:bCs/>
          <w:color w:val="auto"/>
          <w:sz w:val="24"/>
          <w:szCs w:val="24"/>
        </w:rPr>
      </w:pPr>
      <w:bookmarkStart w:id="9" w:name="_Toc202180696"/>
      <w:r>
        <w:rPr>
          <w:rFonts w:ascii="Times New Roman" w:hAnsi="Times New Roman" w:cs="Times New Roman"/>
          <w:b/>
          <w:bCs/>
          <w:color w:val="auto"/>
          <w:sz w:val="24"/>
          <w:szCs w:val="24"/>
        </w:rPr>
        <w:t>3.5</w:t>
      </w:r>
      <w:r>
        <w:rPr>
          <w:rFonts w:ascii="Times New Roman" w:hAnsi="Times New Roman" w:cs="Times New Roman"/>
          <w:b/>
          <w:bCs/>
          <w:color w:val="auto"/>
          <w:sz w:val="24"/>
          <w:szCs w:val="24"/>
        </w:rPr>
        <w:tab/>
        <w:t>DERECHOS Y DEBERES DE LOS ASISTENTES PROFESIONALES Y ASISTENTES DE LA EDUCACIÓN</w:t>
      </w:r>
      <w:bookmarkEnd w:id="9"/>
      <w:r>
        <w:rPr>
          <w:rFonts w:ascii="Times New Roman" w:hAnsi="Times New Roman" w:cs="Times New Roman"/>
          <w:b/>
          <w:bCs/>
          <w:color w:val="auto"/>
          <w:sz w:val="24"/>
          <w:szCs w:val="24"/>
        </w:rPr>
        <w:t xml:space="preserve"> </w:t>
      </w:r>
    </w:p>
    <w:p w14:paraId="5AB2A8C7" w14:textId="77777777" w:rsidR="007F24D8" w:rsidRPr="007529A0" w:rsidRDefault="007F24D8" w:rsidP="00B73798">
      <w:pPr>
        <w:pStyle w:val="Prrafodelista"/>
        <w:widowControl w:val="0"/>
        <w:autoSpaceDE w:val="0"/>
        <w:autoSpaceDN w:val="0"/>
        <w:adjustRightInd w:val="0"/>
        <w:spacing w:after="240" w:line="240" w:lineRule="auto"/>
        <w:ind w:left="0" w:right="283"/>
        <w:jc w:val="both"/>
        <w:rPr>
          <w:rFonts w:ascii="Times New Roman" w:hAnsi="Times New Roman" w:cs="Times New Roman"/>
          <w:sz w:val="24"/>
          <w:szCs w:val="24"/>
        </w:rPr>
      </w:pPr>
    </w:p>
    <w:p w14:paraId="1457B8CE" w14:textId="3448E63E" w:rsidR="008E2DC2" w:rsidRPr="007529A0" w:rsidRDefault="009725AC" w:rsidP="008768FD">
      <w:pPr>
        <w:pStyle w:val="Prrafodelista"/>
        <w:widowControl w:val="0"/>
        <w:autoSpaceDE w:val="0"/>
        <w:autoSpaceDN w:val="0"/>
        <w:adjustRightInd w:val="0"/>
        <w:spacing w:after="240" w:line="276" w:lineRule="auto"/>
        <w:ind w:left="0" w:right="283"/>
        <w:jc w:val="both"/>
        <w:rPr>
          <w:rFonts w:ascii="Times New Roman" w:hAnsi="Times New Roman" w:cs="Times New Roman"/>
          <w:b/>
          <w:bCs/>
          <w:sz w:val="24"/>
          <w:szCs w:val="24"/>
        </w:rPr>
      </w:pPr>
      <w:r>
        <w:rPr>
          <w:rFonts w:ascii="Times New Roman" w:hAnsi="Times New Roman" w:cs="Times New Roman"/>
          <w:b/>
          <w:bCs/>
          <w:sz w:val="24"/>
          <w:szCs w:val="24"/>
        </w:rPr>
        <w:t xml:space="preserve">Derechos de los asistentes profesionales y asistentes de la educación </w:t>
      </w:r>
    </w:p>
    <w:p w14:paraId="1934C6E7" w14:textId="77777777" w:rsidR="008E2DC2" w:rsidRPr="007529A0" w:rsidRDefault="00AD02C6" w:rsidP="00607F8E">
      <w:pPr>
        <w:pStyle w:val="Prrafodelista"/>
        <w:widowControl w:val="0"/>
        <w:numPr>
          <w:ilvl w:val="0"/>
          <w:numId w:val="2"/>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A ser respetados por el sostenedor, directivos docentes, docentes, estudiantes, apoderados y todo miembro de la comunidad educativa en cuanto a su integridad física, psicológica y moral.</w:t>
      </w:r>
    </w:p>
    <w:p w14:paraId="022532D5" w14:textId="77777777" w:rsidR="008E2DC2" w:rsidRPr="007529A0" w:rsidRDefault="00AD02C6" w:rsidP="00607F8E">
      <w:pPr>
        <w:pStyle w:val="Prrafodelista"/>
        <w:widowControl w:val="0"/>
        <w:numPr>
          <w:ilvl w:val="0"/>
          <w:numId w:val="2"/>
        </w:numPr>
        <w:autoSpaceDE w:val="0"/>
        <w:autoSpaceDN w:val="0"/>
        <w:adjustRightInd w:val="0"/>
        <w:spacing w:after="0" w:line="276" w:lineRule="auto"/>
        <w:ind w:right="283"/>
        <w:jc w:val="both"/>
        <w:rPr>
          <w:rStyle w:val="SubttuloCar"/>
          <w:rFonts w:ascii="Times New Roman" w:hAnsi="Times New Roman" w:cs="Times New Roman"/>
          <w:color w:val="auto"/>
          <w:sz w:val="24"/>
          <w:szCs w:val="24"/>
        </w:rPr>
      </w:pPr>
      <w:r>
        <w:rPr>
          <w:rFonts w:ascii="Times New Roman" w:hAnsi="Times New Roman" w:cs="Times New Roman"/>
          <w:sz w:val="24"/>
          <w:szCs w:val="24"/>
        </w:rPr>
        <w:t xml:space="preserve">Recibir orientaciones del docente para el desarrollo de las actividades </w:t>
      </w:r>
      <w:r>
        <w:rPr>
          <w:rStyle w:val="SubttuloCar"/>
          <w:rFonts w:ascii="Times New Roman" w:hAnsi="Times New Roman" w:cs="Times New Roman"/>
          <w:color w:val="auto"/>
          <w:sz w:val="24"/>
          <w:szCs w:val="24"/>
        </w:rPr>
        <w:t>planificadas.</w:t>
      </w:r>
    </w:p>
    <w:p w14:paraId="324C5C26" w14:textId="77777777" w:rsidR="008E2DC2" w:rsidRPr="007529A0" w:rsidRDefault="00AD02C6" w:rsidP="00607F8E">
      <w:pPr>
        <w:pStyle w:val="Prrafodelista"/>
        <w:widowControl w:val="0"/>
        <w:numPr>
          <w:ilvl w:val="0"/>
          <w:numId w:val="2"/>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A trabajar en un ambiente armónico y de sana convivencia, no pudiendo ser objeto de tratos vejatorios o degradantes, por ningún miembro de la comunidad educativa.</w:t>
      </w:r>
    </w:p>
    <w:p w14:paraId="349560E2" w14:textId="77777777" w:rsidR="008E2DC2" w:rsidRPr="007529A0" w:rsidRDefault="00AD02C6" w:rsidP="00607F8E">
      <w:pPr>
        <w:pStyle w:val="Prrafodelista"/>
        <w:widowControl w:val="0"/>
        <w:numPr>
          <w:ilvl w:val="0"/>
          <w:numId w:val="2"/>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A recibir un trato igualitario respetuoso por parte de los demás integrantes del establecimiento educacional.</w:t>
      </w:r>
    </w:p>
    <w:p w14:paraId="4EB7DF27" w14:textId="77777777" w:rsidR="008E2DC2" w:rsidRPr="007529A0" w:rsidRDefault="00AD02C6" w:rsidP="00607F8E">
      <w:pPr>
        <w:pStyle w:val="Prrafodelista"/>
        <w:widowControl w:val="0"/>
        <w:numPr>
          <w:ilvl w:val="0"/>
          <w:numId w:val="2"/>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Participar de instancias de convivencia escolar, programadas dentro o fuera de la institución educativa.</w:t>
      </w:r>
    </w:p>
    <w:p w14:paraId="410641E8" w14:textId="77777777" w:rsidR="008E2DC2" w:rsidRPr="007529A0" w:rsidRDefault="00AD02C6" w:rsidP="00607F8E">
      <w:pPr>
        <w:pStyle w:val="Prrafodelista"/>
        <w:widowControl w:val="0"/>
        <w:numPr>
          <w:ilvl w:val="0"/>
          <w:numId w:val="2"/>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A ser escuchado por sus superiores.</w:t>
      </w:r>
    </w:p>
    <w:p w14:paraId="26176572" w14:textId="77777777" w:rsidR="008E2DC2" w:rsidRPr="007529A0" w:rsidRDefault="00AD02C6" w:rsidP="00607F8E">
      <w:pPr>
        <w:pStyle w:val="Prrafodelista"/>
        <w:widowControl w:val="0"/>
        <w:numPr>
          <w:ilvl w:val="0"/>
          <w:numId w:val="2"/>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A participar, tener opinión y deliberar frente a decisiones del establecimiento. </w:t>
      </w:r>
    </w:p>
    <w:p w14:paraId="0ACDA72E" w14:textId="77777777" w:rsidR="008E2DC2" w:rsidRPr="007529A0" w:rsidRDefault="00AD02C6" w:rsidP="00607F8E">
      <w:pPr>
        <w:pStyle w:val="Prrafodelista"/>
        <w:widowControl w:val="0"/>
        <w:numPr>
          <w:ilvl w:val="0"/>
          <w:numId w:val="2"/>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A desempeñarse en entornos físicos apropiados, resguardándose el bienestar de las y los </w:t>
      </w:r>
      <w:r>
        <w:rPr>
          <w:rFonts w:ascii="Times New Roman" w:hAnsi="Times New Roman" w:cs="Times New Roman"/>
          <w:sz w:val="24"/>
          <w:szCs w:val="24"/>
        </w:rPr>
        <w:lastRenderedPageBreak/>
        <w:t>asistentes de la educación.</w:t>
      </w:r>
    </w:p>
    <w:p w14:paraId="5BE38DA1" w14:textId="1457E31E" w:rsidR="008E2DC2" w:rsidRPr="007529A0" w:rsidRDefault="00A36DD1" w:rsidP="00607F8E">
      <w:pPr>
        <w:pStyle w:val="Prrafodelista"/>
        <w:widowControl w:val="0"/>
        <w:numPr>
          <w:ilvl w:val="0"/>
          <w:numId w:val="2"/>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“Plantear ideas, acciones y estrategias que contribuyan al logro de los objetivos del Proyecto Educativo”.</w:t>
      </w:r>
    </w:p>
    <w:p w14:paraId="196281CE" w14:textId="56B0E8E5" w:rsidR="00AD02C6" w:rsidRPr="007529A0" w:rsidRDefault="00AD02C6" w:rsidP="00607F8E">
      <w:pPr>
        <w:pStyle w:val="Prrafodelista"/>
        <w:widowControl w:val="0"/>
        <w:numPr>
          <w:ilvl w:val="0"/>
          <w:numId w:val="2"/>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A no ser discriminado, excluido ni apartado de sus funciones sin razones justificadas.</w:t>
      </w:r>
    </w:p>
    <w:p w14:paraId="708DCA41" w14:textId="77777777" w:rsidR="008E2DC2" w:rsidRPr="007529A0" w:rsidRDefault="008E2DC2" w:rsidP="00B73798">
      <w:pPr>
        <w:pStyle w:val="Prrafodelista"/>
        <w:widowControl w:val="0"/>
        <w:autoSpaceDE w:val="0"/>
        <w:autoSpaceDN w:val="0"/>
        <w:adjustRightInd w:val="0"/>
        <w:spacing w:after="240" w:line="240" w:lineRule="auto"/>
        <w:ind w:left="0" w:right="283"/>
        <w:jc w:val="both"/>
        <w:rPr>
          <w:rFonts w:ascii="Times New Roman" w:hAnsi="Times New Roman" w:cs="Times New Roman"/>
          <w:sz w:val="24"/>
          <w:szCs w:val="24"/>
        </w:rPr>
      </w:pPr>
    </w:p>
    <w:p w14:paraId="5C6BB0D9" w14:textId="0EA7C8B4" w:rsidR="00AD02C6" w:rsidRPr="007529A0" w:rsidRDefault="009725AC" w:rsidP="008768FD">
      <w:pPr>
        <w:pStyle w:val="Prrafodelista"/>
        <w:widowControl w:val="0"/>
        <w:autoSpaceDE w:val="0"/>
        <w:autoSpaceDN w:val="0"/>
        <w:adjustRightInd w:val="0"/>
        <w:spacing w:after="0" w:line="276" w:lineRule="auto"/>
        <w:ind w:left="0" w:right="283"/>
        <w:jc w:val="both"/>
        <w:rPr>
          <w:rFonts w:ascii="Times New Roman" w:hAnsi="Times New Roman" w:cs="Times New Roman"/>
          <w:b/>
          <w:bCs/>
          <w:sz w:val="24"/>
          <w:szCs w:val="24"/>
        </w:rPr>
      </w:pPr>
      <w:r>
        <w:rPr>
          <w:rFonts w:ascii="Times New Roman" w:hAnsi="Times New Roman" w:cs="Times New Roman"/>
          <w:b/>
          <w:bCs/>
          <w:sz w:val="24"/>
          <w:szCs w:val="24"/>
        </w:rPr>
        <w:t xml:space="preserve">Deberes de los asistentes profesionales y asistentes de la educación </w:t>
      </w:r>
    </w:p>
    <w:p w14:paraId="677F35E8" w14:textId="77777777" w:rsidR="008E2DC2" w:rsidRPr="007529A0" w:rsidRDefault="00AD02C6" w:rsidP="00607F8E">
      <w:pPr>
        <w:pStyle w:val="Prrafodelista"/>
        <w:widowControl w:val="0"/>
        <w:numPr>
          <w:ilvl w:val="0"/>
          <w:numId w:val="8"/>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Resguardar una convivencia tolerante, respetuosa y solidaria en los espacios y ámbitos educativos que le corresponden. </w:t>
      </w:r>
    </w:p>
    <w:p w14:paraId="11729EE3" w14:textId="31984BDA" w:rsidR="008E2DC2" w:rsidRPr="007529A0" w:rsidRDefault="00AD02C6" w:rsidP="00607F8E">
      <w:pPr>
        <w:pStyle w:val="Prrafodelista"/>
        <w:widowControl w:val="0"/>
        <w:numPr>
          <w:ilvl w:val="0"/>
          <w:numId w:val="8"/>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Contribuir al desarrollo e implementación del proyecto educativo.</w:t>
      </w:r>
    </w:p>
    <w:p w14:paraId="5318278B" w14:textId="77777777" w:rsidR="008E2DC2" w:rsidRPr="007529A0" w:rsidRDefault="00AD02C6" w:rsidP="00607F8E">
      <w:pPr>
        <w:pStyle w:val="Prrafodelista"/>
        <w:widowControl w:val="0"/>
        <w:numPr>
          <w:ilvl w:val="0"/>
          <w:numId w:val="8"/>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Contribuir en sus reflexiones, dichos y acciones al ejercicio cotidiano de una convivencia respetuosa y solidaria entre los miembros de la comunidad educativa.</w:t>
      </w:r>
    </w:p>
    <w:p w14:paraId="7AE64921" w14:textId="77777777" w:rsidR="008E2DC2" w:rsidRPr="007529A0" w:rsidRDefault="00AD02C6" w:rsidP="00607F8E">
      <w:pPr>
        <w:pStyle w:val="Prrafodelista"/>
        <w:widowControl w:val="0"/>
        <w:numPr>
          <w:ilvl w:val="0"/>
          <w:numId w:val="8"/>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Dar cumplimiento a sus obligaciones contractuales en cuanto a sus funciones, horario de trabajo y todo aquello contenido en el contrato y anexos.</w:t>
      </w:r>
    </w:p>
    <w:p w14:paraId="12FB117C" w14:textId="1D6305E8" w:rsidR="00B26867" w:rsidRPr="007529A0" w:rsidRDefault="00B26867" w:rsidP="00607F8E">
      <w:pPr>
        <w:pStyle w:val="Prrafodelista"/>
        <w:widowControl w:val="0"/>
        <w:numPr>
          <w:ilvl w:val="0"/>
          <w:numId w:val="8"/>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Adherir y ajustarse a las normativas, protocolos y regulaciones de higiene</w:t>
      </w:r>
      <w:r>
        <w:rPr>
          <w:rFonts w:ascii="Times New Roman" w:hAnsi="Times New Roman" w:cs="Times New Roman"/>
          <w:spacing w:val="1"/>
          <w:sz w:val="24"/>
          <w:szCs w:val="24"/>
        </w:rPr>
        <w:t xml:space="preserve"> </w:t>
      </w:r>
      <w:r>
        <w:rPr>
          <w:rFonts w:ascii="Times New Roman" w:hAnsi="Times New Roman" w:cs="Times New Roman"/>
          <w:sz w:val="24"/>
          <w:szCs w:val="24"/>
        </w:rPr>
        <w:t>y sanitarias</w:t>
      </w:r>
      <w:r>
        <w:rPr>
          <w:rFonts w:ascii="Times New Roman" w:hAnsi="Times New Roman" w:cs="Times New Roman"/>
          <w:spacing w:val="-4"/>
          <w:sz w:val="24"/>
          <w:szCs w:val="24"/>
        </w:rPr>
        <w:t xml:space="preserve"> </w:t>
      </w:r>
      <w:r>
        <w:rPr>
          <w:rFonts w:ascii="Times New Roman" w:hAnsi="Times New Roman" w:cs="Times New Roman"/>
          <w:sz w:val="24"/>
          <w:szCs w:val="24"/>
        </w:rPr>
        <w:t>que</w:t>
      </w:r>
      <w:r>
        <w:rPr>
          <w:rFonts w:ascii="Times New Roman" w:hAnsi="Times New Roman" w:cs="Times New Roman"/>
          <w:spacing w:val="2"/>
          <w:sz w:val="24"/>
          <w:szCs w:val="24"/>
        </w:rPr>
        <w:t xml:space="preserve"> </w:t>
      </w:r>
      <w:r>
        <w:rPr>
          <w:rFonts w:ascii="Times New Roman" w:hAnsi="Times New Roman" w:cs="Times New Roman"/>
          <w:sz w:val="24"/>
          <w:szCs w:val="24"/>
        </w:rPr>
        <w:t>el</w:t>
      </w:r>
      <w:r>
        <w:rPr>
          <w:rFonts w:ascii="Times New Roman" w:hAnsi="Times New Roman" w:cs="Times New Roman"/>
          <w:spacing w:val="-6"/>
          <w:sz w:val="24"/>
          <w:szCs w:val="24"/>
        </w:rPr>
        <w:t xml:space="preserve"> </w:t>
      </w:r>
      <w:r>
        <w:rPr>
          <w:rFonts w:ascii="Times New Roman" w:hAnsi="Times New Roman" w:cs="Times New Roman"/>
          <w:sz w:val="24"/>
          <w:szCs w:val="24"/>
        </w:rPr>
        <w:t>Colegio establezca,</w:t>
      </w:r>
      <w:r>
        <w:rPr>
          <w:rFonts w:ascii="Times New Roman" w:hAnsi="Times New Roman" w:cs="Times New Roman"/>
          <w:spacing w:val="1"/>
          <w:sz w:val="24"/>
          <w:szCs w:val="24"/>
        </w:rPr>
        <w:t xml:space="preserve"> </w:t>
      </w:r>
      <w:r>
        <w:rPr>
          <w:rFonts w:ascii="Times New Roman" w:hAnsi="Times New Roman" w:cs="Times New Roman"/>
          <w:sz w:val="24"/>
          <w:szCs w:val="24"/>
        </w:rPr>
        <w:t>para</w:t>
      </w:r>
      <w:r>
        <w:rPr>
          <w:rFonts w:ascii="Times New Roman" w:hAnsi="Times New Roman" w:cs="Times New Roman"/>
          <w:spacing w:val="-5"/>
          <w:sz w:val="24"/>
          <w:szCs w:val="24"/>
        </w:rPr>
        <w:t xml:space="preserve"> </w:t>
      </w:r>
      <w:r>
        <w:rPr>
          <w:rFonts w:ascii="Times New Roman" w:hAnsi="Times New Roman" w:cs="Times New Roman"/>
          <w:sz w:val="24"/>
          <w:szCs w:val="24"/>
        </w:rPr>
        <w:t>el cuidado</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toda</w:t>
      </w:r>
      <w:r>
        <w:rPr>
          <w:rFonts w:ascii="Times New Roman" w:hAnsi="Times New Roman" w:cs="Times New Roman"/>
          <w:spacing w:val="-2"/>
          <w:sz w:val="24"/>
          <w:szCs w:val="24"/>
        </w:rPr>
        <w:t xml:space="preserve"> </w:t>
      </w:r>
      <w:r>
        <w:rPr>
          <w:rFonts w:ascii="Times New Roman" w:hAnsi="Times New Roman" w:cs="Times New Roman"/>
          <w:sz w:val="24"/>
          <w:szCs w:val="24"/>
        </w:rPr>
        <w:t>la</w:t>
      </w:r>
      <w:r>
        <w:rPr>
          <w:rFonts w:ascii="Times New Roman" w:hAnsi="Times New Roman" w:cs="Times New Roman"/>
          <w:spacing w:val="2"/>
          <w:sz w:val="24"/>
          <w:szCs w:val="24"/>
        </w:rPr>
        <w:t xml:space="preserve"> </w:t>
      </w:r>
      <w:r>
        <w:rPr>
          <w:rFonts w:ascii="Times New Roman" w:hAnsi="Times New Roman" w:cs="Times New Roman"/>
          <w:sz w:val="24"/>
          <w:szCs w:val="24"/>
        </w:rPr>
        <w:t>comunidad.</w:t>
      </w:r>
    </w:p>
    <w:p w14:paraId="409A53E7" w14:textId="77777777" w:rsidR="006127B3" w:rsidRPr="007529A0" w:rsidRDefault="006127B3" w:rsidP="00B73798">
      <w:pPr>
        <w:pStyle w:val="Prrafodelista"/>
        <w:widowControl w:val="0"/>
        <w:autoSpaceDE w:val="0"/>
        <w:autoSpaceDN w:val="0"/>
        <w:adjustRightInd w:val="0"/>
        <w:spacing w:after="240" w:line="240" w:lineRule="auto"/>
        <w:ind w:left="0" w:right="283"/>
        <w:jc w:val="both"/>
        <w:rPr>
          <w:rFonts w:ascii="Times New Roman" w:hAnsi="Times New Roman" w:cs="Times New Roman"/>
          <w:sz w:val="24"/>
          <w:szCs w:val="24"/>
        </w:rPr>
      </w:pPr>
    </w:p>
    <w:p w14:paraId="13B88DB7" w14:textId="77777777" w:rsidR="008F372F" w:rsidRPr="007529A0" w:rsidRDefault="008F372F" w:rsidP="00B73798">
      <w:pPr>
        <w:pStyle w:val="Prrafodelista"/>
        <w:widowControl w:val="0"/>
        <w:autoSpaceDE w:val="0"/>
        <w:autoSpaceDN w:val="0"/>
        <w:adjustRightInd w:val="0"/>
        <w:spacing w:after="240" w:line="240" w:lineRule="auto"/>
        <w:ind w:left="0" w:right="283"/>
        <w:jc w:val="both"/>
        <w:rPr>
          <w:rFonts w:ascii="Times New Roman" w:hAnsi="Times New Roman" w:cs="Times New Roman"/>
          <w:sz w:val="24"/>
          <w:szCs w:val="24"/>
        </w:rPr>
      </w:pPr>
    </w:p>
    <w:p w14:paraId="1535D60D" w14:textId="6BD2D17B" w:rsidR="00FB4273" w:rsidRPr="007529A0" w:rsidRDefault="00D41B5D" w:rsidP="00C35CC3">
      <w:pPr>
        <w:pStyle w:val="Ttulo2"/>
        <w:rPr>
          <w:rFonts w:ascii="Times New Roman" w:hAnsi="Times New Roman" w:cs="Times New Roman"/>
          <w:b/>
          <w:bCs/>
          <w:color w:val="auto"/>
          <w:sz w:val="24"/>
          <w:szCs w:val="24"/>
        </w:rPr>
      </w:pPr>
      <w:bookmarkStart w:id="10" w:name="_Toc202180697"/>
      <w:r>
        <w:rPr>
          <w:rFonts w:ascii="Times New Roman" w:hAnsi="Times New Roman" w:cs="Times New Roman"/>
          <w:b/>
          <w:bCs/>
          <w:color w:val="auto"/>
          <w:sz w:val="24"/>
          <w:szCs w:val="24"/>
        </w:rPr>
        <w:t>3.6 DERECHOS Y DEBERES DE LOS ESTUDIANTES</w:t>
      </w:r>
      <w:bookmarkEnd w:id="10"/>
    </w:p>
    <w:p w14:paraId="7B919550" w14:textId="166E0155" w:rsidR="00492C97" w:rsidRPr="007529A0" w:rsidRDefault="00492C97" w:rsidP="00FB4273">
      <w:pPr>
        <w:pStyle w:val="Prrafodelista"/>
        <w:spacing w:after="0" w:line="276" w:lineRule="auto"/>
        <w:ind w:left="426" w:right="283"/>
        <w:jc w:val="both"/>
        <w:rPr>
          <w:rFonts w:ascii="Times New Roman" w:hAnsi="Times New Roman" w:cs="Times New Roman"/>
          <w:sz w:val="24"/>
          <w:szCs w:val="24"/>
        </w:rPr>
      </w:pPr>
      <w:r>
        <w:rPr>
          <w:rFonts w:ascii="Times New Roman" w:hAnsi="Times New Roman" w:cs="Times New Roman"/>
          <w:sz w:val="24"/>
          <w:szCs w:val="24"/>
        </w:rPr>
        <w:t xml:space="preserve"> </w:t>
      </w:r>
    </w:p>
    <w:p w14:paraId="1B1A1A72" w14:textId="2580EE3F" w:rsidR="00492C97" w:rsidRPr="007529A0" w:rsidRDefault="00914A8D" w:rsidP="003A6B8D">
      <w:pPr>
        <w:spacing w:after="0" w:line="276" w:lineRule="auto"/>
        <w:ind w:right="283"/>
        <w:jc w:val="both"/>
        <w:rPr>
          <w:rFonts w:ascii="Times New Roman" w:hAnsi="Times New Roman" w:cs="Times New Roman"/>
          <w:sz w:val="24"/>
          <w:szCs w:val="24"/>
          <w:lang w:val="es-MX"/>
        </w:rPr>
      </w:pPr>
      <w:r>
        <w:rPr>
          <w:rFonts w:ascii="Times New Roman" w:hAnsi="Times New Roman" w:cs="Times New Roman"/>
          <w:sz w:val="24"/>
          <w:szCs w:val="24"/>
        </w:rPr>
        <w:t xml:space="preserve">El colegio Adventista de Copiapó, en </w:t>
      </w:r>
      <w:r>
        <w:rPr>
          <w:rFonts w:ascii="Times New Roman" w:hAnsi="Times New Roman" w:cs="Times New Roman"/>
          <w:sz w:val="24"/>
          <w:szCs w:val="24"/>
          <w:lang w:val="es-MX"/>
        </w:rPr>
        <w:t>calidad de organismo colaborador en la función educacional del Estado, se adscribe, promueve, incorpora y respeta lo establecido en la Constitución Política de la República, en su Artículo 19 número 10, que establece que la educación es un derecho que el Estado debe proteger; en la Ley General de Educación; en la Declaración Internacional de los Derechos Humanos y en la Declaración Internacional de los Derechos del Niño.</w:t>
      </w:r>
    </w:p>
    <w:p w14:paraId="606655D0" w14:textId="77777777" w:rsidR="000F0761" w:rsidRPr="007529A0" w:rsidRDefault="000F0761" w:rsidP="003A6B8D">
      <w:pPr>
        <w:spacing w:after="0" w:line="276" w:lineRule="auto"/>
        <w:ind w:right="283"/>
        <w:jc w:val="both"/>
        <w:rPr>
          <w:rFonts w:ascii="Times New Roman" w:hAnsi="Times New Roman" w:cs="Times New Roman"/>
          <w:sz w:val="24"/>
          <w:szCs w:val="24"/>
          <w:lang w:val="es-MX"/>
        </w:rPr>
      </w:pPr>
    </w:p>
    <w:p w14:paraId="24A67B55" w14:textId="0A88FC7B" w:rsidR="003A6B8D" w:rsidRPr="007529A0" w:rsidRDefault="77F1728A" w:rsidP="003A6B8D">
      <w:pPr>
        <w:spacing w:after="0" w:line="276" w:lineRule="auto"/>
        <w:ind w:right="283"/>
        <w:jc w:val="both"/>
        <w:rPr>
          <w:rFonts w:ascii="Times New Roman" w:hAnsi="Times New Roman" w:cs="Times New Roman"/>
          <w:sz w:val="24"/>
          <w:szCs w:val="24"/>
          <w:lang w:val="es-MX"/>
        </w:rPr>
      </w:pPr>
      <w:r>
        <w:rPr>
          <w:rFonts w:ascii="Times New Roman" w:hAnsi="Times New Roman" w:cs="Times New Roman"/>
          <w:sz w:val="24"/>
          <w:szCs w:val="24"/>
          <w:lang w:val="es-MX"/>
        </w:rPr>
        <w:t>En virtud de los derechos explicitados en cada uno respetará y promoverá; en coherencia con los principios de las Sagradas Escrituras, las leyes del Estado chileno y de los convenios internacionales ratificados por Chile y que se encuentren vigentes; los siguientes derechos de sus estudiantes:</w:t>
      </w:r>
    </w:p>
    <w:p w14:paraId="11597896" w14:textId="729F0EBA" w:rsidR="00DD17CB" w:rsidRPr="007529A0" w:rsidRDefault="77F1728A" w:rsidP="003A6B8D">
      <w:pPr>
        <w:spacing w:after="0" w:line="276" w:lineRule="auto"/>
        <w:ind w:right="283"/>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14:paraId="0598BB83" w14:textId="77777777" w:rsidR="003A6B8D" w:rsidRPr="007529A0" w:rsidRDefault="009725AC" w:rsidP="003A6B8D">
      <w:pPr>
        <w:pStyle w:val="Prrafodelista"/>
        <w:widowControl w:val="0"/>
        <w:autoSpaceDE w:val="0"/>
        <w:autoSpaceDN w:val="0"/>
        <w:adjustRightInd w:val="0"/>
        <w:spacing w:after="0" w:line="276" w:lineRule="auto"/>
        <w:ind w:left="0" w:right="283"/>
        <w:jc w:val="both"/>
        <w:rPr>
          <w:rFonts w:ascii="Times New Roman" w:hAnsi="Times New Roman" w:cs="Times New Roman"/>
          <w:b/>
          <w:bCs/>
          <w:sz w:val="24"/>
          <w:szCs w:val="24"/>
        </w:rPr>
      </w:pPr>
      <w:r>
        <w:rPr>
          <w:rFonts w:ascii="Times New Roman" w:hAnsi="Times New Roman" w:cs="Times New Roman"/>
          <w:b/>
          <w:bCs/>
          <w:sz w:val="24"/>
          <w:szCs w:val="24"/>
        </w:rPr>
        <w:t>Derechos de estudiantes</w:t>
      </w:r>
    </w:p>
    <w:p w14:paraId="1EC573C7" w14:textId="77777777" w:rsidR="003A6B8D" w:rsidRPr="007529A0" w:rsidRDefault="00824BE6" w:rsidP="00607F8E">
      <w:pPr>
        <w:pStyle w:val="Prrafodelista"/>
        <w:widowControl w:val="0"/>
        <w:numPr>
          <w:ilvl w:val="0"/>
          <w:numId w:val="4"/>
        </w:numPr>
        <w:autoSpaceDE w:val="0"/>
        <w:autoSpaceDN w:val="0"/>
        <w:adjustRightInd w:val="0"/>
        <w:spacing w:after="0" w:line="276" w:lineRule="auto"/>
        <w:ind w:right="283" w:hanging="436"/>
        <w:jc w:val="both"/>
        <w:rPr>
          <w:rFonts w:ascii="Times New Roman" w:hAnsi="Times New Roman" w:cs="Times New Roman"/>
          <w:sz w:val="24"/>
          <w:szCs w:val="24"/>
        </w:rPr>
      </w:pPr>
      <w:r>
        <w:rPr>
          <w:rFonts w:ascii="Times New Roman" w:hAnsi="Times New Roman" w:cs="Times New Roman"/>
          <w:sz w:val="24"/>
          <w:szCs w:val="24"/>
          <w:lang w:val="es-MX"/>
        </w:rPr>
        <w:t>Derecho al acceso y permanencia:</w:t>
      </w:r>
    </w:p>
    <w:p w14:paraId="28BC18A6" w14:textId="77777777" w:rsidR="003A6B8D" w:rsidRPr="007529A0" w:rsidRDefault="00527E61"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lang w:val="es-MX"/>
        </w:rPr>
        <w:t>Ingresar al establecimiento educacional a través de mecanismos de admisión transparentes y de acuerdo a la normativa vigente sin ningún tipo de discriminación.</w:t>
      </w:r>
    </w:p>
    <w:p w14:paraId="197077C8" w14:textId="1C36D303" w:rsidR="003A6B8D" w:rsidRPr="007529A0" w:rsidRDefault="00527E61"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lang w:val="es-MX"/>
        </w:rPr>
        <w:t xml:space="preserve">Recibir educación inclusiva y oportuna en caso de tener necesidades educativas especiales.  </w:t>
      </w:r>
    </w:p>
    <w:p w14:paraId="5BB1D039" w14:textId="6B410515" w:rsidR="003A6B8D" w:rsidRPr="007529A0" w:rsidRDefault="00B26867"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En</w:t>
      </w:r>
      <w:r>
        <w:rPr>
          <w:rFonts w:ascii="Times New Roman" w:hAnsi="Times New Roman" w:cs="Times New Roman"/>
          <w:spacing w:val="1"/>
          <w:sz w:val="24"/>
          <w:szCs w:val="24"/>
        </w:rPr>
        <w:t xml:space="preserve"> </w:t>
      </w:r>
      <w:r>
        <w:rPr>
          <w:rFonts w:ascii="Times New Roman" w:hAnsi="Times New Roman" w:cs="Times New Roman"/>
          <w:sz w:val="24"/>
          <w:szCs w:val="24"/>
        </w:rPr>
        <w:t>caso</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alumnos(as)</w:t>
      </w:r>
      <w:r>
        <w:rPr>
          <w:rFonts w:ascii="Times New Roman" w:hAnsi="Times New Roman" w:cs="Times New Roman"/>
          <w:spacing w:val="1"/>
          <w:sz w:val="24"/>
          <w:szCs w:val="24"/>
        </w:rPr>
        <w:t xml:space="preserve"> </w:t>
      </w:r>
      <w:r>
        <w:rPr>
          <w:rFonts w:ascii="Times New Roman" w:hAnsi="Times New Roman" w:cs="Times New Roman"/>
          <w:sz w:val="24"/>
          <w:szCs w:val="24"/>
        </w:rPr>
        <w:t>madres,</w:t>
      </w:r>
      <w:r>
        <w:rPr>
          <w:rFonts w:ascii="Times New Roman" w:hAnsi="Times New Roman" w:cs="Times New Roman"/>
          <w:spacing w:val="1"/>
          <w:sz w:val="24"/>
          <w:szCs w:val="24"/>
        </w:rPr>
        <w:t xml:space="preserve"> </w:t>
      </w:r>
      <w:r>
        <w:rPr>
          <w:rFonts w:ascii="Times New Roman" w:hAnsi="Times New Roman" w:cs="Times New Roman"/>
          <w:sz w:val="24"/>
          <w:szCs w:val="24"/>
        </w:rPr>
        <w:t>padres</w:t>
      </w:r>
      <w:r>
        <w:rPr>
          <w:rFonts w:ascii="Times New Roman" w:hAnsi="Times New Roman" w:cs="Times New Roman"/>
          <w:spacing w:val="1"/>
          <w:sz w:val="24"/>
          <w:szCs w:val="24"/>
        </w:rPr>
        <w:t xml:space="preserve"> </w:t>
      </w:r>
      <w:r>
        <w:rPr>
          <w:rFonts w:ascii="Times New Roman" w:hAnsi="Times New Roman" w:cs="Times New Roman"/>
          <w:sz w:val="24"/>
          <w:szCs w:val="24"/>
        </w:rPr>
        <w:t>o</w:t>
      </w:r>
      <w:r>
        <w:rPr>
          <w:rFonts w:ascii="Times New Roman" w:hAnsi="Times New Roman" w:cs="Times New Roman"/>
          <w:spacing w:val="1"/>
          <w:sz w:val="24"/>
          <w:szCs w:val="24"/>
        </w:rPr>
        <w:t xml:space="preserve"> </w:t>
      </w:r>
      <w:r>
        <w:rPr>
          <w:rFonts w:ascii="Times New Roman" w:hAnsi="Times New Roman" w:cs="Times New Roman"/>
          <w:sz w:val="24"/>
          <w:szCs w:val="24"/>
        </w:rPr>
        <w:t>embarazadas,</w:t>
      </w:r>
      <w:r>
        <w:rPr>
          <w:rFonts w:ascii="Times New Roman" w:hAnsi="Times New Roman" w:cs="Times New Roman"/>
          <w:spacing w:val="1"/>
          <w:sz w:val="24"/>
          <w:szCs w:val="24"/>
        </w:rPr>
        <w:t xml:space="preserve"> </w:t>
      </w:r>
      <w:r>
        <w:rPr>
          <w:rFonts w:ascii="Times New Roman" w:hAnsi="Times New Roman" w:cs="Times New Roman"/>
          <w:sz w:val="24"/>
          <w:szCs w:val="24"/>
        </w:rPr>
        <w:t>aplicar</w:t>
      </w:r>
      <w:r>
        <w:rPr>
          <w:rFonts w:ascii="Times New Roman" w:hAnsi="Times New Roman" w:cs="Times New Roman"/>
          <w:spacing w:val="1"/>
          <w:sz w:val="24"/>
          <w:szCs w:val="24"/>
        </w:rPr>
        <w:t xml:space="preserve"> </w:t>
      </w:r>
      <w:r>
        <w:rPr>
          <w:rFonts w:ascii="Times New Roman" w:hAnsi="Times New Roman" w:cs="Times New Roman"/>
          <w:sz w:val="24"/>
          <w:szCs w:val="24"/>
        </w:rPr>
        <w:t>las</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flexibilidades </w:t>
      </w:r>
      <w:r>
        <w:rPr>
          <w:rFonts w:ascii="Times New Roman" w:hAnsi="Times New Roman" w:cs="Times New Roman"/>
          <w:sz w:val="24"/>
          <w:szCs w:val="24"/>
        </w:rPr>
        <w:lastRenderedPageBreak/>
        <w:t>tanto administrativas como pedagógicas, según establece el</w:t>
      </w:r>
      <w:r>
        <w:rPr>
          <w:rFonts w:ascii="Times New Roman" w:hAnsi="Times New Roman" w:cs="Times New Roman"/>
          <w:spacing w:val="1"/>
          <w:sz w:val="24"/>
          <w:szCs w:val="24"/>
        </w:rPr>
        <w:t xml:space="preserve"> </w:t>
      </w:r>
      <w:r>
        <w:rPr>
          <w:rFonts w:ascii="Times New Roman" w:hAnsi="Times New Roman" w:cs="Times New Roman"/>
          <w:sz w:val="24"/>
          <w:szCs w:val="24"/>
        </w:rPr>
        <w:t>Protocolo</w:t>
      </w:r>
      <w:r>
        <w:rPr>
          <w:rFonts w:ascii="Times New Roman" w:hAnsi="Times New Roman" w:cs="Times New Roman"/>
          <w:spacing w:val="-2"/>
          <w:sz w:val="24"/>
          <w:szCs w:val="24"/>
        </w:rPr>
        <w:t xml:space="preserve"> </w:t>
      </w:r>
      <w:r>
        <w:rPr>
          <w:rFonts w:ascii="Times New Roman" w:hAnsi="Times New Roman" w:cs="Times New Roman"/>
          <w:sz w:val="24"/>
          <w:szCs w:val="24"/>
        </w:rPr>
        <w:t>respectivo.</w:t>
      </w:r>
    </w:p>
    <w:p w14:paraId="14C306D6" w14:textId="77777777" w:rsidR="003A6B8D" w:rsidRPr="007529A0" w:rsidRDefault="003A6B8D" w:rsidP="003A6B8D">
      <w:pPr>
        <w:pStyle w:val="Prrafodelista"/>
        <w:widowControl w:val="0"/>
        <w:autoSpaceDE w:val="0"/>
        <w:autoSpaceDN w:val="0"/>
        <w:adjustRightInd w:val="0"/>
        <w:spacing w:after="0" w:line="276" w:lineRule="auto"/>
        <w:ind w:left="1080" w:right="283"/>
        <w:jc w:val="both"/>
        <w:rPr>
          <w:rFonts w:ascii="Times New Roman" w:hAnsi="Times New Roman" w:cs="Times New Roman"/>
          <w:sz w:val="24"/>
          <w:szCs w:val="24"/>
        </w:rPr>
      </w:pPr>
    </w:p>
    <w:p w14:paraId="6CFD6901" w14:textId="77777777" w:rsidR="003A6B8D" w:rsidRPr="007529A0" w:rsidRDefault="0099254F" w:rsidP="00607F8E">
      <w:pPr>
        <w:pStyle w:val="Prrafodelista"/>
        <w:widowControl w:val="0"/>
        <w:numPr>
          <w:ilvl w:val="0"/>
          <w:numId w:val="4"/>
        </w:numPr>
        <w:autoSpaceDE w:val="0"/>
        <w:autoSpaceDN w:val="0"/>
        <w:adjustRightInd w:val="0"/>
        <w:spacing w:after="0" w:line="276" w:lineRule="auto"/>
        <w:ind w:right="283" w:hanging="436"/>
        <w:jc w:val="both"/>
        <w:rPr>
          <w:rFonts w:ascii="Times New Roman" w:hAnsi="Times New Roman" w:cs="Times New Roman"/>
          <w:sz w:val="24"/>
          <w:szCs w:val="24"/>
        </w:rPr>
      </w:pPr>
      <w:r>
        <w:rPr>
          <w:rFonts w:ascii="Times New Roman" w:hAnsi="Times New Roman" w:cs="Times New Roman"/>
          <w:sz w:val="24"/>
          <w:szCs w:val="24"/>
          <w:lang w:val="es-MX"/>
        </w:rPr>
        <w:t>Derecho a recibir una educación de calidad.</w:t>
      </w:r>
    </w:p>
    <w:p w14:paraId="0B573EAF" w14:textId="2D0C6FAE" w:rsidR="003A6B8D" w:rsidRPr="007529A0" w:rsidRDefault="00527E61"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lang w:val="es-MX"/>
        </w:rPr>
        <w:t xml:space="preserve">Recibir una educación que ofrezca oportunidades para su formación y desarrollo integral. </w:t>
      </w:r>
    </w:p>
    <w:p w14:paraId="0E22B2B3" w14:textId="386CDFAE" w:rsidR="003A6B8D" w:rsidRPr="007529A0" w:rsidRDefault="0099254F"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lang w:val="es-MX"/>
        </w:rPr>
        <w:t>Derecho a ser evaluado y promovido de acuerdo a criterios objetivos y transparentes previamente informados.</w:t>
      </w:r>
    </w:p>
    <w:p w14:paraId="700C5A07" w14:textId="77777777" w:rsidR="003A6B8D" w:rsidRPr="007529A0" w:rsidRDefault="0099254F"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lang w:val="es-MX"/>
        </w:rPr>
        <w:t>Derecho a aprender en ambiente seguro, de aceptación y respeto mutuo.</w:t>
      </w:r>
    </w:p>
    <w:p w14:paraId="15EA89B0" w14:textId="43CDE303" w:rsidR="003A6B8D" w:rsidRPr="007529A0" w:rsidRDefault="00527E61"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lang w:val="es-MX"/>
        </w:rPr>
        <w:t>Derecho al respeto de su integridad física, psicológica y moral</w:t>
      </w:r>
      <w:r>
        <w:rPr>
          <w:rFonts w:ascii="Times New Roman" w:hAnsi="Times New Roman" w:cs="Times New Roman"/>
          <w:sz w:val="24"/>
          <w:szCs w:val="24"/>
        </w:rPr>
        <w:t>.</w:t>
      </w:r>
    </w:p>
    <w:p w14:paraId="031F3B35" w14:textId="77777777" w:rsidR="003A6B8D" w:rsidRPr="007529A0" w:rsidRDefault="00527E61"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lang w:val="es-MX"/>
        </w:rPr>
        <w:t>Participar en la actividad cultural, recreativa y deportiva de su establecimiento educacional</w:t>
      </w:r>
      <w:r>
        <w:rPr>
          <w:rFonts w:ascii="Times New Roman" w:hAnsi="Times New Roman" w:cs="Times New Roman"/>
          <w:sz w:val="24"/>
          <w:szCs w:val="24"/>
        </w:rPr>
        <w:t>.</w:t>
      </w:r>
    </w:p>
    <w:p w14:paraId="2CE6F6FB" w14:textId="77777777" w:rsidR="003A6B8D" w:rsidRPr="007529A0" w:rsidRDefault="003A6B8D" w:rsidP="003A6B8D">
      <w:pPr>
        <w:pStyle w:val="Prrafodelista"/>
        <w:widowControl w:val="0"/>
        <w:autoSpaceDE w:val="0"/>
        <w:autoSpaceDN w:val="0"/>
        <w:adjustRightInd w:val="0"/>
        <w:spacing w:after="0" w:line="276" w:lineRule="auto"/>
        <w:ind w:left="1440" w:right="283"/>
        <w:jc w:val="both"/>
        <w:rPr>
          <w:rFonts w:ascii="Times New Roman" w:hAnsi="Times New Roman" w:cs="Times New Roman"/>
          <w:sz w:val="24"/>
          <w:szCs w:val="24"/>
        </w:rPr>
      </w:pPr>
    </w:p>
    <w:p w14:paraId="19DDB66F" w14:textId="77777777" w:rsidR="003A6B8D" w:rsidRPr="007529A0" w:rsidRDefault="0099254F" w:rsidP="00607F8E">
      <w:pPr>
        <w:pStyle w:val="Prrafodelista"/>
        <w:widowControl w:val="0"/>
        <w:numPr>
          <w:ilvl w:val="0"/>
          <w:numId w:val="4"/>
        </w:numPr>
        <w:autoSpaceDE w:val="0"/>
        <w:autoSpaceDN w:val="0"/>
        <w:adjustRightInd w:val="0"/>
        <w:spacing w:after="0" w:line="276" w:lineRule="auto"/>
        <w:ind w:right="283" w:hanging="436"/>
        <w:jc w:val="both"/>
        <w:rPr>
          <w:rFonts w:ascii="Times New Roman" w:hAnsi="Times New Roman" w:cs="Times New Roman"/>
          <w:sz w:val="24"/>
          <w:szCs w:val="24"/>
        </w:rPr>
      </w:pPr>
      <w:r>
        <w:rPr>
          <w:rFonts w:ascii="Times New Roman" w:hAnsi="Times New Roman" w:cs="Times New Roman"/>
          <w:sz w:val="24"/>
          <w:szCs w:val="24"/>
          <w:lang w:val="es-MX"/>
        </w:rPr>
        <w:t>Derecho a que se respete su identidad</w:t>
      </w:r>
    </w:p>
    <w:p w14:paraId="366EEF3B" w14:textId="77777777" w:rsidR="003A6B8D" w:rsidRPr="007529A0" w:rsidRDefault="00527E61"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lang w:val="es-MX"/>
        </w:rPr>
        <w:t xml:space="preserve">Respeto a las tradiciones y/o costumbres del lugar donde residen o provienen los estudiantes </w:t>
      </w:r>
      <w:r>
        <w:rPr>
          <w:rFonts w:ascii="Times New Roman" w:hAnsi="Times New Roman" w:cs="Times New Roman"/>
          <w:sz w:val="24"/>
          <w:szCs w:val="24"/>
        </w:rPr>
        <w:t>.</w:t>
      </w:r>
    </w:p>
    <w:p w14:paraId="155AE4B0" w14:textId="77777777" w:rsidR="003A6B8D" w:rsidRPr="007529A0" w:rsidRDefault="00527E61"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lang w:val="es-MX"/>
        </w:rPr>
        <w:t>Respeto a su libertad personal y de conciencia.</w:t>
      </w:r>
    </w:p>
    <w:p w14:paraId="24E546AE" w14:textId="77777777" w:rsidR="003A6B8D" w:rsidRPr="007529A0" w:rsidRDefault="00601DCF"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lang w:val="es-MX"/>
        </w:rPr>
        <w:t>Derecho a expresar libremente su opinión en un marco de respeto y buena convivencia.</w:t>
      </w:r>
    </w:p>
    <w:p w14:paraId="0808C909" w14:textId="77777777" w:rsidR="003A6B8D" w:rsidRPr="007529A0" w:rsidRDefault="00601DCF"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lang w:val="es-MX"/>
        </w:rPr>
        <w:t>Derecho a asociarse libremente.</w:t>
      </w:r>
    </w:p>
    <w:p w14:paraId="76D7F7A6" w14:textId="2177CD0E" w:rsidR="00B26867" w:rsidRPr="007529A0" w:rsidRDefault="00B26867" w:rsidP="00607F8E">
      <w:pPr>
        <w:pStyle w:val="Prrafodelista"/>
        <w:widowControl w:val="0"/>
        <w:numPr>
          <w:ilvl w:val="1"/>
          <w:numId w:val="4"/>
        </w:numPr>
        <w:autoSpaceDE w:val="0"/>
        <w:autoSpaceDN w:val="0"/>
        <w:adjustRightInd w:val="0"/>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Derecho a que en caso de ser un estudiante transgénero, le sean aplicadas</w:t>
      </w:r>
      <w:r>
        <w:rPr>
          <w:rFonts w:ascii="Times New Roman" w:hAnsi="Times New Roman" w:cs="Times New Roman"/>
          <w:spacing w:val="-59"/>
          <w:sz w:val="24"/>
          <w:szCs w:val="24"/>
        </w:rPr>
        <w:t xml:space="preserve"> </w:t>
      </w:r>
      <w:r>
        <w:rPr>
          <w:rFonts w:ascii="Times New Roman" w:hAnsi="Times New Roman" w:cs="Times New Roman"/>
          <w:sz w:val="24"/>
          <w:szCs w:val="24"/>
        </w:rPr>
        <w:t>las disposiciones contenidas en la Circular 812 de la Superintendencia de</w:t>
      </w:r>
      <w:r>
        <w:rPr>
          <w:rFonts w:ascii="Times New Roman" w:hAnsi="Times New Roman" w:cs="Times New Roman"/>
          <w:spacing w:val="1"/>
          <w:sz w:val="24"/>
          <w:szCs w:val="24"/>
        </w:rPr>
        <w:t xml:space="preserve"> </w:t>
      </w:r>
      <w:r>
        <w:rPr>
          <w:rFonts w:ascii="Times New Roman" w:hAnsi="Times New Roman" w:cs="Times New Roman"/>
          <w:sz w:val="24"/>
          <w:szCs w:val="24"/>
        </w:rPr>
        <w:t>Educación,</w:t>
      </w:r>
      <w:r>
        <w:rPr>
          <w:rFonts w:ascii="Times New Roman" w:hAnsi="Times New Roman" w:cs="Times New Roman"/>
          <w:spacing w:val="1"/>
          <w:sz w:val="24"/>
          <w:szCs w:val="24"/>
        </w:rPr>
        <w:t xml:space="preserve"> de fecha 21 de diciembre de 2021, </w:t>
      </w:r>
      <w:r>
        <w:rPr>
          <w:rFonts w:ascii="Times New Roman" w:hAnsi="Times New Roman" w:cs="Times New Roman"/>
          <w:sz w:val="24"/>
          <w:szCs w:val="24"/>
        </w:rPr>
        <w:t>según</w:t>
      </w:r>
      <w:r>
        <w:rPr>
          <w:rFonts w:ascii="Times New Roman" w:hAnsi="Times New Roman" w:cs="Times New Roman"/>
          <w:spacing w:val="2"/>
          <w:sz w:val="24"/>
          <w:szCs w:val="24"/>
        </w:rPr>
        <w:t xml:space="preserve"> </w:t>
      </w:r>
      <w:r>
        <w:rPr>
          <w:rFonts w:ascii="Times New Roman" w:hAnsi="Times New Roman" w:cs="Times New Roman"/>
          <w:sz w:val="24"/>
          <w:szCs w:val="24"/>
        </w:rPr>
        <w:t>regulación</w:t>
      </w:r>
      <w:r>
        <w:rPr>
          <w:rFonts w:ascii="Times New Roman" w:hAnsi="Times New Roman" w:cs="Times New Roman"/>
          <w:spacing w:val="2"/>
          <w:sz w:val="24"/>
          <w:szCs w:val="24"/>
        </w:rPr>
        <w:t xml:space="preserve"> </w:t>
      </w:r>
      <w:r>
        <w:rPr>
          <w:rFonts w:ascii="Times New Roman" w:hAnsi="Times New Roman" w:cs="Times New Roman"/>
          <w:sz w:val="24"/>
          <w:szCs w:val="24"/>
        </w:rPr>
        <w:t>contenida</w:t>
      </w:r>
      <w:r>
        <w:rPr>
          <w:rFonts w:ascii="Times New Roman" w:hAnsi="Times New Roman" w:cs="Times New Roman"/>
          <w:spacing w:val="-3"/>
          <w:sz w:val="24"/>
          <w:szCs w:val="24"/>
        </w:rPr>
        <w:t xml:space="preserve">. </w:t>
      </w:r>
    </w:p>
    <w:p w14:paraId="36625C0D" w14:textId="77777777" w:rsidR="00824BE6" w:rsidRPr="007529A0" w:rsidRDefault="00824BE6" w:rsidP="000F0761">
      <w:pPr>
        <w:pStyle w:val="Prrafodelista"/>
        <w:spacing w:after="0" w:line="276" w:lineRule="auto"/>
        <w:ind w:left="0" w:right="283"/>
        <w:jc w:val="both"/>
        <w:rPr>
          <w:rFonts w:ascii="Times New Roman" w:hAnsi="Times New Roman" w:cs="Times New Roman"/>
          <w:sz w:val="24"/>
          <w:szCs w:val="24"/>
          <w:lang w:val="es-MX"/>
        </w:rPr>
      </w:pPr>
    </w:p>
    <w:p w14:paraId="163026A7" w14:textId="504FE323" w:rsidR="00492C97" w:rsidRPr="007529A0" w:rsidRDefault="00492C97" w:rsidP="000F0761">
      <w:pPr>
        <w:spacing w:after="0" w:line="276"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Junto con reconocer los derechos de los estudiantes, existen deberes que cumplir dentro del quehacer educativo, que ponen en armonía la convivencia entre los actores de la familia educativa y permiten cumplir con el objetivo del aprendizaje. </w:t>
      </w:r>
    </w:p>
    <w:p w14:paraId="2C7B9D60" w14:textId="77777777" w:rsidR="000F0761" w:rsidRPr="007529A0" w:rsidRDefault="000F0761" w:rsidP="000F0761">
      <w:pPr>
        <w:spacing w:after="0" w:line="276" w:lineRule="auto"/>
        <w:ind w:right="283"/>
        <w:jc w:val="both"/>
        <w:rPr>
          <w:rFonts w:ascii="Times New Roman" w:hAnsi="Times New Roman" w:cs="Times New Roman"/>
          <w:sz w:val="24"/>
          <w:szCs w:val="24"/>
          <w:lang w:val="es-MX"/>
        </w:rPr>
      </w:pPr>
    </w:p>
    <w:p w14:paraId="34A9128B" w14:textId="6558E113" w:rsidR="00DD17CB" w:rsidRPr="007529A0" w:rsidRDefault="00575789" w:rsidP="008A4D13">
      <w:pPr>
        <w:spacing w:after="0" w:line="276" w:lineRule="auto"/>
        <w:ind w:right="283"/>
        <w:jc w:val="both"/>
        <w:rPr>
          <w:rFonts w:ascii="Times New Roman" w:hAnsi="Times New Roman" w:cs="Times New Roman"/>
          <w:sz w:val="24"/>
          <w:szCs w:val="24"/>
          <w:lang w:val="es-MX"/>
        </w:rPr>
      </w:pPr>
      <w:r>
        <w:rPr>
          <w:rFonts w:ascii="Times New Roman" w:hAnsi="Times New Roman" w:cs="Times New Roman"/>
          <w:sz w:val="24"/>
          <w:szCs w:val="24"/>
          <w:lang w:val="es-MX"/>
        </w:rPr>
        <w:t>Con el fin de facilitar la orientación y acompañamiento de los adultos al proceso de formación de los estudiantes se han organizado los deberes en los siguientes ámbitos:</w:t>
      </w:r>
    </w:p>
    <w:p w14:paraId="1DBF8C4B" w14:textId="77777777" w:rsidR="008A4D13" w:rsidRPr="007529A0" w:rsidRDefault="008A4D13" w:rsidP="008A4D13">
      <w:pPr>
        <w:spacing w:after="0" w:line="276" w:lineRule="auto"/>
        <w:ind w:right="283"/>
        <w:jc w:val="both"/>
        <w:rPr>
          <w:rFonts w:ascii="Times New Roman" w:hAnsi="Times New Roman" w:cs="Times New Roman"/>
          <w:sz w:val="24"/>
          <w:szCs w:val="24"/>
          <w:lang w:val="es-MX"/>
        </w:rPr>
      </w:pPr>
    </w:p>
    <w:p w14:paraId="0E5F0ED6" w14:textId="518DCE2E" w:rsidR="003A6B8D" w:rsidRPr="007529A0" w:rsidRDefault="009725AC" w:rsidP="000F0761">
      <w:pPr>
        <w:spacing w:line="276" w:lineRule="auto"/>
        <w:ind w:right="283"/>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Deberes de estudiantes</w:t>
      </w:r>
    </w:p>
    <w:p w14:paraId="220BE30B" w14:textId="50F4CAB4" w:rsidR="00834C78" w:rsidRPr="007529A0" w:rsidRDefault="004B4414" w:rsidP="00607F8E">
      <w:pPr>
        <w:pStyle w:val="Prrafodelista"/>
        <w:numPr>
          <w:ilvl w:val="0"/>
          <w:numId w:val="3"/>
        </w:numPr>
        <w:spacing w:after="0" w:line="276" w:lineRule="auto"/>
        <w:ind w:left="709" w:right="283" w:hanging="425"/>
        <w:jc w:val="both"/>
        <w:rPr>
          <w:rFonts w:ascii="Times New Roman" w:hAnsi="Times New Roman" w:cs="Times New Roman"/>
          <w:sz w:val="24"/>
          <w:szCs w:val="24"/>
          <w:lang w:val="es-MX"/>
        </w:rPr>
      </w:pPr>
      <w:r>
        <w:rPr>
          <w:rFonts w:ascii="Times New Roman" w:hAnsi="Times New Roman" w:cs="Times New Roman"/>
          <w:sz w:val="24"/>
          <w:szCs w:val="24"/>
          <w:lang w:val="es-MX"/>
        </w:rPr>
        <w:t>Deberes asociados a la asistencia y puntualidad para todas las actividades organizadas e informadas por el establecimiento educacional sean dentro o fuera de la institución.</w:t>
      </w:r>
    </w:p>
    <w:p w14:paraId="2F6ED769" w14:textId="1C3B0E8B" w:rsidR="00834C78" w:rsidRPr="007529A0" w:rsidRDefault="004B4414" w:rsidP="00607F8E">
      <w:pPr>
        <w:pStyle w:val="Prrafodelista"/>
        <w:numPr>
          <w:ilvl w:val="0"/>
          <w:numId w:val="3"/>
        </w:numPr>
        <w:spacing w:after="0" w:line="276" w:lineRule="auto"/>
        <w:ind w:left="709" w:right="283" w:hanging="425"/>
        <w:jc w:val="both"/>
        <w:rPr>
          <w:rFonts w:ascii="Times New Roman" w:hAnsi="Times New Roman" w:cs="Times New Roman"/>
          <w:sz w:val="24"/>
          <w:szCs w:val="24"/>
          <w:lang w:val="es-MX"/>
        </w:rPr>
      </w:pPr>
      <w:r>
        <w:rPr>
          <w:rFonts w:ascii="Times New Roman" w:hAnsi="Times New Roman" w:cs="Times New Roman"/>
          <w:sz w:val="24"/>
          <w:szCs w:val="24"/>
          <w:lang w:val="es-MX"/>
        </w:rPr>
        <w:t>Deberes asociados a la participación activa, respetuosa y responsable en las actividades escolares curriculares y extracurriculares para alcanzar el máximo de sus potencialidades.</w:t>
      </w:r>
    </w:p>
    <w:p w14:paraId="2EEA5FEB" w14:textId="751A2E6A" w:rsidR="00834C78" w:rsidRPr="007529A0" w:rsidRDefault="004B4414" w:rsidP="00607F8E">
      <w:pPr>
        <w:pStyle w:val="Prrafodelista"/>
        <w:numPr>
          <w:ilvl w:val="0"/>
          <w:numId w:val="3"/>
        </w:numPr>
        <w:spacing w:after="0" w:line="276" w:lineRule="auto"/>
        <w:ind w:left="709" w:right="283" w:hanging="425"/>
        <w:jc w:val="both"/>
        <w:rPr>
          <w:rFonts w:ascii="Times New Roman" w:hAnsi="Times New Roman" w:cs="Times New Roman"/>
          <w:sz w:val="24"/>
          <w:szCs w:val="24"/>
          <w:lang w:val="es-MX"/>
        </w:rPr>
      </w:pPr>
      <w:r>
        <w:rPr>
          <w:rFonts w:ascii="Times New Roman" w:hAnsi="Times New Roman" w:cs="Times New Roman"/>
          <w:sz w:val="24"/>
          <w:szCs w:val="24"/>
          <w:lang w:val="es-MX"/>
        </w:rPr>
        <w:t>Deberes asociados a brindar un trato digno, respetuoso y no discriminatorio a todos los integrantes de la comunidad educativa.</w:t>
      </w:r>
    </w:p>
    <w:p w14:paraId="5AD468D6" w14:textId="22F3B733" w:rsidR="00834C78" w:rsidRPr="007529A0" w:rsidRDefault="004B4414" w:rsidP="00607F8E">
      <w:pPr>
        <w:pStyle w:val="Prrafodelista"/>
        <w:numPr>
          <w:ilvl w:val="0"/>
          <w:numId w:val="3"/>
        </w:numPr>
        <w:spacing w:after="0" w:line="276" w:lineRule="auto"/>
        <w:ind w:left="709" w:right="283" w:hanging="425"/>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Deberes asociados a colaborar y cooperar para una buena convivencia escolar.</w:t>
      </w:r>
    </w:p>
    <w:p w14:paraId="5E267556" w14:textId="25401A13" w:rsidR="00834C78" w:rsidRPr="007529A0" w:rsidRDefault="004B4414" w:rsidP="00607F8E">
      <w:pPr>
        <w:pStyle w:val="Prrafodelista"/>
        <w:numPr>
          <w:ilvl w:val="0"/>
          <w:numId w:val="3"/>
        </w:numPr>
        <w:spacing w:after="0" w:line="276" w:lineRule="auto"/>
        <w:ind w:left="709" w:right="283" w:hanging="425"/>
        <w:jc w:val="both"/>
        <w:rPr>
          <w:rFonts w:ascii="Times New Roman" w:hAnsi="Times New Roman" w:cs="Times New Roman"/>
          <w:sz w:val="24"/>
          <w:szCs w:val="24"/>
          <w:lang w:val="es-MX"/>
        </w:rPr>
      </w:pPr>
      <w:r>
        <w:rPr>
          <w:rFonts w:ascii="Times New Roman" w:hAnsi="Times New Roman" w:cs="Times New Roman"/>
          <w:sz w:val="24"/>
          <w:szCs w:val="24"/>
          <w:lang w:val="es-MX"/>
        </w:rPr>
        <w:t>Deberes asociados al cuidado del entorno, la infraestructura y los materiales del colegio.</w:t>
      </w:r>
    </w:p>
    <w:p w14:paraId="617D7820" w14:textId="6F481967" w:rsidR="00834C78" w:rsidRPr="007529A0" w:rsidRDefault="00575789" w:rsidP="00607F8E">
      <w:pPr>
        <w:pStyle w:val="Prrafodelista"/>
        <w:numPr>
          <w:ilvl w:val="0"/>
          <w:numId w:val="3"/>
        </w:numPr>
        <w:spacing w:after="0" w:line="276" w:lineRule="auto"/>
        <w:ind w:left="709" w:right="283" w:hanging="425"/>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Deberes asociados a las disposiciones del Reglamento Interno del establecimiento en relación a uso de agenda escolar, uso de celular y exigencias específicas </w:t>
      </w:r>
      <w:r>
        <w:rPr>
          <w:rFonts w:ascii="Times New Roman" w:hAnsi="Times New Roman" w:cs="Times New Roman"/>
          <w:sz w:val="24"/>
          <w:szCs w:val="24"/>
        </w:rPr>
        <w:t>del Proyecto Educativo.</w:t>
      </w:r>
    </w:p>
    <w:p w14:paraId="6B263A23" w14:textId="3AFEF6CB" w:rsidR="00B26867" w:rsidRPr="007529A0" w:rsidRDefault="00B26867" w:rsidP="00607F8E">
      <w:pPr>
        <w:pStyle w:val="Prrafodelista"/>
        <w:numPr>
          <w:ilvl w:val="0"/>
          <w:numId w:val="3"/>
        </w:numPr>
        <w:spacing w:after="0" w:line="276" w:lineRule="auto"/>
        <w:ind w:left="709" w:right="283" w:hanging="425"/>
        <w:jc w:val="both"/>
        <w:rPr>
          <w:rFonts w:ascii="Times New Roman" w:hAnsi="Times New Roman" w:cs="Times New Roman"/>
          <w:sz w:val="24"/>
          <w:szCs w:val="24"/>
          <w:lang w:val="es-MX"/>
        </w:rPr>
      </w:pPr>
      <w:r>
        <w:rPr>
          <w:rFonts w:ascii="Times New Roman" w:hAnsi="Times New Roman" w:cs="Times New Roman"/>
          <w:sz w:val="24"/>
          <w:szCs w:val="24"/>
        </w:rPr>
        <w:t>Adherir y ajustarse a las normativas, protocolos y regulaciones de higiene y sanitarias</w:t>
      </w:r>
      <w:r>
        <w:rPr>
          <w:rFonts w:ascii="Times New Roman" w:hAnsi="Times New Roman" w:cs="Times New Roman"/>
          <w:spacing w:val="1"/>
          <w:sz w:val="24"/>
          <w:szCs w:val="24"/>
        </w:rPr>
        <w:t xml:space="preserve"> </w:t>
      </w:r>
      <w:r>
        <w:rPr>
          <w:rFonts w:ascii="Times New Roman" w:hAnsi="Times New Roman" w:cs="Times New Roman"/>
          <w:sz w:val="24"/>
          <w:szCs w:val="24"/>
        </w:rPr>
        <w:t>que</w:t>
      </w:r>
      <w:r>
        <w:rPr>
          <w:rFonts w:ascii="Times New Roman" w:hAnsi="Times New Roman" w:cs="Times New Roman"/>
          <w:spacing w:val="4"/>
          <w:sz w:val="24"/>
          <w:szCs w:val="24"/>
        </w:rPr>
        <w:t xml:space="preserve"> </w:t>
      </w:r>
      <w:r>
        <w:rPr>
          <w:rFonts w:ascii="Times New Roman" w:hAnsi="Times New Roman" w:cs="Times New Roman"/>
          <w:sz w:val="24"/>
          <w:szCs w:val="24"/>
        </w:rPr>
        <w:t>el Colegio establezca, para</w:t>
      </w:r>
      <w:r>
        <w:rPr>
          <w:rFonts w:ascii="Times New Roman" w:hAnsi="Times New Roman" w:cs="Times New Roman"/>
          <w:spacing w:val="-3"/>
          <w:sz w:val="24"/>
          <w:szCs w:val="24"/>
        </w:rPr>
        <w:t xml:space="preserve"> </w:t>
      </w:r>
      <w:r>
        <w:rPr>
          <w:rFonts w:ascii="Times New Roman" w:hAnsi="Times New Roman" w:cs="Times New Roman"/>
          <w:sz w:val="24"/>
          <w:szCs w:val="24"/>
        </w:rPr>
        <w:t>el cuidado de toda</w:t>
      </w:r>
      <w:r>
        <w:rPr>
          <w:rFonts w:ascii="Times New Roman" w:hAnsi="Times New Roman" w:cs="Times New Roman"/>
          <w:spacing w:val="5"/>
          <w:sz w:val="24"/>
          <w:szCs w:val="24"/>
        </w:rPr>
        <w:t xml:space="preserve"> </w:t>
      </w:r>
      <w:r>
        <w:rPr>
          <w:rFonts w:ascii="Times New Roman" w:hAnsi="Times New Roman" w:cs="Times New Roman"/>
          <w:sz w:val="24"/>
          <w:szCs w:val="24"/>
        </w:rPr>
        <w:t>la</w:t>
      </w:r>
      <w:r>
        <w:rPr>
          <w:rFonts w:ascii="Times New Roman" w:hAnsi="Times New Roman" w:cs="Times New Roman"/>
          <w:spacing w:val="2"/>
          <w:sz w:val="24"/>
          <w:szCs w:val="24"/>
        </w:rPr>
        <w:t xml:space="preserve"> </w:t>
      </w:r>
      <w:r>
        <w:rPr>
          <w:rFonts w:ascii="Times New Roman" w:hAnsi="Times New Roman" w:cs="Times New Roman"/>
          <w:sz w:val="24"/>
          <w:szCs w:val="24"/>
        </w:rPr>
        <w:t>comunidad.</w:t>
      </w:r>
    </w:p>
    <w:p w14:paraId="481A621F" w14:textId="77777777" w:rsidR="00834C78" w:rsidRPr="007529A0" w:rsidRDefault="00834C78" w:rsidP="009725AC">
      <w:pPr>
        <w:pStyle w:val="Prrafodelista"/>
        <w:spacing w:after="0" w:line="276" w:lineRule="auto"/>
        <w:ind w:left="0" w:right="283"/>
        <w:jc w:val="both"/>
        <w:rPr>
          <w:rFonts w:ascii="Times New Roman" w:hAnsi="Times New Roman" w:cs="Times New Roman"/>
          <w:sz w:val="24"/>
          <w:szCs w:val="24"/>
        </w:rPr>
      </w:pPr>
    </w:p>
    <w:p w14:paraId="75F6966A" w14:textId="77777777" w:rsidR="000F0761" w:rsidRPr="007529A0" w:rsidRDefault="000F0761" w:rsidP="009725AC">
      <w:pPr>
        <w:pStyle w:val="Prrafodelista"/>
        <w:spacing w:after="0" w:line="276" w:lineRule="auto"/>
        <w:ind w:left="0" w:right="283"/>
        <w:jc w:val="both"/>
        <w:rPr>
          <w:rFonts w:ascii="Times New Roman" w:hAnsi="Times New Roman" w:cs="Times New Roman"/>
          <w:sz w:val="24"/>
          <w:szCs w:val="24"/>
        </w:rPr>
      </w:pPr>
    </w:p>
    <w:p w14:paraId="6131E274" w14:textId="35024F01" w:rsidR="00575789" w:rsidRPr="007529A0" w:rsidRDefault="00D41B5D" w:rsidP="009725AC">
      <w:pPr>
        <w:pStyle w:val="Ttulo2"/>
        <w:spacing w:before="0"/>
        <w:rPr>
          <w:rFonts w:ascii="Times New Roman" w:hAnsi="Times New Roman" w:cs="Times New Roman"/>
          <w:b/>
          <w:bCs/>
          <w:color w:val="auto"/>
          <w:sz w:val="24"/>
          <w:szCs w:val="24"/>
        </w:rPr>
      </w:pPr>
      <w:bookmarkStart w:id="11" w:name="_Toc202180698"/>
      <w:r>
        <w:rPr>
          <w:rFonts w:ascii="Times New Roman" w:hAnsi="Times New Roman" w:cs="Times New Roman"/>
          <w:b/>
          <w:bCs/>
          <w:color w:val="auto"/>
          <w:sz w:val="24"/>
          <w:szCs w:val="24"/>
        </w:rPr>
        <w:t>3.7 DERECHOS Y DEBERES DE LOS PADRES Y APODERADOS</w:t>
      </w:r>
      <w:bookmarkEnd w:id="11"/>
    </w:p>
    <w:p w14:paraId="1039C9BB" w14:textId="77777777" w:rsidR="007F7BD0" w:rsidRPr="007529A0" w:rsidRDefault="007F7BD0" w:rsidP="009725AC">
      <w:pPr>
        <w:spacing w:after="0"/>
        <w:rPr>
          <w:rFonts w:ascii="Times New Roman" w:hAnsi="Times New Roman" w:cs="Times New Roman"/>
        </w:rPr>
      </w:pPr>
    </w:p>
    <w:p w14:paraId="51C9675D" w14:textId="132C7DB8" w:rsidR="00575789" w:rsidRPr="007529A0" w:rsidRDefault="00575789" w:rsidP="009725AC">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El Colegio Adventista de Copiapó es una comunidad educativa cristiana que, inspirada en los valores del evangelio, considera a la familia como la célula vital sobre la que se sustenta la sociedad. En este marco se propende a que familia y colegio permanezcan en armonía y unidad en la labor de educar, aceptando que, a pesar de tener roles y funciones propias y distintas, estas se complementan.  </w:t>
      </w:r>
    </w:p>
    <w:p w14:paraId="481167FD" w14:textId="77777777" w:rsidR="009725AC" w:rsidRPr="007529A0" w:rsidRDefault="009725AC" w:rsidP="009725AC">
      <w:pPr>
        <w:spacing w:after="0" w:line="276" w:lineRule="auto"/>
        <w:ind w:right="-93"/>
        <w:jc w:val="both"/>
        <w:rPr>
          <w:rFonts w:ascii="Times New Roman" w:hAnsi="Times New Roman" w:cs="Times New Roman"/>
          <w:sz w:val="24"/>
          <w:szCs w:val="24"/>
          <w:lang w:val="es-MX"/>
        </w:rPr>
      </w:pPr>
    </w:p>
    <w:p w14:paraId="3152F174" w14:textId="041CB1BA" w:rsidR="00E46765" w:rsidRPr="007529A0" w:rsidRDefault="009725AC" w:rsidP="009725AC">
      <w:pPr>
        <w:spacing w:after="0" w:line="276" w:lineRule="auto"/>
        <w:ind w:right="-93"/>
        <w:jc w:val="both"/>
        <w:rPr>
          <w:rFonts w:ascii="Times New Roman" w:hAnsi="Times New Roman" w:cs="Times New Roman"/>
          <w:b/>
          <w:bCs/>
          <w:sz w:val="24"/>
          <w:szCs w:val="24"/>
          <w:lang w:val="es-MX"/>
        </w:rPr>
      </w:pPr>
      <w:r>
        <w:rPr>
          <w:rFonts w:ascii="Times New Roman" w:hAnsi="Times New Roman" w:cs="Times New Roman"/>
          <w:b/>
          <w:bCs/>
          <w:sz w:val="24"/>
          <w:szCs w:val="24"/>
          <w:lang w:val="es-MX"/>
        </w:rPr>
        <w:t>Derechos de padres, madres y apoderados</w:t>
      </w:r>
    </w:p>
    <w:p w14:paraId="536218AD" w14:textId="2B3C52AA" w:rsidR="008A4D13" w:rsidRPr="007529A0" w:rsidRDefault="00A17888" w:rsidP="008A4D13">
      <w:pPr>
        <w:pStyle w:val="Prrafodelista"/>
        <w:numPr>
          <w:ilvl w:val="1"/>
          <w:numId w:val="3"/>
        </w:numPr>
        <w:spacing w:after="0" w:line="276" w:lineRule="auto"/>
        <w:ind w:left="709" w:right="-93" w:hanging="426"/>
        <w:jc w:val="both"/>
        <w:rPr>
          <w:rFonts w:ascii="Times New Roman" w:hAnsi="Times New Roman" w:cs="Times New Roman"/>
          <w:sz w:val="24"/>
          <w:szCs w:val="24"/>
          <w:lang w:val="es-MX"/>
        </w:rPr>
      </w:pPr>
      <w:r>
        <w:rPr>
          <w:rFonts w:ascii="Times New Roman" w:hAnsi="Times New Roman" w:cs="Times New Roman"/>
          <w:sz w:val="24"/>
          <w:szCs w:val="24"/>
        </w:rPr>
        <w:t>Recibir un trato justo, respetuoso y no discriminatorio por parte de quienes representan algún estamento del colegio.</w:t>
      </w:r>
    </w:p>
    <w:p w14:paraId="3E47D41C" w14:textId="77777777" w:rsidR="008768FD" w:rsidRPr="007529A0" w:rsidRDefault="008768FD" w:rsidP="008768FD">
      <w:pPr>
        <w:pStyle w:val="Prrafodelista"/>
        <w:spacing w:after="0" w:line="276" w:lineRule="auto"/>
        <w:ind w:left="709" w:right="-93"/>
        <w:jc w:val="both"/>
        <w:rPr>
          <w:rFonts w:ascii="Times New Roman" w:hAnsi="Times New Roman" w:cs="Times New Roman"/>
          <w:sz w:val="24"/>
          <w:szCs w:val="24"/>
          <w:lang w:val="es-MX"/>
        </w:rPr>
      </w:pPr>
    </w:p>
    <w:p w14:paraId="00B212CC" w14:textId="17BF0885" w:rsidR="00E46765" w:rsidRPr="007529A0" w:rsidRDefault="007943B8" w:rsidP="00607F8E">
      <w:pPr>
        <w:pStyle w:val="Prrafodelista"/>
        <w:numPr>
          <w:ilvl w:val="1"/>
          <w:numId w:val="3"/>
        </w:numPr>
        <w:spacing w:after="0" w:line="276" w:lineRule="auto"/>
        <w:ind w:left="709" w:right="-93" w:hanging="426"/>
        <w:jc w:val="both"/>
        <w:rPr>
          <w:rFonts w:ascii="Times New Roman" w:hAnsi="Times New Roman" w:cs="Times New Roman"/>
          <w:sz w:val="24"/>
          <w:szCs w:val="24"/>
          <w:lang w:val="es-MX"/>
        </w:rPr>
      </w:pPr>
      <w:r>
        <w:rPr>
          <w:rFonts w:ascii="Times New Roman" w:hAnsi="Times New Roman" w:cs="Times New Roman"/>
          <w:sz w:val="24"/>
          <w:szCs w:val="24"/>
        </w:rPr>
        <w:t>Ser informado de manera oportuna sobre:</w:t>
      </w:r>
    </w:p>
    <w:p w14:paraId="42608584" w14:textId="16B68C7E" w:rsidR="00E46765" w:rsidRPr="007529A0" w:rsidRDefault="007943B8" w:rsidP="00607F8E">
      <w:pPr>
        <w:pStyle w:val="Prrafodelista"/>
        <w:numPr>
          <w:ilvl w:val="4"/>
          <w:numId w:val="4"/>
        </w:numPr>
        <w:spacing w:after="0" w:line="276" w:lineRule="auto"/>
        <w:ind w:left="1418" w:right="-93"/>
        <w:jc w:val="both"/>
        <w:rPr>
          <w:rFonts w:ascii="Times New Roman" w:hAnsi="Times New Roman" w:cs="Times New Roman"/>
          <w:sz w:val="24"/>
          <w:szCs w:val="24"/>
          <w:lang w:val="es-MX"/>
        </w:rPr>
      </w:pPr>
      <w:r>
        <w:rPr>
          <w:rFonts w:ascii="Times New Roman" w:hAnsi="Times New Roman" w:cs="Times New Roman"/>
          <w:sz w:val="24"/>
          <w:szCs w:val="24"/>
        </w:rPr>
        <w:t>El proyecto educativo, los planes y programas de estudios, reglamento de evaluación y el reglamento interno vigentes en el colegio.</w:t>
      </w:r>
    </w:p>
    <w:p w14:paraId="0E51402F" w14:textId="77777777" w:rsidR="00E46765" w:rsidRPr="007529A0" w:rsidRDefault="0025090B" w:rsidP="00607F8E">
      <w:pPr>
        <w:pStyle w:val="Prrafodelista"/>
        <w:numPr>
          <w:ilvl w:val="4"/>
          <w:numId w:val="4"/>
        </w:numPr>
        <w:spacing w:after="0" w:line="276" w:lineRule="auto"/>
        <w:ind w:left="1418" w:right="-93"/>
        <w:jc w:val="both"/>
        <w:rPr>
          <w:rFonts w:ascii="Times New Roman" w:hAnsi="Times New Roman" w:cs="Times New Roman"/>
          <w:sz w:val="24"/>
          <w:szCs w:val="24"/>
          <w:lang w:val="es-MX"/>
        </w:rPr>
      </w:pPr>
      <w:r>
        <w:rPr>
          <w:rFonts w:ascii="Times New Roman" w:hAnsi="Times New Roman" w:cs="Times New Roman"/>
          <w:sz w:val="24"/>
          <w:szCs w:val="24"/>
        </w:rPr>
        <w:t>Proceso educativo de su hijo(a): evaluaciones, informes, calificaciones, situación final de aprobación y reprobación, problemas y medidas disciplinarias.</w:t>
      </w:r>
    </w:p>
    <w:p w14:paraId="670B00E6" w14:textId="60231D85" w:rsidR="00DD17CB" w:rsidRPr="007529A0" w:rsidRDefault="0025090B" w:rsidP="008A4D13">
      <w:pPr>
        <w:pStyle w:val="Prrafodelista"/>
        <w:numPr>
          <w:ilvl w:val="4"/>
          <w:numId w:val="4"/>
        </w:numPr>
        <w:spacing w:after="0" w:line="276" w:lineRule="auto"/>
        <w:ind w:left="1418" w:right="-93"/>
        <w:jc w:val="both"/>
        <w:rPr>
          <w:rFonts w:ascii="Times New Roman" w:hAnsi="Times New Roman" w:cs="Times New Roman"/>
          <w:sz w:val="24"/>
          <w:szCs w:val="24"/>
          <w:lang w:val="es-MX"/>
        </w:rPr>
      </w:pPr>
      <w:r>
        <w:rPr>
          <w:rFonts w:ascii="Times New Roman" w:hAnsi="Times New Roman" w:cs="Times New Roman"/>
          <w:sz w:val="24"/>
          <w:szCs w:val="24"/>
        </w:rPr>
        <w:t>La cuenta pública presentada por la administración y el equipo de gestión del establecimiento, participando y opinando con miras a mejorar y apoyar la gestión administrativa y pedagógica del colegio.</w:t>
      </w:r>
    </w:p>
    <w:p w14:paraId="08D87726" w14:textId="77777777" w:rsidR="00DD17CB" w:rsidRPr="007529A0" w:rsidRDefault="00DD17CB" w:rsidP="008768FD">
      <w:pPr>
        <w:pStyle w:val="Prrafodelista"/>
        <w:spacing w:after="0" w:line="276" w:lineRule="auto"/>
        <w:ind w:left="1418" w:right="-93"/>
        <w:jc w:val="both"/>
        <w:rPr>
          <w:rFonts w:ascii="Times New Roman" w:hAnsi="Times New Roman" w:cs="Times New Roman"/>
          <w:sz w:val="24"/>
          <w:szCs w:val="24"/>
          <w:lang w:val="es-MX"/>
        </w:rPr>
      </w:pPr>
    </w:p>
    <w:p w14:paraId="57D2C21B" w14:textId="08C8A664" w:rsidR="00834C78" w:rsidRPr="007529A0" w:rsidRDefault="00834C78" w:rsidP="008768FD">
      <w:pPr>
        <w:spacing w:after="0" w:line="276" w:lineRule="auto"/>
        <w:ind w:left="709" w:right="-93" w:hanging="425"/>
        <w:jc w:val="both"/>
        <w:rPr>
          <w:rFonts w:ascii="Times New Roman" w:hAnsi="Times New Roman" w:cs="Times New Roman"/>
          <w:sz w:val="24"/>
          <w:szCs w:val="24"/>
        </w:rPr>
      </w:pPr>
      <w:r>
        <w:rPr>
          <w:rFonts w:ascii="Times New Roman" w:hAnsi="Times New Roman" w:cs="Times New Roman"/>
          <w:sz w:val="24"/>
          <w:szCs w:val="24"/>
        </w:rPr>
        <w:t>3. Participar activamente:</w:t>
      </w:r>
    </w:p>
    <w:p w14:paraId="40FB6E70" w14:textId="22BA0585" w:rsidR="00834C78" w:rsidRPr="007529A0" w:rsidRDefault="0025090B" w:rsidP="00607F8E">
      <w:pPr>
        <w:pStyle w:val="Prrafodelista"/>
        <w:numPr>
          <w:ilvl w:val="7"/>
          <w:numId w:val="39"/>
        </w:numPr>
        <w:spacing w:after="0" w:line="276" w:lineRule="auto"/>
        <w:ind w:left="1418" w:right="-93"/>
        <w:jc w:val="both"/>
        <w:rPr>
          <w:rFonts w:ascii="Times New Roman" w:hAnsi="Times New Roman" w:cs="Times New Roman"/>
          <w:sz w:val="24"/>
          <w:szCs w:val="24"/>
        </w:rPr>
      </w:pPr>
      <w:r>
        <w:rPr>
          <w:rFonts w:ascii="Times New Roman" w:hAnsi="Times New Roman" w:cs="Times New Roman"/>
          <w:sz w:val="24"/>
          <w:szCs w:val="24"/>
        </w:rPr>
        <w:t>En todas las actividades planificadas por la dirección del establecimiento, por los subcentros o por el Centro General de Padres y Apoderados.</w:t>
      </w:r>
    </w:p>
    <w:p w14:paraId="7EE46A25" w14:textId="4D93E50C" w:rsidR="00834C78" w:rsidRPr="007529A0" w:rsidRDefault="00304A48" w:rsidP="00607F8E">
      <w:pPr>
        <w:pStyle w:val="Prrafodelista"/>
        <w:numPr>
          <w:ilvl w:val="7"/>
          <w:numId w:val="39"/>
        </w:numPr>
        <w:spacing w:after="0" w:line="276" w:lineRule="auto"/>
        <w:ind w:left="1418" w:right="-93"/>
        <w:jc w:val="both"/>
        <w:rPr>
          <w:rFonts w:ascii="Times New Roman" w:hAnsi="Times New Roman" w:cs="Times New Roman"/>
          <w:sz w:val="24"/>
          <w:szCs w:val="24"/>
        </w:rPr>
      </w:pPr>
      <w:r>
        <w:rPr>
          <w:rFonts w:ascii="Times New Roman" w:hAnsi="Times New Roman" w:cs="Times New Roman"/>
          <w:sz w:val="24"/>
          <w:szCs w:val="24"/>
        </w:rPr>
        <w:t>En cargos de elección, de acuerdo a la normativa vigente del Centro General de Padres y Apoderados, para ocupar cargos a nivel de los subcentros o en la Directiva General del Centro General de Padres y Apoderados.</w:t>
      </w:r>
    </w:p>
    <w:p w14:paraId="61DF83E6" w14:textId="77777777" w:rsidR="008768FD" w:rsidRPr="007529A0" w:rsidRDefault="008768FD" w:rsidP="008768FD">
      <w:pPr>
        <w:pStyle w:val="Prrafodelista"/>
        <w:spacing w:after="0" w:line="276" w:lineRule="auto"/>
        <w:ind w:left="1418" w:right="-93"/>
        <w:jc w:val="both"/>
        <w:rPr>
          <w:rFonts w:ascii="Times New Roman" w:hAnsi="Times New Roman" w:cs="Times New Roman"/>
          <w:sz w:val="24"/>
          <w:szCs w:val="24"/>
        </w:rPr>
      </w:pPr>
    </w:p>
    <w:p w14:paraId="1EC00BBD" w14:textId="488F1C10" w:rsidR="008768FD" w:rsidRPr="007529A0" w:rsidRDefault="00834C78" w:rsidP="008768FD">
      <w:pPr>
        <w:spacing w:after="0" w:line="276" w:lineRule="auto"/>
        <w:ind w:left="851" w:right="-93" w:hanging="567"/>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Ser escuchado(a) y hacer uso del derecho a apelación a través de los mecanismos internos y de conducto regular, por escrito con el propósito de manifestar respetuosamente su disconformidad ante medidas aplicadas a su pupilo(a) referidas a situaciones del proceso de aprendizaje, de evaluación, disciplinarias, económicas u otras que estime conveniente para mantener la transparencia y la armonía con la Unidad Educativa en la cual ha confiado la educación de sus hijos(as). </w:t>
      </w:r>
    </w:p>
    <w:p w14:paraId="3931FEE6" w14:textId="77777777" w:rsidR="008768FD" w:rsidRPr="007529A0" w:rsidRDefault="008768FD" w:rsidP="008768FD">
      <w:pPr>
        <w:spacing w:after="0" w:line="276" w:lineRule="auto"/>
        <w:ind w:left="851" w:right="-93" w:hanging="567"/>
        <w:jc w:val="both"/>
        <w:rPr>
          <w:rFonts w:ascii="Times New Roman" w:hAnsi="Times New Roman" w:cs="Times New Roman"/>
          <w:sz w:val="24"/>
          <w:szCs w:val="24"/>
        </w:rPr>
      </w:pPr>
    </w:p>
    <w:p w14:paraId="492CF27B" w14:textId="4023EA14" w:rsidR="000F0761" w:rsidRPr="007529A0" w:rsidRDefault="00834C78" w:rsidP="008768FD">
      <w:pPr>
        <w:pStyle w:val="Prrafodelista"/>
        <w:spacing w:after="0" w:line="276" w:lineRule="auto"/>
        <w:ind w:left="851" w:right="-93"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Asociarse libremente con el fin de contribuir al proyecto educativo institucional, participando en instancias como Centro de Padres y Apoderados, Consejo Escolar u otras instancias de participación al interior de la comunidad escolar.</w:t>
      </w:r>
    </w:p>
    <w:p w14:paraId="7750CEBD" w14:textId="77777777" w:rsidR="008768FD" w:rsidRPr="007529A0" w:rsidRDefault="008768FD" w:rsidP="008768FD">
      <w:pPr>
        <w:pStyle w:val="Prrafodelista"/>
        <w:spacing w:after="0" w:line="276" w:lineRule="auto"/>
        <w:ind w:left="851" w:right="-93" w:hanging="567"/>
        <w:jc w:val="both"/>
        <w:rPr>
          <w:rFonts w:ascii="Times New Roman" w:hAnsi="Times New Roman" w:cs="Times New Roman"/>
          <w:sz w:val="24"/>
          <w:szCs w:val="24"/>
        </w:rPr>
      </w:pPr>
    </w:p>
    <w:p w14:paraId="2F821A18" w14:textId="27D9142D" w:rsidR="00D07544" w:rsidRPr="007529A0" w:rsidRDefault="009725AC" w:rsidP="000F0761">
      <w:pPr>
        <w:spacing w:after="0" w:line="276" w:lineRule="auto"/>
        <w:ind w:right="-93"/>
        <w:jc w:val="both"/>
        <w:rPr>
          <w:rFonts w:ascii="Times New Roman" w:hAnsi="Times New Roman" w:cs="Times New Roman"/>
          <w:sz w:val="24"/>
          <w:szCs w:val="24"/>
          <w:lang w:val="es-MX"/>
        </w:rPr>
      </w:pPr>
      <w:r>
        <w:rPr>
          <w:rFonts w:ascii="Times New Roman" w:hAnsi="Times New Roman" w:cs="Times New Roman"/>
          <w:b/>
          <w:bCs/>
          <w:sz w:val="24"/>
          <w:szCs w:val="24"/>
          <w:lang w:val="es-MX"/>
        </w:rPr>
        <w:t>Deberes de madres, padres y apoderados</w:t>
      </w:r>
      <w:r>
        <w:rPr>
          <w:rFonts w:ascii="Times New Roman" w:hAnsi="Times New Roman" w:cs="Times New Roman"/>
          <w:sz w:val="24"/>
          <w:szCs w:val="24"/>
          <w:lang w:val="es-MX"/>
        </w:rPr>
        <w:t xml:space="preserve"> </w:t>
      </w:r>
    </w:p>
    <w:p w14:paraId="524A042F" w14:textId="3F1FEEC0" w:rsidR="008768FD" w:rsidRPr="007529A0" w:rsidRDefault="00D07544" w:rsidP="00607F8E">
      <w:pPr>
        <w:pStyle w:val="Prrafodelista"/>
        <w:numPr>
          <w:ilvl w:val="0"/>
          <w:numId w:val="5"/>
        </w:numPr>
        <w:shd w:val="clear" w:color="auto" w:fill="FFFFFF"/>
        <w:spacing w:after="0" w:line="276" w:lineRule="auto"/>
        <w:ind w:left="709" w:right="-93" w:hanging="426"/>
        <w:jc w:val="both"/>
        <w:rPr>
          <w:rFonts w:ascii="Times New Roman" w:hAnsi="Times New Roman" w:cs="Times New Roman"/>
          <w:sz w:val="24"/>
          <w:szCs w:val="24"/>
        </w:rPr>
      </w:pPr>
      <w:r>
        <w:rPr>
          <w:rFonts w:ascii="Times New Roman" w:hAnsi="Times New Roman" w:cs="Times New Roman"/>
          <w:sz w:val="24"/>
          <w:szCs w:val="24"/>
        </w:rPr>
        <w:t>Educar a sus hijos y/o pupilos considerando la obligatoriedad de la educación, cautelando la asistencia y puntualidad de acuerdo a las regulaciones del establecimiento, justificando oportunamente las inasistencias.</w:t>
      </w:r>
    </w:p>
    <w:p w14:paraId="5BFCC2B1" w14:textId="18098E38" w:rsidR="00850059" w:rsidRPr="007529A0" w:rsidRDefault="00304A48" w:rsidP="00607F8E">
      <w:pPr>
        <w:pStyle w:val="Prrafodelista"/>
        <w:numPr>
          <w:ilvl w:val="0"/>
          <w:numId w:val="5"/>
        </w:numPr>
        <w:shd w:val="clear" w:color="auto" w:fill="FFFFFF"/>
        <w:spacing w:after="0" w:line="276" w:lineRule="auto"/>
        <w:ind w:left="709" w:right="-93" w:hanging="426"/>
        <w:jc w:val="both"/>
        <w:rPr>
          <w:rFonts w:ascii="Times New Roman" w:hAnsi="Times New Roman" w:cs="Times New Roman"/>
          <w:sz w:val="24"/>
          <w:szCs w:val="24"/>
        </w:rPr>
      </w:pPr>
      <w:r>
        <w:rPr>
          <w:rFonts w:ascii="Times New Roman" w:hAnsi="Times New Roman" w:cs="Times New Roman"/>
          <w:sz w:val="24"/>
          <w:szCs w:val="24"/>
        </w:rPr>
        <w:t>Representar oficialmente al hijo(a) y/o pupilo(a) en calidad de apoderado(a) y mantener informado al establecimiento de cualquier cambio que modifique la  condición original del estudiante.</w:t>
      </w:r>
    </w:p>
    <w:p w14:paraId="1B6B5733" w14:textId="3D2E282F" w:rsidR="00850059" w:rsidRPr="007529A0" w:rsidRDefault="00D07544" w:rsidP="00607F8E">
      <w:pPr>
        <w:pStyle w:val="Prrafodelista"/>
        <w:numPr>
          <w:ilvl w:val="0"/>
          <w:numId w:val="5"/>
        </w:numPr>
        <w:shd w:val="clear" w:color="auto" w:fill="FFFFFF"/>
        <w:spacing w:after="0" w:line="276" w:lineRule="auto"/>
        <w:ind w:left="709" w:right="-93" w:hanging="426"/>
        <w:jc w:val="both"/>
        <w:rPr>
          <w:rFonts w:ascii="Times New Roman" w:hAnsi="Times New Roman" w:cs="Times New Roman"/>
          <w:sz w:val="24"/>
          <w:szCs w:val="24"/>
        </w:rPr>
      </w:pPr>
      <w:r>
        <w:rPr>
          <w:rFonts w:ascii="Times New Roman" w:hAnsi="Times New Roman" w:cs="Times New Roman"/>
          <w:sz w:val="24"/>
          <w:szCs w:val="24"/>
        </w:rPr>
        <w:t>Brindar un trato respetuoso a todos los integrantes de la comunidad educativa e informar de forma inmediata situaciones de violencia física o psicológica, agresión u hostigamiento que afecten a un miembro de la comunidad educativa de las cuales tenga conocimiento.</w:t>
      </w:r>
    </w:p>
    <w:p w14:paraId="62DBE60C" w14:textId="6277B5F5" w:rsidR="00850059" w:rsidRPr="007529A0" w:rsidRDefault="00304A48" w:rsidP="00607F8E">
      <w:pPr>
        <w:pStyle w:val="Prrafodelista"/>
        <w:numPr>
          <w:ilvl w:val="0"/>
          <w:numId w:val="5"/>
        </w:numPr>
        <w:shd w:val="clear" w:color="auto" w:fill="FFFFFF"/>
        <w:spacing w:after="0" w:line="276" w:lineRule="auto"/>
        <w:ind w:left="709" w:right="-93" w:hanging="426"/>
        <w:jc w:val="both"/>
        <w:rPr>
          <w:rFonts w:ascii="Times New Roman" w:hAnsi="Times New Roman" w:cs="Times New Roman"/>
          <w:sz w:val="24"/>
          <w:szCs w:val="24"/>
        </w:rPr>
      </w:pPr>
      <w:r>
        <w:rPr>
          <w:rFonts w:ascii="Times New Roman" w:hAnsi="Times New Roman" w:cs="Times New Roman"/>
          <w:sz w:val="24"/>
          <w:szCs w:val="24"/>
        </w:rPr>
        <w:t xml:space="preserve">Informarse, adherir </w:t>
      </w:r>
      <w:r>
        <w:rPr>
          <w:rFonts w:ascii="Times New Roman" w:hAnsi="Times New Roman" w:cs="Times New Roman"/>
          <w:sz w:val="24"/>
          <w:szCs w:val="24"/>
          <w:lang w:val="es-ES_tradnl"/>
        </w:rPr>
        <w:t>y contribuir con:</w:t>
      </w:r>
    </w:p>
    <w:p w14:paraId="1D93F215" w14:textId="77777777" w:rsidR="00850059" w:rsidRPr="007529A0" w:rsidRDefault="000C4E40" w:rsidP="00607F8E">
      <w:pPr>
        <w:pStyle w:val="Prrafodelista"/>
        <w:numPr>
          <w:ilvl w:val="1"/>
          <w:numId w:val="5"/>
        </w:numPr>
        <w:shd w:val="clear" w:color="auto" w:fill="FFFFFF"/>
        <w:spacing w:after="0" w:line="276" w:lineRule="auto"/>
        <w:ind w:left="1418" w:right="-93"/>
        <w:jc w:val="both"/>
        <w:rPr>
          <w:rFonts w:ascii="Times New Roman" w:hAnsi="Times New Roman" w:cs="Times New Roman"/>
          <w:sz w:val="24"/>
          <w:szCs w:val="24"/>
        </w:rPr>
      </w:pPr>
      <w:r>
        <w:rPr>
          <w:rFonts w:ascii="Times New Roman" w:hAnsi="Times New Roman" w:cs="Times New Roman"/>
          <w:sz w:val="24"/>
          <w:szCs w:val="24"/>
          <w:lang w:val="es-ES_tradnl"/>
        </w:rPr>
        <w:t>El proyecto educativo, adhiriendo a los principios y definiciones institucionales, a las normas de convivencia y a las de funcionamiento específico del establecimiento: horarios de atención apoderados, canales de comunicación, ingreso al establecimiento, protocolos de actuación ante situaciones específicas.</w:t>
      </w:r>
    </w:p>
    <w:p w14:paraId="739EA74F" w14:textId="24AA4DFF" w:rsidR="00850059" w:rsidRPr="007529A0" w:rsidRDefault="000C4E40" w:rsidP="00607F8E">
      <w:pPr>
        <w:pStyle w:val="Prrafodelista"/>
        <w:numPr>
          <w:ilvl w:val="1"/>
          <w:numId w:val="5"/>
        </w:numPr>
        <w:shd w:val="clear" w:color="auto" w:fill="FFFFFF"/>
        <w:spacing w:after="0" w:line="276" w:lineRule="auto"/>
        <w:ind w:left="1418" w:right="-93"/>
        <w:jc w:val="both"/>
        <w:rPr>
          <w:rFonts w:ascii="Times New Roman" w:hAnsi="Times New Roman" w:cs="Times New Roman"/>
          <w:sz w:val="24"/>
          <w:szCs w:val="24"/>
        </w:rPr>
      </w:pPr>
      <w:r>
        <w:rPr>
          <w:rFonts w:ascii="Times New Roman" w:hAnsi="Times New Roman" w:cs="Times New Roman"/>
          <w:sz w:val="24"/>
          <w:szCs w:val="24"/>
        </w:rPr>
        <w:t>El rendimiento escolar y el comportamiento general de su pupilo(a) (revisar su agenda y firmar las comunicaciones y documentos extendidos por el colegio, o el canal de comunicación oficial establecido)</w:t>
      </w:r>
    </w:p>
    <w:p w14:paraId="1E590F2B" w14:textId="77777777" w:rsidR="00850059" w:rsidRPr="007529A0" w:rsidRDefault="000C4E40" w:rsidP="00607F8E">
      <w:pPr>
        <w:pStyle w:val="Prrafodelista"/>
        <w:numPr>
          <w:ilvl w:val="1"/>
          <w:numId w:val="5"/>
        </w:numPr>
        <w:shd w:val="clear" w:color="auto" w:fill="FFFFFF"/>
        <w:spacing w:after="0" w:line="276" w:lineRule="auto"/>
        <w:ind w:left="1418" w:right="-93"/>
        <w:jc w:val="both"/>
        <w:rPr>
          <w:rFonts w:ascii="Times New Roman" w:hAnsi="Times New Roman" w:cs="Times New Roman"/>
          <w:sz w:val="24"/>
          <w:szCs w:val="24"/>
        </w:rPr>
      </w:pPr>
      <w:r>
        <w:rPr>
          <w:rFonts w:ascii="Times New Roman" w:hAnsi="Times New Roman" w:cs="Times New Roman"/>
          <w:sz w:val="24"/>
          <w:szCs w:val="24"/>
        </w:rPr>
        <w:t>El alumno(a) mantenga buenas condiciones de salud, tenga el descanso necesario para su edad y esté provisto de los útiles de trabajo que para el día fueron requeridos por los profesores, los departamentos de asignatura y por los talleres extraescolares.</w:t>
      </w:r>
    </w:p>
    <w:p w14:paraId="0D7A2925" w14:textId="095A6B49" w:rsidR="00850059" w:rsidRPr="007529A0" w:rsidRDefault="000C4E40" w:rsidP="00607F8E">
      <w:pPr>
        <w:pStyle w:val="Prrafodelista"/>
        <w:numPr>
          <w:ilvl w:val="1"/>
          <w:numId w:val="5"/>
        </w:numPr>
        <w:shd w:val="clear" w:color="auto" w:fill="FFFFFF"/>
        <w:spacing w:after="0" w:line="276" w:lineRule="auto"/>
        <w:ind w:left="1418" w:right="-93"/>
        <w:jc w:val="both"/>
        <w:rPr>
          <w:rFonts w:ascii="Times New Roman" w:hAnsi="Times New Roman" w:cs="Times New Roman"/>
          <w:sz w:val="24"/>
          <w:szCs w:val="24"/>
        </w:rPr>
      </w:pPr>
      <w:r>
        <w:rPr>
          <w:rFonts w:ascii="Times New Roman" w:hAnsi="Times New Roman" w:cs="Times New Roman"/>
          <w:sz w:val="24"/>
          <w:szCs w:val="24"/>
        </w:rPr>
        <w:t>El alumno(a) desarrolle una conducta consecuente con los principios valóricos y las normas distintivas del colegio, tales como; modales, lenguaje, sentido de solidaridad, respeto a las normas cristianas de vida, presentación personal, entre otras.</w:t>
      </w:r>
    </w:p>
    <w:p w14:paraId="0309F937" w14:textId="5A820271" w:rsidR="00850059" w:rsidRPr="007529A0" w:rsidRDefault="000C4E40" w:rsidP="00607F8E">
      <w:pPr>
        <w:pStyle w:val="Prrafodelista"/>
        <w:numPr>
          <w:ilvl w:val="0"/>
          <w:numId w:val="5"/>
        </w:numPr>
        <w:shd w:val="clear" w:color="auto" w:fill="FFFFFF"/>
        <w:spacing w:after="0" w:line="276" w:lineRule="auto"/>
        <w:ind w:left="709" w:right="-93" w:hanging="426"/>
        <w:jc w:val="both"/>
        <w:rPr>
          <w:rFonts w:ascii="Times New Roman" w:hAnsi="Times New Roman" w:cs="Times New Roman"/>
          <w:sz w:val="24"/>
          <w:szCs w:val="24"/>
        </w:rPr>
      </w:pPr>
      <w:r>
        <w:rPr>
          <w:rFonts w:ascii="Times New Roman" w:hAnsi="Times New Roman" w:cs="Times New Roman"/>
          <w:sz w:val="24"/>
          <w:szCs w:val="24"/>
        </w:rPr>
        <w:t>Participar en reuniones regulares de apoderados u otras citadas por el profesor jefe.</w:t>
      </w:r>
    </w:p>
    <w:p w14:paraId="14D020AE" w14:textId="71F0C89B" w:rsidR="00850059" w:rsidRPr="007529A0" w:rsidRDefault="00AC7ABE" w:rsidP="00607F8E">
      <w:pPr>
        <w:pStyle w:val="Prrafodelista"/>
        <w:numPr>
          <w:ilvl w:val="0"/>
          <w:numId w:val="5"/>
        </w:numPr>
        <w:shd w:val="clear" w:color="auto" w:fill="FFFFFF"/>
        <w:spacing w:after="0" w:line="276" w:lineRule="auto"/>
        <w:ind w:left="709" w:right="-93" w:hanging="426"/>
        <w:jc w:val="both"/>
        <w:rPr>
          <w:rFonts w:ascii="Times New Roman" w:hAnsi="Times New Roman" w:cs="Times New Roman"/>
          <w:sz w:val="24"/>
          <w:szCs w:val="24"/>
        </w:rPr>
      </w:pPr>
      <w:r>
        <w:rPr>
          <w:rFonts w:ascii="Times New Roman" w:hAnsi="Times New Roman" w:cs="Times New Roman"/>
          <w:spacing w:val="-1"/>
          <w:sz w:val="24"/>
          <w:szCs w:val="24"/>
        </w:rPr>
        <w:lastRenderedPageBreak/>
        <w:t>Colaborar</w:t>
      </w:r>
      <w:r>
        <w:rPr>
          <w:rFonts w:ascii="Times New Roman" w:hAnsi="Times New Roman" w:cs="Times New Roman"/>
          <w:spacing w:val="-12"/>
          <w:sz w:val="24"/>
          <w:szCs w:val="24"/>
        </w:rPr>
        <w:t xml:space="preserve"> </w:t>
      </w:r>
      <w:r>
        <w:rPr>
          <w:rFonts w:ascii="Times New Roman" w:hAnsi="Times New Roman" w:cs="Times New Roman"/>
          <w:sz w:val="24"/>
          <w:szCs w:val="24"/>
        </w:rPr>
        <w:t>para</w:t>
      </w:r>
      <w:r>
        <w:rPr>
          <w:rFonts w:ascii="Times New Roman" w:hAnsi="Times New Roman" w:cs="Times New Roman"/>
          <w:spacing w:val="-14"/>
          <w:sz w:val="24"/>
          <w:szCs w:val="24"/>
        </w:rPr>
        <w:t xml:space="preserve"> </w:t>
      </w:r>
      <w:r>
        <w:rPr>
          <w:rFonts w:ascii="Times New Roman" w:hAnsi="Times New Roman" w:cs="Times New Roman"/>
          <w:sz w:val="24"/>
          <w:szCs w:val="24"/>
        </w:rPr>
        <w:t>que</w:t>
      </w:r>
      <w:r>
        <w:rPr>
          <w:rFonts w:ascii="Times New Roman" w:hAnsi="Times New Roman" w:cs="Times New Roman"/>
          <w:spacing w:val="-14"/>
          <w:sz w:val="24"/>
          <w:szCs w:val="24"/>
        </w:rPr>
        <w:t xml:space="preserve"> </w:t>
      </w:r>
      <w:r>
        <w:rPr>
          <w:rFonts w:ascii="Times New Roman" w:hAnsi="Times New Roman" w:cs="Times New Roman"/>
          <w:sz w:val="24"/>
          <w:szCs w:val="24"/>
        </w:rPr>
        <w:t>sus</w:t>
      </w:r>
      <w:r>
        <w:rPr>
          <w:rFonts w:ascii="Times New Roman" w:hAnsi="Times New Roman" w:cs="Times New Roman"/>
          <w:spacing w:val="-16"/>
          <w:sz w:val="24"/>
          <w:szCs w:val="24"/>
        </w:rPr>
        <w:t xml:space="preserve"> </w:t>
      </w:r>
      <w:r>
        <w:rPr>
          <w:rFonts w:ascii="Times New Roman" w:hAnsi="Times New Roman" w:cs="Times New Roman"/>
          <w:sz w:val="24"/>
          <w:szCs w:val="24"/>
        </w:rPr>
        <w:t>hijos(as)</w:t>
      </w:r>
      <w:r>
        <w:rPr>
          <w:rFonts w:ascii="Times New Roman" w:hAnsi="Times New Roman" w:cs="Times New Roman"/>
          <w:spacing w:val="-13"/>
          <w:sz w:val="24"/>
          <w:szCs w:val="24"/>
        </w:rPr>
        <w:t xml:space="preserve"> </w:t>
      </w:r>
      <w:r>
        <w:rPr>
          <w:rFonts w:ascii="Times New Roman" w:hAnsi="Times New Roman" w:cs="Times New Roman"/>
          <w:sz w:val="24"/>
          <w:szCs w:val="24"/>
        </w:rPr>
        <w:t>adhieran</w:t>
      </w:r>
      <w:r>
        <w:rPr>
          <w:rFonts w:ascii="Times New Roman" w:hAnsi="Times New Roman" w:cs="Times New Roman"/>
          <w:spacing w:val="-14"/>
          <w:sz w:val="24"/>
          <w:szCs w:val="24"/>
        </w:rPr>
        <w:t xml:space="preserve"> </w:t>
      </w:r>
      <w:r>
        <w:rPr>
          <w:rFonts w:ascii="Times New Roman" w:hAnsi="Times New Roman" w:cs="Times New Roman"/>
          <w:sz w:val="24"/>
          <w:szCs w:val="24"/>
        </w:rPr>
        <w:t>y</w:t>
      </w:r>
      <w:r>
        <w:rPr>
          <w:rFonts w:ascii="Times New Roman" w:hAnsi="Times New Roman" w:cs="Times New Roman"/>
          <w:spacing w:val="-14"/>
          <w:sz w:val="24"/>
          <w:szCs w:val="24"/>
        </w:rPr>
        <w:t xml:space="preserve"> </w:t>
      </w:r>
      <w:r>
        <w:rPr>
          <w:rFonts w:ascii="Times New Roman" w:hAnsi="Times New Roman" w:cs="Times New Roman"/>
          <w:sz w:val="24"/>
          <w:szCs w:val="24"/>
        </w:rPr>
        <w:t>respeten</w:t>
      </w:r>
      <w:r>
        <w:rPr>
          <w:rFonts w:ascii="Times New Roman" w:hAnsi="Times New Roman" w:cs="Times New Roman"/>
          <w:spacing w:val="-14"/>
          <w:sz w:val="24"/>
          <w:szCs w:val="24"/>
        </w:rPr>
        <w:t xml:space="preserve"> </w:t>
      </w:r>
      <w:r>
        <w:rPr>
          <w:rFonts w:ascii="Times New Roman" w:hAnsi="Times New Roman" w:cs="Times New Roman"/>
          <w:sz w:val="24"/>
          <w:szCs w:val="24"/>
        </w:rPr>
        <w:t>las</w:t>
      </w:r>
      <w:r>
        <w:rPr>
          <w:rFonts w:ascii="Times New Roman" w:hAnsi="Times New Roman" w:cs="Times New Roman"/>
          <w:spacing w:val="-13"/>
          <w:sz w:val="24"/>
          <w:szCs w:val="24"/>
        </w:rPr>
        <w:t xml:space="preserve"> </w:t>
      </w:r>
      <w:r>
        <w:rPr>
          <w:rFonts w:ascii="Times New Roman" w:hAnsi="Times New Roman" w:cs="Times New Roman"/>
          <w:sz w:val="24"/>
          <w:szCs w:val="24"/>
        </w:rPr>
        <w:t>normativas,</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protocolos </w:t>
      </w:r>
      <w:r>
        <w:rPr>
          <w:rFonts w:ascii="Times New Roman" w:hAnsi="Times New Roman" w:cs="Times New Roman"/>
          <w:spacing w:val="-59"/>
          <w:sz w:val="24"/>
          <w:szCs w:val="24"/>
        </w:rPr>
        <w:t xml:space="preserve"> </w:t>
      </w:r>
      <w:r>
        <w:rPr>
          <w:rFonts w:ascii="Times New Roman" w:hAnsi="Times New Roman" w:cs="Times New Roman"/>
          <w:sz w:val="24"/>
          <w:szCs w:val="24"/>
        </w:rPr>
        <w:t>y</w:t>
      </w:r>
      <w:r>
        <w:rPr>
          <w:rFonts w:ascii="Times New Roman" w:hAnsi="Times New Roman" w:cs="Times New Roman"/>
          <w:spacing w:val="-5"/>
          <w:sz w:val="24"/>
          <w:szCs w:val="24"/>
        </w:rPr>
        <w:t xml:space="preserve"> </w:t>
      </w:r>
      <w:r>
        <w:rPr>
          <w:rFonts w:ascii="Times New Roman" w:hAnsi="Times New Roman" w:cs="Times New Roman"/>
          <w:sz w:val="24"/>
          <w:szCs w:val="24"/>
        </w:rPr>
        <w:t>regulaciones</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higiene</w:t>
      </w:r>
      <w:r>
        <w:rPr>
          <w:rFonts w:ascii="Times New Roman" w:hAnsi="Times New Roman" w:cs="Times New Roman"/>
          <w:spacing w:val="-5"/>
          <w:sz w:val="24"/>
          <w:szCs w:val="24"/>
        </w:rPr>
        <w:t xml:space="preserve"> </w:t>
      </w:r>
      <w:r>
        <w:rPr>
          <w:rFonts w:ascii="Times New Roman" w:hAnsi="Times New Roman" w:cs="Times New Roman"/>
          <w:sz w:val="24"/>
          <w:szCs w:val="24"/>
        </w:rPr>
        <w:t>y</w:t>
      </w:r>
      <w:r>
        <w:rPr>
          <w:rFonts w:ascii="Times New Roman" w:hAnsi="Times New Roman" w:cs="Times New Roman"/>
          <w:spacing w:val="-7"/>
          <w:sz w:val="24"/>
          <w:szCs w:val="24"/>
        </w:rPr>
        <w:t xml:space="preserve"> </w:t>
      </w:r>
      <w:r>
        <w:rPr>
          <w:rFonts w:ascii="Times New Roman" w:hAnsi="Times New Roman" w:cs="Times New Roman"/>
          <w:sz w:val="24"/>
          <w:szCs w:val="24"/>
        </w:rPr>
        <w:t>sanitarias,</w:t>
      </w:r>
      <w:r>
        <w:rPr>
          <w:rFonts w:ascii="Times New Roman" w:hAnsi="Times New Roman" w:cs="Times New Roman"/>
          <w:spacing w:val="-7"/>
          <w:sz w:val="24"/>
          <w:szCs w:val="24"/>
        </w:rPr>
        <w:t xml:space="preserve"> </w:t>
      </w:r>
      <w:r>
        <w:rPr>
          <w:rFonts w:ascii="Times New Roman" w:hAnsi="Times New Roman" w:cs="Times New Roman"/>
          <w:sz w:val="24"/>
          <w:szCs w:val="24"/>
        </w:rPr>
        <w:t>que</w:t>
      </w:r>
      <w:r>
        <w:rPr>
          <w:rFonts w:ascii="Times New Roman" w:hAnsi="Times New Roman" w:cs="Times New Roman"/>
          <w:spacing w:val="-4"/>
          <w:sz w:val="24"/>
          <w:szCs w:val="24"/>
        </w:rPr>
        <w:t xml:space="preserve"> </w:t>
      </w:r>
      <w:r>
        <w:rPr>
          <w:rFonts w:ascii="Times New Roman" w:hAnsi="Times New Roman" w:cs="Times New Roman"/>
          <w:sz w:val="24"/>
          <w:szCs w:val="24"/>
        </w:rPr>
        <w:t>el</w:t>
      </w:r>
      <w:r>
        <w:rPr>
          <w:rFonts w:ascii="Times New Roman" w:hAnsi="Times New Roman" w:cs="Times New Roman"/>
          <w:spacing w:val="-9"/>
          <w:sz w:val="24"/>
          <w:szCs w:val="24"/>
        </w:rPr>
        <w:t xml:space="preserve"> </w:t>
      </w:r>
      <w:r>
        <w:rPr>
          <w:rFonts w:ascii="Times New Roman" w:hAnsi="Times New Roman" w:cs="Times New Roman"/>
          <w:sz w:val="24"/>
          <w:szCs w:val="24"/>
        </w:rPr>
        <w:t>Colegio</w:t>
      </w:r>
      <w:r>
        <w:rPr>
          <w:rFonts w:ascii="Times New Roman" w:hAnsi="Times New Roman" w:cs="Times New Roman"/>
          <w:spacing w:val="-5"/>
          <w:sz w:val="24"/>
          <w:szCs w:val="24"/>
        </w:rPr>
        <w:t xml:space="preserve"> </w:t>
      </w:r>
      <w:r>
        <w:rPr>
          <w:rFonts w:ascii="Times New Roman" w:hAnsi="Times New Roman" w:cs="Times New Roman"/>
          <w:sz w:val="24"/>
          <w:szCs w:val="24"/>
        </w:rPr>
        <w:t>establezca para</w:t>
      </w:r>
      <w:r>
        <w:rPr>
          <w:rFonts w:ascii="Times New Roman" w:hAnsi="Times New Roman" w:cs="Times New Roman"/>
          <w:spacing w:val="-8"/>
          <w:sz w:val="24"/>
          <w:szCs w:val="24"/>
        </w:rPr>
        <w:t xml:space="preserve"> </w:t>
      </w:r>
      <w:r>
        <w:rPr>
          <w:rFonts w:ascii="Times New Roman" w:hAnsi="Times New Roman" w:cs="Times New Roman"/>
          <w:sz w:val="24"/>
          <w:szCs w:val="24"/>
        </w:rPr>
        <w:t>el</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cuidado </w:t>
      </w:r>
      <w:r>
        <w:rPr>
          <w:rFonts w:ascii="Times New Roman" w:hAnsi="Times New Roman" w:cs="Times New Roman"/>
          <w:spacing w:val="-59"/>
          <w:sz w:val="24"/>
          <w:szCs w:val="24"/>
        </w:rPr>
        <w:t xml:space="preserve"> </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toda</w:t>
      </w:r>
      <w:r>
        <w:rPr>
          <w:rFonts w:ascii="Times New Roman" w:hAnsi="Times New Roman" w:cs="Times New Roman"/>
          <w:spacing w:val="3"/>
          <w:sz w:val="24"/>
          <w:szCs w:val="24"/>
        </w:rPr>
        <w:t xml:space="preserve"> </w:t>
      </w:r>
      <w:r>
        <w:rPr>
          <w:rFonts w:ascii="Times New Roman" w:hAnsi="Times New Roman" w:cs="Times New Roman"/>
          <w:sz w:val="24"/>
          <w:szCs w:val="24"/>
        </w:rPr>
        <w:t>la</w:t>
      </w:r>
      <w:r>
        <w:rPr>
          <w:rFonts w:ascii="Times New Roman" w:hAnsi="Times New Roman" w:cs="Times New Roman"/>
          <w:spacing w:val="6"/>
          <w:sz w:val="24"/>
          <w:szCs w:val="24"/>
        </w:rPr>
        <w:t xml:space="preserve"> </w:t>
      </w:r>
      <w:r>
        <w:rPr>
          <w:rFonts w:ascii="Times New Roman" w:hAnsi="Times New Roman" w:cs="Times New Roman"/>
          <w:sz w:val="24"/>
          <w:szCs w:val="24"/>
        </w:rPr>
        <w:t>comunidad.</w:t>
      </w:r>
    </w:p>
    <w:p w14:paraId="1AB847F2" w14:textId="5F3CCAF5" w:rsidR="00850059" w:rsidRPr="007529A0" w:rsidRDefault="000C4E40" w:rsidP="00607F8E">
      <w:pPr>
        <w:pStyle w:val="Prrafodelista"/>
        <w:numPr>
          <w:ilvl w:val="0"/>
          <w:numId w:val="5"/>
        </w:numPr>
        <w:shd w:val="clear" w:color="auto" w:fill="FFFFFF"/>
        <w:spacing w:after="0" w:line="276" w:lineRule="auto"/>
        <w:ind w:left="709" w:right="-93" w:hanging="426"/>
        <w:jc w:val="both"/>
        <w:rPr>
          <w:rFonts w:ascii="Times New Roman" w:hAnsi="Times New Roman" w:cs="Times New Roman"/>
          <w:sz w:val="24"/>
          <w:szCs w:val="24"/>
        </w:rPr>
      </w:pPr>
      <w:r>
        <w:rPr>
          <w:rFonts w:ascii="Times New Roman" w:hAnsi="Times New Roman" w:cs="Times New Roman"/>
          <w:sz w:val="24"/>
          <w:szCs w:val="24"/>
        </w:rPr>
        <w:t>Colaborar en las actividades organizadas por el colegio que dependen de la dirección general, del Centro General de Padres y Apoderados o el de su subcentro respectivo, sean éstas de carácter espiritual, académicas, de orientación familiar, deportivas- recreativas, cívicas o sociales.</w:t>
      </w:r>
    </w:p>
    <w:p w14:paraId="50D4CEDE" w14:textId="05D7E85F" w:rsidR="000F0761" w:rsidRPr="007529A0" w:rsidRDefault="00575789" w:rsidP="00607F8E">
      <w:pPr>
        <w:pStyle w:val="Prrafodelista"/>
        <w:numPr>
          <w:ilvl w:val="0"/>
          <w:numId w:val="5"/>
        </w:numPr>
        <w:shd w:val="clear" w:color="auto" w:fill="FFFFFF"/>
        <w:spacing w:after="0" w:line="276" w:lineRule="auto"/>
        <w:ind w:left="709" w:right="-93" w:hanging="426"/>
        <w:jc w:val="both"/>
        <w:rPr>
          <w:rFonts w:ascii="Times New Roman" w:hAnsi="Times New Roman" w:cs="Times New Roman"/>
          <w:sz w:val="24"/>
          <w:szCs w:val="24"/>
        </w:rPr>
      </w:pPr>
      <w:r>
        <w:rPr>
          <w:rFonts w:ascii="Times New Roman" w:hAnsi="Times New Roman" w:cs="Times New Roman"/>
          <w:sz w:val="24"/>
          <w:szCs w:val="24"/>
        </w:rPr>
        <w:t xml:space="preserve">Respetar y velar por el cumplimiento de lo establecido en el contrato de prestación de servicios educacionales, suscrito voluntariamente al elegir el colegio. </w:t>
      </w:r>
    </w:p>
    <w:p w14:paraId="42901225" w14:textId="55D255F8" w:rsidR="00850059" w:rsidRPr="007529A0" w:rsidRDefault="0060293A" w:rsidP="00607F8E">
      <w:pPr>
        <w:pStyle w:val="Prrafodelista"/>
        <w:numPr>
          <w:ilvl w:val="0"/>
          <w:numId w:val="5"/>
        </w:numPr>
        <w:shd w:val="clear" w:color="auto" w:fill="FFFFFF"/>
        <w:spacing w:after="0" w:line="276" w:lineRule="auto"/>
        <w:ind w:left="709" w:right="-93" w:hanging="426"/>
        <w:jc w:val="both"/>
        <w:rPr>
          <w:rFonts w:ascii="Times New Roman" w:hAnsi="Times New Roman" w:cs="Times New Roman"/>
          <w:sz w:val="24"/>
          <w:szCs w:val="24"/>
        </w:rPr>
      </w:pPr>
      <w:r>
        <w:rPr>
          <w:rFonts w:ascii="Times New Roman" w:hAnsi="Times New Roman" w:cs="Times New Roman"/>
          <w:sz w:val="24"/>
          <w:szCs w:val="24"/>
        </w:rPr>
        <w:t>Pagar costos de reparación y/o reposiciones de materiales dañados cuando su pupilo haya tenido alguna responsabilidad.</w:t>
      </w:r>
    </w:p>
    <w:p w14:paraId="45194451" w14:textId="255EDF7B" w:rsidR="00AC7ABE" w:rsidRPr="007529A0" w:rsidRDefault="00AC7ABE" w:rsidP="00607F8E">
      <w:pPr>
        <w:pStyle w:val="Prrafodelista"/>
        <w:numPr>
          <w:ilvl w:val="0"/>
          <w:numId w:val="5"/>
        </w:numPr>
        <w:shd w:val="clear" w:color="auto" w:fill="FFFFFF"/>
        <w:spacing w:after="0" w:line="276" w:lineRule="auto"/>
        <w:ind w:left="709" w:right="-93" w:hanging="426"/>
        <w:jc w:val="both"/>
        <w:rPr>
          <w:rFonts w:ascii="Times New Roman" w:hAnsi="Times New Roman" w:cs="Times New Roman"/>
          <w:sz w:val="24"/>
          <w:szCs w:val="24"/>
        </w:rPr>
      </w:pPr>
      <w:r>
        <w:rPr>
          <w:rFonts w:ascii="Times New Roman" w:hAnsi="Times New Roman" w:cs="Times New Roman"/>
          <w:sz w:val="24"/>
          <w:szCs w:val="24"/>
        </w:rPr>
        <w:t xml:space="preserve">Adherir y ajustarse a las normativas, protocolos y regulaciones de higiene y sanitarias que el colegio establezca, para el cuidado de toda la comunidad. </w:t>
      </w:r>
    </w:p>
    <w:p w14:paraId="09D2576A" w14:textId="77777777" w:rsidR="00850059" w:rsidRPr="007529A0" w:rsidRDefault="00850059" w:rsidP="009725AC">
      <w:pPr>
        <w:pStyle w:val="Subttulo"/>
        <w:spacing w:after="0"/>
        <w:rPr>
          <w:rFonts w:ascii="Times New Roman" w:hAnsi="Times New Roman" w:cs="Times New Roman"/>
          <w:color w:val="auto"/>
        </w:rPr>
      </w:pPr>
    </w:p>
    <w:p w14:paraId="1B20E2B0" w14:textId="77777777" w:rsidR="009725AC" w:rsidRPr="007529A0" w:rsidRDefault="009725AC" w:rsidP="009725AC"/>
    <w:p w14:paraId="24463A4F" w14:textId="7B271E4A" w:rsidR="00E01FA5" w:rsidRPr="007529A0" w:rsidRDefault="00D41B5D" w:rsidP="009725AC">
      <w:pPr>
        <w:pStyle w:val="Ttulo2"/>
        <w:spacing w:before="0"/>
        <w:rPr>
          <w:rFonts w:ascii="Times New Roman" w:hAnsi="Times New Roman" w:cs="Times New Roman"/>
          <w:b/>
          <w:bCs/>
          <w:color w:val="auto"/>
          <w:sz w:val="24"/>
          <w:szCs w:val="24"/>
        </w:rPr>
      </w:pPr>
      <w:bookmarkStart w:id="12" w:name="_Toc202180699"/>
      <w:r>
        <w:rPr>
          <w:rFonts w:ascii="Times New Roman" w:hAnsi="Times New Roman" w:cs="Times New Roman"/>
          <w:b/>
          <w:bCs/>
          <w:color w:val="auto"/>
          <w:sz w:val="24"/>
          <w:szCs w:val="24"/>
        </w:rPr>
        <w:t>3.8 MEDIDAS FRENTE A VULNERACION GRAVE DE DEBERES POR PARTE DE APODERADOS.</w:t>
      </w:r>
      <w:bookmarkEnd w:id="12"/>
    </w:p>
    <w:p w14:paraId="4C37527F" w14:textId="77777777" w:rsidR="00FB4273" w:rsidRPr="007529A0" w:rsidRDefault="00FB4273" w:rsidP="00FB4273">
      <w:pPr>
        <w:pStyle w:val="Prrafodelista"/>
        <w:spacing w:after="0" w:line="276" w:lineRule="auto"/>
        <w:ind w:left="426" w:right="-93"/>
        <w:jc w:val="both"/>
        <w:rPr>
          <w:rFonts w:ascii="Times New Roman" w:hAnsi="Times New Roman" w:cs="Times New Roman"/>
          <w:sz w:val="24"/>
          <w:szCs w:val="24"/>
        </w:rPr>
      </w:pPr>
    </w:p>
    <w:p w14:paraId="321C7825" w14:textId="0D2ABC81" w:rsidR="00850059" w:rsidRPr="007529A0" w:rsidRDefault="00E01FA5" w:rsidP="000F0761">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Increpar o agredir física o verbalmente, de manera presencial, por escrito, o a través de redes sociales a cualquier miembro de la comunidad educativa, se considera una falta grave.</w:t>
      </w:r>
    </w:p>
    <w:p w14:paraId="7E0A7F9F" w14:textId="77777777" w:rsidR="0060293A" w:rsidRPr="007529A0" w:rsidRDefault="0060293A" w:rsidP="000F0761">
      <w:pPr>
        <w:spacing w:after="0" w:line="276" w:lineRule="auto"/>
        <w:ind w:right="-93"/>
        <w:jc w:val="both"/>
        <w:rPr>
          <w:rFonts w:ascii="Times New Roman" w:hAnsi="Times New Roman" w:cs="Times New Roman"/>
          <w:sz w:val="24"/>
          <w:szCs w:val="24"/>
        </w:rPr>
      </w:pPr>
    </w:p>
    <w:p w14:paraId="656C78E8" w14:textId="06AC741C" w:rsidR="0060293A" w:rsidRPr="007529A0" w:rsidRDefault="0060293A" w:rsidP="000F0761">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De igual manera, cualquier conducta u omisión de parte de los apoderados, que contravenga la normativa interna del establecimiento o sus obligaciones, o disminuya las posibilidades de participación o progreso del pupilo en su proceso educativo, podrá ser considerado como una falta grave. </w:t>
      </w:r>
    </w:p>
    <w:p w14:paraId="3BEA9AF6" w14:textId="77777777" w:rsidR="000F0761" w:rsidRPr="007529A0" w:rsidRDefault="000F0761" w:rsidP="000F0761">
      <w:pPr>
        <w:spacing w:after="0" w:line="276" w:lineRule="auto"/>
        <w:ind w:right="-93"/>
        <w:jc w:val="both"/>
        <w:rPr>
          <w:rFonts w:ascii="Times New Roman" w:hAnsi="Times New Roman" w:cs="Times New Roman"/>
          <w:sz w:val="24"/>
          <w:szCs w:val="24"/>
        </w:rPr>
      </w:pPr>
    </w:p>
    <w:p w14:paraId="3163BC8A" w14:textId="204FD7F4" w:rsidR="00E01FA5" w:rsidRPr="007529A0" w:rsidRDefault="00E01FA5" w:rsidP="000F0761">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Frente a ello, el colegio podrá aplicar la medida de prohibición de ingreso al establecimiento, mientras dure la investigación y desarrollo del debido proceso, el que no podrá prolongarse más allá de 10 días hábiles.</w:t>
      </w:r>
    </w:p>
    <w:p w14:paraId="190A2AE1" w14:textId="77777777" w:rsidR="000F0761" w:rsidRPr="007529A0" w:rsidRDefault="000F0761" w:rsidP="000F0761">
      <w:pPr>
        <w:spacing w:after="0" w:line="276" w:lineRule="auto"/>
        <w:ind w:right="-93"/>
        <w:jc w:val="both"/>
        <w:rPr>
          <w:rFonts w:ascii="Times New Roman" w:hAnsi="Times New Roman" w:cs="Times New Roman"/>
          <w:sz w:val="24"/>
          <w:szCs w:val="24"/>
        </w:rPr>
      </w:pPr>
    </w:p>
    <w:p w14:paraId="5A44BDA4" w14:textId="0532EB0B" w:rsidR="00E01FA5" w:rsidRPr="007529A0" w:rsidRDefault="77F1728A" w:rsidP="000F0761">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Luego de realizada la investigación, la dirección del colegio podrá aplicar la medida de cambio de apoderado. Frente a dicha decisión, el padre o madre, podrá solicitar la reconsideración de la medida, en el plazo de 5 días hábiles, contados desde la notificación de la medida, la que será puesta en conocimiento por los medios oficiales. (Citación en forma presencial y de no presentarse, se enviará la información por correo electrónico registrado en la ficha de matrícula o por lirmi)</w:t>
      </w:r>
    </w:p>
    <w:p w14:paraId="7F0E4C22" w14:textId="77777777" w:rsidR="000F0761" w:rsidRPr="007529A0" w:rsidRDefault="000F0761" w:rsidP="000F0761">
      <w:pPr>
        <w:spacing w:after="0" w:line="276" w:lineRule="auto"/>
        <w:ind w:right="-93"/>
        <w:jc w:val="both"/>
        <w:rPr>
          <w:rFonts w:ascii="Times New Roman" w:hAnsi="Times New Roman" w:cs="Times New Roman"/>
          <w:sz w:val="24"/>
          <w:szCs w:val="24"/>
        </w:rPr>
      </w:pPr>
    </w:p>
    <w:p w14:paraId="1A2C2FAC" w14:textId="77777777" w:rsidR="00575789" w:rsidRPr="007529A0" w:rsidRDefault="00575789" w:rsidP="000F0761">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lastRenderedPageBreak/>
        <w:t>En caso de situaciones que pudieran ser constitutivos de delitos, la dirección se contactará con el abogado de la Fundación para evaluar la necesidad de dar cumplimiento a lo que dispone el artículo 175 del Código Procesal Penal</w:t>
      </w:r>
      <w:r>
        <w:rPr>
          <w:rStyle w:val="Refdenotaalpie"/>
          <w:rFonts w:ascii="Times New Roman" w:hAnsi="Times New Roman"/>
          <w:sz w:val="24"/>
          <w:szCs w:val="24"/>
        </w:rPr>
        <w:footnoteReference w:id="2"/>
      </w:r>
      <w:r>
        <w:rPr>
          <w:rFonts w:ascii="Times New Roman" w:hAnsi="Times New Roman" w:cs="Times New Roman"/>
          <w:sz w:val="24"/>
          <w:szCs w:val="24"/>
        </w:rPr>
        <w:t>.</w:t>
      </w:r>
    </w:p>
    <w:p w14:paraId="53DD799D" w14:textId="42208DCB" w:rsidR="7A920095" w:rsidRPr="007529A0" w:rsidRDefault="7A920095" w:rsidP="7A920095">
      <w:pPr>
        <w:spacing w:after="0" w:line="276" w:lineRule="auto"/>
        <w:ind w:right="-93"/>
        <w:jc w:val="both"/>
        <w:rPr>
          <w:rFonts w:ascii="Times New Roman" w:hAnsi="Times New Roman" w:cs="Times New Roman"/>
          <w:sz w:val="24"/>
          <w:szCs w:val="24"/>
        </w:rPr>
      </w:pPr>
    </w:p>
    <w:p w14:paraId="2C2D8CF6" w14:textId="77777777" w:rsidR="00EE7C8C" w:rsidRPr="007529A0" w:rsidRDefault="00EE7C8C" w:rsidP="000F0761">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En ningún caso, las faltas a sus deberes por parte del apoderado podrán implicar una medida de sanción para su pupilo. </w:t>
      </w:r>
    </w:p>
    <w:p w14:paraId="3BF3AF99" w14:textId="679A0CFD" w:rsidR="7A920095" w:rsidRPr="007529A0" w:rsidRDefault="7A920095" w:rsidP="7A920095">
      <w:pPr>
        <w:spacing w:after="0" w:line="276" w:lineRule="auto"/>
        <w:ind w:right="-93"/>
        <w:jc w:val="both"/>
        <w:rPr>
          <w:rFonts w:ascii="Times New Roman" w:hAnsi="Times New Roman" w:cs="Times New Roman"/>
          <w:sz w:val="24"/>
          <w:szCs w:val="24"/>
        </w:rPr>
      </w:pPr>
    </w:p>
    <w:p w14:paraId="6A858B09" w14:textId="68BA2DF0" w:rsidR="006127B3" w:rsidRPr="007529A0" w:rsidRDefault="008855D4" w:rsidP="009725AC">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El inspector/a general será quien lidere este procedimiento, de conformidad a lo establecido en los protocolos.</w:t>
      </w:r>
    </w:p>
    <w:p w14:paraId="559741C0" w14:textId="77777777" w:rsidR="00FB4273" w:rsidRPr="007529A0" w:rsidRDefault="00FB4273" w:rsidP="009725AC">
      <w:pPr>
        <w:spacing w:after="0"/>
        <w:ind w:right="-93"/>
        <w:jc w:val="both"/>
        <w:rPr>
          <w:rFonts w:ascii="Times New Roman" w:hAnsi="Times New Roman" w:cs="Times New Roman"/>
          <w:sz w:val="28"/>
          <w:szCs w:val="28"/>
        </w:rPr>
      </w:pPr>
    </w:p>
    <w:p w14:paraId="0780DD2A" w14:textId="77777777" w:rsidR="00FB4273" w:rsidRPr="007529A0" w:rsidRDefault="00FB4273" w:rsidP="009725AC">
      <w:pPr>
        <w:spacing w:after="0"/>
        <w:ind w:right="-93"/>
        <w:jc w:val="both"/>
        <w:rPr>
          <w:rFonts w:ascii="Times New Roman" w:hAnsi="Times New Roman" w:cs="Times New Roman"/>
          <w:sz w:val="28"/>
          <w:szCs w:val="28"/>
        </w:rPr>
      </w:pPr>
    </w:p>
    <w:p w14:paraId="2C0F2284" w14:textId="52D22FB7" w:rsidR="00D2771F" w:rsidRPr="007529A0" w:rsidRDefault="00C35CC3" w:rsidP="00D52433">
      <w:pPr>
        <w:pStyle w:val="Ttulo1"/>
        <w:spacing w:before="0" w:after="0" w:line="276" w:lineRule="auto"/>
        <w:jc w:val="center"/>
        <w:rPr>
          <w:rFonts w:ascii="Times New Roman" w:eastAsiaTheme="minorHAnsi" w:hAnsi="Times New Roman" w:cs="Times New Roman"/>
          <w:b/>
          <w:bCs/>
          <w:color w:val="auto"/>
          <w:sz w:val="28"/>
          <w:szCs w:val="28"/>
        </w:rPr>
      </w:pPr>
      <w:bookmarkStart w:id="13" w:name="_Toc202180700"/>
      <w:r>
        <w:rPr>
          <w:rFonts w:ascii="Times New Roman" w:hAnsi="Times New Roman" w:cs="Times New Roman"/>
          <w:b/>
          <w:bCs/>
          <w:color w:val="auto"/>
          <w:sz w:val="28"/>
          <w:szCs w:val="28"/>
        </w:rPr>
        <w:t>IV. REGULACIONES TÉCNICO ADMINISTRATIVAS</w:t>
      </w:r>
      <w:bookmarkEnd w:id="13"/>
    </w:p>
    <w:p w14:paraId="7FF32C67" w14:textId="150E32BB" w:rsidR="00492C97" w:rsidRPr="007529A0" w:rsidRDefault="00492C97" w:rsidP="00D52433">
      <w:pPr>
        <w:pStyle w:val="NormalWeb"/>
        <w:spacing w:before="0" w:beforeAutospacing="0" w:after="0" w:afterAutospacing="0" w:line="276" w:lineRule="auto"/>
        <w:ind w:right="283"/>
        <w:contextualSpacing/>
        <w:rPr>
          <w:rFonts w:eastAsiaTheme="minorHAnsi"/>
          <w:sz w:val="28"/>
          <w:szCs w:val="28"/>
        </w:rPr>
      </w:pPr>
    </w:p>
    <w:p w14:paraId="2EFB5D89" w14:textId="38D51078" w:rsidR="00681879" w:rsidRPr="007529A0" w:rsidRDefault="00681879" w:rsidP="00D52433">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El establecimiento educacional Adventista de Copiapó de la Comuna de Copiapó, Región de Atacama, es sostenido por la Fundación Educacional Arnaldo Salamanca Cid, con domicilio en Los Carreras # 1106</w:t>
      </w:r>
    </w:p>
    <w:p w14:paraId="7351B0C4" w14:textId="77777777" w:rsidR="009725AC" w:rsidRPr="007529A0" w:rsidRDefault="009725AC" w:rsidP="00D52433">
      <w:pPr>
        <w:spacing w:after="0" w:line="276" w:lineRule="auto"/>
        <w:ind w:right="-93"/>
        <w:jc w:val="both"/>
        <w:rPr>
          <w:rFonts w:ascii="Times New Roman" w:hAnsi="Times New Roman" w:cs="Times New Roman"/>
          <w:sz w:val="24"/>
          <w:szCs w:val="24"/>
        </w:rPr>
      </w:pPr>
    </w:p>
    <w:p w14:paraId="7C401CD2" w14:textId="73803273" w:rsidR="00681879" w:rsidRPr="007529A0" w:rsidRDefault="00850059" w:rsidP="00D52433">
      <w:pPr>
        <w:spacing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La Fundación Educacional Arnaldo Salamanca Cid, en su calidad de sostenedora es una entidad jurídica sin fines de lucro, cuyo objeto será la promoción y fomento de la educación, mediante la creación, organización, administración y sostenimiento de establecimientos educacionales de enseñanza parvularia, básica y media, reconocido por el Ministerio de Educación; sean estos particulares pagados, gratuitos o subvencionados. </w:t>
      </w:r>
    </w:p>
    <w:p w14:paraId="429E8C24" w14:textId="438CFA22" w:rsidR="00681879" w:rsidRPr="007529A0" w:rsidRDefault="00681879" w:rsidP="00D52433">
      <w:pPr>
        <w:spacing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Esta Fundación es administrada por un Directorio. El Presidente del Directorio, lo es también de la Fundación. </w:t>
      </w:r>
    </w:p>
    <w:p w14:paraId="577311A0" w14:textId="41D74330" w:rsidR="00681879" w:rsidRPr="007529A0" w:rsidRDefault="00681879" w:rsidP="00D52433">
      <w:pPr>
        <w:spacing w:line="276" w:lineRule="auto"/>
        <w:ind w:right="-93"/>
        <w:jc w:val="both"/>
        <w:rPr>
          <w:rFonts w:ascii="Times New Roman" w:hAnsi="Times New Roman" w:cs="Times New Roman"/>
          <w:sz w:val="24"/>
          <w:szCs w:val="24"/>
        </w:rPr>
      </w:pPr>
      <w:r>
        <w:rPr>
          <w:rFonts w:ascii="Times New Roman" w:hAnsi="Times New Roman" w:cs="Times New Roman"/>
          <w:sz w:val="24"/>
          <w:szCs w:val="24"/>
        </w:rPr>
        <w:t>Nuestro establecimiento educacional está inspirado en los principios filosóficos, religiosos y educativos de la Iglesia Adventista del Séptimo Día y es de carácter confesional.</w:t>
      </w:r>
    </w:p>
    <w:p w14:paraId="74780B14" w14:textId="04957CDF" w:rsidR="00681879" w:rsidRPr="007529A0" w:rsidRDefault="00681879" w:rsidP="00D52433">
      <w:pPr>
        <w:spacing w:line="276" w:lineRule="auto"/>
        <w:ind w:right="-93"/>
        <w:jc w:val="both"/>
        <w:rPr>
          <w:rFonts w:ascii="Times New Roman" w:hAnsi="Times New Roman" w:cs="Times New Roman"/>
          <w:sz w:val="24"/>
          <w:szCs w:val="24"/>
        </w:rPr>
      </w:pPr>
      <w:r>
        <w:rPr>
          <w:rFonts w:ascii="Times New Roman" w:hAnsi="Times New Roman" w:cs="Times New Roman"/>
          <w:sz w:val="24"/>
          <w:szCs w:val="24"/>
        </w:rPr>
        <w:t>Contamos con los siguientes niveles de enseñanza: Básica y Media. En la modalidad Humanista Científica en el caso de la enseñanza media.</w:t>
      </w:r>
    </w:p>
    <w:p w14:paraId="3C4DE3F2" w14:textId="1B3A9504" w:rsidR="00681879" w:rsidRPr="007529A0" w:rsidRDefault="00681879" w:rsidP="00D52433">
      <w:pPr>
        <w:spacing w:line="276" w:lineRule="auto"/>
        <w:ind w:right="-93"/>
        <w:jc w:val="both"/>
        <w:rPr>
          <w:rFonts w:ascii="Times New Roman" w:hAnsi="Times New Roman" w:cs="Times New Roman"/>
          <w:sz w:val="24"/>
          <w:szCs w:val="24"/>
        </w:rPr>
      </w:pPr>
      <w:r>
        <w:rPr>
          <w:rFonts w:ascii="Times New Roman" w:hAnsi="Times New Roman" w:cs="Times New Roman"/>
          <w:sz w:val="24"/>
          <w:szCs w:val="24"/>
        </w:rPr>
        <w:t>Contamos con un total de 24 grupos curso, con un promedio de 42 estudiantes en cada uno de ellos. Por cada nivel, existen 2 grupos curso.</w:t>
      </w:r>
    </w:p>
    <w:p w14:paraId="132E8120" w14:textId="7ACF1743" w:rsidR="00681879" w:rsidRPr="007529A0" w:rsidRDefault="220EE0EB" w:rsidP="00D52433">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lastRenderedPageBreak/>
        <w:t>Nuestro establecimiento funciona en Jornada Escolar Completa Diurna, con un total de 38 semanas de clases al año y se rige por el Calendario Escolar Regional respectivo, que establece anualmente la Secretaría Regional Ministerial correspondiente.</w:t>
      </w:r>
    </w:p>
    <w:p w14:paraId="014D3806" w14:textId="77777777" w:rsidR="00960166" w:rsidRPr="007529A0" w:rsidRDefault="00960166" w:rsidP="00D52433">
      <w:pPr>
        <w:spacing w:after="0" w:line="276" w:lineRule="auto"/>
        <w:ind w:right="-93"/>
        <w:jc w:val="both"/>
        <w:rPr>
          <w:rFonts w:ascii="Times New Roman" w:hAnsi="Times New Roman" w:cs="Times New Roman"/>
          <w:sz w:val="24"/>
          <w:szCs w:val="24"/>
        </w:rPr>
      </w:pPr>
    </w:p>
    <w:p w14:paraId="241AE5C6" w14:textId="638CF363" w:rsidR="003B14EF" w:rsidRPr="007529A0" w:rsidRDefault="00FF09D9" w:rsidP="00D52433">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 La jornada de clases de nuestro establecimiento es la siguiente:</w:t>
      </w:r>
    </w:p>
    <w:p w14:paraId="316213E1" w14:textId="1AA15C55" w:rsidR="00AA1C88" w:rsidRPr="007529A0" w:rsidRDefault="00AA1C88" w:rsidP="00D52433">
      <w:pPr>
        <w:spacing w:after="0" w:line="276" w:lineRule="auto"/>
        <w:ind w:right="-93"/>
        <w:jc w:val="both"/>
        <w:rPr>
          <w:rFonts w:ascii="Times New Roman" w:hAnsi="Times New Roman" w:cs="Times New Roman"/>
          <w:sz w:val="24"/>
          <w:szCs w:val="24"/>
        </w:rPr>
      </w:pPr>
    </w:p>
    <w:p w14:paraId="3B5FE832" w14:textId="4F4E216A" w:rsidR="00AA1C88" w:rsidRPr="007529A0" w:rsidRDefault="00AA1C88" w:rsidP="00D52433">
      <w:pPr>
        <w:spacing w:after="0" w:line="276" w:lineRule="auto"/>
        <w:ind w:right="-93"/>
        <w:jc w:val="both"/>
        <w:rPr>
          <w:rFonts w:ascii="Times New Roman" w:hAnsi="Times New Roman" w:cs="Times New Roman"/>
          <w:sz w:val="24"/>
          <w:szCs w:val="24"/>
        </w:rPr>
      </w:pPr>
      <w:r>
        <w:rPr>
          <w:noProof/>
        </w:rPr>
        <w:drawing>
          <wp:anchor distT="0" distB="0" distL="0" distR="0" simplePos="0" relativeHeight="251660294" behindDoc="1" locked="0" layoutInCell="1" allowOverlap="1" wp14:anchorId="0364BE72" wp14:editId="2644406F">
            <wp:simplePos x="0" y="0"/>
            <wp:positionH relativeFrom="page">
              <wp:posOffset>1905000</wp:posOffset>
            </wp:positionH>
            <wp:positionV relativeFrom="paragraph">
              <wp:posOffset>7620</wp:posOffset>
            </wp:positionV>
            <wp:extent cx="3659505" cy="3285490"/>
            <wp:effectExtent l="0" t="0" r="0" b="0"/>
            <wp:wrapThrough wrapText="bothSides">
              <wp:wrapPolygon edited="0">
                <wp:start x="0" y="0"/>
                <wp:lineTo x="0" y="21416"/>
                <wp:lineTo x="21476" y="21416"/>
                <wp:lineTo x="21476" y="0"/>
                <wp:lineTo x="0" y="0"/>
              </wp:wrapPolygon>
            </wp:wrapThrough>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659505" cy="3285490"/>
                    </a:xfrm>
                    <a:prstGeom prst="rect">
                      <a:avLst/>
                    </a:prstGeom>
                  </pic:spPr>
                </pic:pic>
              </a:graphicData>
            </a:graphic>
          </wp:anchor>
        </w:drawing>
      </w:r>
    </w:p>
    <w:p w14:paraId="78221A0B" w14:textId="77777777" w:rsidR="00AA1C88" w:rsidRPr="007529A0" w:rsidRDefault="00AA1C88" w:rsidP="00D52433">
      <w:pPr>
        <w:spacing w:after="0" w:line="276" w:lineRule="auto"/>
        <w:ind w:right="-93"/>
        <w:jc w:val="both"/>
        <w:rPr>
          <w:rFonts w:ascii="Times New Roman" w:hAnsi="Times New Roman" w:cs="Times New Roman"/>
          <w:sz w:val="24"/>
          <w:szCs w:val="24"/>
        </w:rPr>
      </w:pPr>
    </w:p>
    <w:p w14:paraId="2376A432" w14:textId="2368A17E" w:rsidR="00AA0871" w:rsidRPr="007529A0" w:rsidRDefault="00AA0871" w:rsidP="00D52433">
      <w:pPr>
        <w:spacing w:after="0" w:line="276" w:lineRule="auto"/>
        <w:ind w:right="283"/>
        <w:jc w:val="both"/>
        <w:rPr>
          <w:rFonts w:ascii="Times New Roman" w:hAnsi="Times New Roman" w:cs="Times New Roman"/>
          <w:sz w:val="24"/>
          <w:szCs w:val="24"/>
        </w:rPr>
      </w:pPr>
    </w:p>
    <w:p w14:paraId="000816F9" w14:textId="51660AC6" w:rsidR="00AA1C88" w:rsidRPr="007529A0" w:rsidRDefault="00AA1C88" w:rsidP="00D52433">
      <w:pPr>
        <w:spacing w:after="0" w:line="276" w:lineRule="auto"/>
        <w:ind w:right="283"/>
        <w:jc w:val="both"/>
        <w:rPr>
          <w:rFonts w:ascii="Times New Roman" w:hAnsi="Times New Roman" w:cs="Times New Roman"/>
          <w:sz w:val="24"/>
          <w:szCs w:val="24"/>
        </w:rPr>
      </w:pPr>
    </w:p>
    <w:p w14:paraId="52B8303C" w14:textId="7F1F6142" w:rsidR="00AA1C88" w:rsidRPr="007529A0" w:rsidRDefault="00AA1C88" w:rsidP="00D52433">
      <w:pPr>
        <w:spacing w:after="0" w:line="276" w:lineRule="auto"/>
        <w:ind w:right="283"/>
        <w:jc w:val="both"/>
        <w:rPr>
          <w:rFonts w:ascii="Times New Roman" w:hAnsi="Times New Roman" w:cs="Times New Roman"/>
          <w:sz w:val="24"/>
          <w:szCs w:val="24"/>
        </w:rPr>
      </w:pPr>
    </w:p>
    <w:p w14:paraId="71E31DA8" w14:textId="30F59976" w:rsidR="00AA1C88" w:rsidRPr="007529A0" w:rsidRDefault="00AA1C88" w:rsidP="00D52433">
      <w:pPr>
        <w:spacing w:after="0" w:line="276" w:lineRule="auto"/>
        <w:ind w:right="283"/>
        <w:jc w:val="both"/>
        <w:rPr>
          <w:rFonts w:ascii="Times New Roman" w:hAnsi="Times New Roman" w:cs="Times New Roman"/>
          <w:sz w:val="24"/>
          <w:szCs w:val="24"/>
        </w:rPr>
      </w:pPr>
    </w:p>
    <w:p w14:paraId="590D1F34" w14:textId="6772F7D6" w:rsidR="00AA1C88" w:rsidRPr="007529A0" w:rsidRDefault="00AA1C88" w:rsidP="00D52433">
      <w:pPr>
        <w:spacing w:after="0" w:line="276" w:lineRule="auto"/>
        <w:ind w:right="283"/>
        <w:jc w:val="both"/>
        <w:rPr>
          <w:rFonts w:ascii="Times New Roman" w:hAnsi="Times New Roman" w:cs="Times New Roman"/>
          <w:sz w:val="24"/>
          <w:szCs w:val="24"/>
        </w:rPr>
      </w:pPr>
    </w:p>
    <w:p w14:paraId="409AC6CD" w14:textId="0CC97C32" w:rsidR="00AA1C88" w:rsidRPr="007529A0" w:rsidRDefault="00AA1C88" w:rsidP="00D52433">
      <w:pPr>
        <w:spacing w:after="0" w:line="276" w:lineRule="auto"/>
        <w:ind w:right="283"/>
        <w:jc w:val="both"/>
        <w:rPr>
          <w:rFonts w:ascii="Times New Roman" w:hAnsi="Times New Roman" w:cs="Times New Roman"/>
          <w:sz w:val="24"/>
          <w:szCs w:val="24"/>
        </w:rPr>
      </w:pPr>
    </w:p>
    <w:p w14:paraId="28AE35D9" w14:textId="3E549BB3" w:rsidR="00AA1C88" w:rsidRPr="007529A0" w:rsidRDefault="00AA1C88" w:rsidP="00D52433">
      <w:pPr>
        <w:spacing w:after="0" w:line="276" w:lineRule="auto"/>
        <w:ind w:right="283"/>
        <w:jc w:val="both"/>
        <w:rPr>
          <w:rFonts w:ascii="Times New Roman" w:hAnsi="Times New Roman" w:cs="Times New Roman"/>
          <w:sz w:val="24"/>
          <w:szCs w:val="24"/>
        </w:rPr>
      </w:pPr>
    </w:p>
    <w:p w14:paraId="4EE60203" w14:textId="68E7FAB7" w:rsidR="00AA1C88" w:rsidRPr="007529A0" w:rsidRDefault="00AA1C88" w:rsidP="00D52433">
      <w:pPr>
        <w:spacing w:after="0" w:line="276" w:lineRule="auto"/>
        <w:ind w:right="283"/>
        <w:jc w:val="both"/>
        <w:rPr>
          <w:rFonts w:ascii="Times New Roman" w:hAnsi="Times New Roman" w:cs="Times New Roman"/>
          <w:sz w:val="24"/>
          <w:szCs w:val="24"/>
        </w:rPr>
      </w:pPr>
    </w:p>
    <w:p w14:paraId="268A1F37" w14:textId="1BDC4791" w:rsidR="00AA1C88" w:rsidRPr="007529A0" w:rsidRDefault="00AA1C88" w:rsidP="00D52433">
      <w:pPr>
        <w:spacing w:after="0" w:line="276" w:lineRule="auto"/>
        <w:ind w:right="283"/>
        <w:jc w:val="both"/>
        <w:rPr>
          <w:rFonts w:ascii="Times New Roman" w:hAnsi="Times New Roman" w:cs="Times New Roman"/>
          <w:sz w:val="24"/>
          <w:szCs w:val="24"/>
        </w:rPr>
      </w:pPr>
    </w:p>
    <w:p w14:paraId="6CB23D32" w14:textId="0CE297DC" w:rsidR="00AA1C88" w:rsidRPr="007529A0" w:rsidRDefault="00AA1C88" w:rsidP="00D52433">
      <w:pPr>
        <w:spacing w:after="0" w:line="276" w:lineRule="auto"/>
        <w:ind w:right="283"/>
        <w:jc w:val="both"/>
        <w:rPr>
          <w:rFonts w:ascii="Times New Roman" w:hAnsi="Times New Roman" w:cs="Times New Roman"/>
          <w:sz w:val="24"/>
          <w:szCs w:val="24"/>
        </w:rPr>
      </w:pPr>
    </w:p>
    <w:p w14:paraId="6BE88D97" w14:textId="538CBC4F" w:rsidR="00AA1C88" w:rsidRPr="007529A0" w:rsidRDefault="00AA1C88" w:rsidP="00D52433">
      <w:pPr>
        <w:spacing w:after="0" w:line="276" w:lineRule="auto"/>
        <w:ind w:right="283"/>
        <w:jc w:val="both"/>
        <w:rPr>
          <w:rFonts w:ascii="Times New Roman" w:hAnsi="Times New Roman" w:cs="Times New Roman"/>
          <w:sz w:val="24"/>
          <w:szCs w:val="24"/>
        </w:rPr>
      </w:pPr>
    </w:p>
    <w:p w14:paraId="5921169D" w14:textId="656D5ECC" w:rsidR="00AA1C88" w:rsidRPr="007529A0" w:rsidRDefault="00AA1C88" w:rsidP="00D52433">
      <w:pPr>
        <w:spacing w:after="0" w:line="276" w:lineRule="auto"/>
        <w:ind w:right="283"/>
        <w:jc w:val="both"/>
        <w:rPr>
          <w:rFonts w:ascii="Times New Roman" w:hAnsi="Times New Roman" w:cs="Times New Roman"/>
          <w:sz w:val="24"/>
          <w:szCs w:val="24"/>
        </w:rPr>
      </w:pPr>
    </w:p>
    <w:p w14:paraId="2FDAA92D" w14:textId="729900DB" w:rsidR="00AA1C88" w:rsidRPr="007529A0" w:rsidRDefault="00AA1C88" w:rsidP="00D52433">
      <w:pPr>
        <w:spacing w:after="0" w:line="276" w:lineRule="auto"/>
        <w:ind w:right="283"/>
        <w:jc w:val="both"/>
        <w:rPr>
          <w:rFonts w:ascii="Times New Roman" w:hAnsi="Times New Roman" w:cs="Times New Roman"/>
          <w:sz w:val="24"/>
          <w:szCs w:val="24"/>
        </w:rPr>
      </w:pPr>
    </w:p>
    <w:p w14:paraId="72C2C5C5" w14:textId="352A0C48" w:rsidR="00AA1C88" w:rsidRPr="007529A0" w:rsidRDefault="00AA1C88" w:rsidP="00D52433">
      <w:pPr>
        <w:spacing w:after="0" w:line="276" w:lineRule="auto"/>
        <w:ind w:right="283"/>
        <w:jc w:val="both"/>
        <w:rPr>
          <w:rFonts w:ascii="Times New Roman" w:hAnsi="Times New Roman" w:cs="Times New Roman"/>
          <w:sz w:val="24"/>
          <w:szCs w:val="24"/>
        </w:rPr>
      </w:pPr>
    </w:p>
    <w:p w14:paraId="2925E76C" w14:textId="77777777" w:rsidR="00AA1C88" w:rsidRPr="007529A0" w:rsidRDefault="00AA1C88" w:rsidP="00D52433">
      <w:pPr>
        <w:spacing w:after="0" w:line="276" w:lineRule="auto"/>
        <w:ind w:right="283"/>
        <w:jc w:val="both"/>
        <w:rPr>
          <w:rFonts w:ascii="Times New Roman" w:hAnsi="Times New Roman" w:cs="Times New Roman"/>
          <w:sz w:val="24"/>
          <w:szCs w:val="24"/>
        </w:rPr>
      </w:pPr>
    </w:p>
    <w:p w14:paraId="116D05A4" w14:textId="23F2C7B1" w:rsidR="00AA1C88" w:rsidRPr="007529A0" w:rsidRDefault="00AA1C88" w:rsidP="00D52433">
      <w:pPr>
        <w:spacing w:after="0" w:line="276" w:lineRule="auto"/>
        <w:ind w:left="708" w:right="283"/>
        <w:jc w:val="both"/>
        <w:rPr>
          <w:rFonts w:ascii="Times New Roman" w:hAnsi="Times New Roman" w:cs="Times New Roman"/>
          <w:sz w:val="24"/>
          <w:szCs w:val="24"/>
        </w:rPr>
      </w:pPr>
      <w:r>
        <w:rPr>
          <w:noProof/>
          <w:sz w:val="20"/>
        </w:rPr>
        <w:drawing>
          <wp:anchor distT="0" distB="0" distL="114300" distR="114300" simplePos="0" relativeHeight="251661318" behindDoc="0" locked="0" layoutInCell="1" allowOverlap="1" wp14:anchorId="532FC901" wp14:editId="1F43F10E">
            <wp:simplePos x="0" y="0"/>
            <wp:positionH relativeFrom="column">
              <wp:posOffset>1020445</wp:posOffset>
            </wp:positionH>
            <wp:positionV relativeFrom="paragraph">
              <wp:posOffset>33655</wp:posOffset>
            </wp:positionV>
            <wp:extent cx="3730909" cy="1828800"/>
            <wp:effectExtent l="0" t="0" r="3175" b="0"/>
            <wp:wrapThrough wrapText="bothSides">
              <wp:wrapPolygon edited="0">
                <wp:start x="0" y="0"/>
                <wp:lineTo x="0" y="21375"/>
                <wp:lineTo x="21508" y="21375"/>
                <wp:lineTo x="21508" y="0"/>
                <wp:lineTo x="0" y="0"/>
              </wp:wrapPolygon>
            </wp:wrapThrough>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30909" cy="1828800"/>
                    </a:xfrm>
                    <a:prstGeom prst="rect">
                      <a:avLst/>
                    </a:prstGeom>
                  </pic:spPr>
                </pic:pic>
              </a:graphicData>
            </a:graphic>
          </wp:anchor>
        </w:drawing>
      </w:r>
    </w:p>
    <w:p w14:paraId="651D51E3" w14:textId="4C70F1A3" w:rsidR="00AA1C88" w:rsidRPr="007529A0" w:rsidRDefault="00AA1C88" w:rsidP="00D52433">
      <w:pPr>
        <w:spacing w:after="0" w:line="276" w:lineRule="auto"/>
        <w:ind w:left="708" w:right="283"/>
        <w:jc w:val="both"/>
        <w:rPr>
          <w:rFonts w:ascii="Times New Roman" w:hAnsi="Times New Roman" w:cs="Times New Roman"/>
          <w:sz w:val="24"/>
          <w:szCs w:val="24"/>
        </w:rPr>
      </w:pPr>
    </w:p>
    <w:p w14:paraId="6B17FC26" w14:textId="77777777" w:rsidR="00AA1C88" w:rsidRPr="007529A0" w:rsidRDefault="00AA1C88" w:rsidP="00D52433">
      <w:pPr>
        <w:spacing w:after="0" w:line="276" w:lineRule="auto"/>
        <w:ind w:left="708" w:right="283"/>
        <w:jc w:val="both"/>
        <w:rPr>
          <w:rFonts w:ascii="Times New Roman" w:hAnsi="Times New Roman" w:cs="Times New Roman"/>
          <w:sz w:val="24"/>
          <w:szCs w:val="24"/>
        </w:rPr>
      </w:pPr>
    </w:p>
    <w:p w14:paraId="0289EE11" w14:textId="77777777" w:rsidR="00AA1C88" w:rsidRPr="007529A0" w:rsidRDefault="00AA1C88" w:rsidP="00D52433">
      <w:pPr>
        <w:spacing w:after="0" w:line="276" w:lineRule="auto"/>
        <w:ind w:left="708" w:right="283"/>
        <w:jc w:val="both"/>
        <w:rPr>
          <w:rFonts w:ascii="Times New Roman" w:hAnsi="Times New Roman" w:cs="Times New Roman"/>
          <w:sz w:val="24"/>
          <w:szCs w:val="24"/>
        </w:rPr>
      </w:pPr>
    </w:p>
    <w:p w14:paraId="17174456" w14:textId="77777777" w:rsidR="00AA1C88" w:rsidRPr="007529A0" w:rsidRDefault="00AA1C88" w:rsidP="00D52433">
      <w:pPr>
        <w:spacing w:after="0" w:line="276" w:lineRule="auto"/>
        <w:ind w:left="708" w:right="283"/>
        <w:jc w:val="both"/>
        <w:rPr>
          <w:rFonts w:ascii="Times New Roman" w:hAnsi="Times New Roman" w:cs="Times New Roman"/>
          <w:sz w:val="24"/>
          <w:szCs w:val="24"/>
        </w:rPr>
      </w:pPr>
    </w:p>
    <w:p w14:paraId="4E51DD6F" w14:textId="77777777" w:rsidR="00AA1C88" w:rsidRPr="007529A0" w:rsidRDefault="00AA1C88" w:rsidP="00D52433">
      <w:pPr>
        <w:spacing w:after="0" w:line="276" w:lineRule="auto"/>
        <w:ind w:left="708" w:right="283"/>
        <w:jc w:val="both"/>
        <w:rPr>
          <w:rFonts w:ascii="Times New Roman" w:hAnsi="Times New Roman" w:cs="Times New Roman"/>
          <w:sz w:val="24"/>
          <w:szCs w:val="24"/>
        </w:rPr>
      </w:pPr>
    </w:p>
    <w:p w14:paraId="289A972C" w14:textId="77777777" w:rsidR="00AA1C88" w:rsidRPr="007529A0" w:rsidRDefault="00AA1C88" w:rsidP="00D52433">
      <w:pPr>
        <w:spacing w:after="0" w:line="276" w:lineRule="auto"/>
        <w:ind w:left="708" w:right="283"/>
        <w:jc w:val="both"/>
        <w:rPr>
          <w:rFonts w:ascii="Times New Roman" w:hAnsi="Times New Roman" w:cs="Times New Roman"/>
          <w:sz w:val="24"/>
          <w:szCs w:val="24"/>
        </w:rPr>
      </w:pPr>
    </w:p>
    <w:p w14:paraId="7A97091B" w14:textId="77777777" w:rsidR="00AA1C88" w:rsidRPr="007529A0" w:rsidRDefault="00AA1C88" w:rsidP="00D52433">
      <w:pPr>
        <w:spacing w:after="0" w:line="276" w:lineRule="auto"/>
        <w:ind w:left="708" w:right="283"/>
        <w:jc w:val="both"/>
        <w:rPr>
          <w:rFonts w:ascii="Times New Roman" w:hAnsi="Times New Roman" w:cs="Times New Roman"/>
          <w:sz w:val="24"/>
          <w:szCs w:val="24"/>
        </w:rPr>
      </w:pPr>
    </w:p>
    <w:p w14:paraId="6E3F547E" w14:textId="77777777" w:rsidR="00AA1C88" w:rsidRPr="007529A0" w:rsidRDefault="00AA1C88" w:rsidP="00D52433">
      <w:pPr>
        <w:spacing w:after="0" w:line="276" w:lineRule="auto"/>
        <w:ind w:left="708" w:right="283"/>
        <w:jc w:val="both"/>
        <w:rPr>
          <w:rFonts w:ascii="Times New Roman" w:hAnsi="Times New Roman" w:cs="Times New Roman"/>
          <w:sz w:val="24"/>
          <w:szCs w:val="24"/>
        </w:rPr>
      </w:pPr>
    </w:p>
    <w:p w14:paraId="730E6F3A" w14:textId="77777777" w:rsidR="000F0761" w:rsidRPr="007529A0" w:rsidRDefault="000F0761" w:rsidP="00D52433">
      <w:pPr>
        <w:spacing w:after="0" w:line="276" w:lineRule="auto"/>
        <w:ind w:right="-93" w:firstLine="708"/>
        <w:jc w:val="both"/>
        <w:rPr>
          <w:rFonts w:ascii="Times New Roman" w:hAnsi="Times New Roman" w:cs="Times New Roman"/>
          <w:sz w:val="24"/>
          <w:szCs w:val="24"/>
        </w:rPr>
      </w:pPr>
    </w:p>
    <w:p w14:paraId="27FCB67E" w14:textId="2EA6C3F4" w:rsidR="005647F3" w:rsidRPr="007529A0" w:rsidRDefault="0009494F" w:rsidP="00D52433">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Cualquier cambio en el horario de ingreso a la jornada escolar u otro relevante como puertas de acceso, transporte escolar u otros, serán informados oportunamente mediante el medio oficial establecido por la dirección del colegio. (Plataforma lirmi, correo electrónico)</w:t>
      </w:r>
    </w:p>
    <w:p w14:paraId="0DB42AF4" w14:textId="77777777" w:rsidR="00626D0C" w:rsidRPr="007529A0" w:rsidRDefault="00626D0C" w:rsidP="00D52433">
      <w:pPr>
        <w:spacing w:after="0" w:line="276" w:lineRule="auto"/>
        <w:ind w:right="-93"/>
        <w:jc w:val="both"/>
        <w:rPr>
          <w:rFonts w:ascii="Times New Roman" w:hAnsi="Times New Roman" w:cs="Times New Roman"/>
          <w:sz w:val="24"/>
          <w:szCs w:val="24"/>
        </w:rPr>
      </w:pPr>
    </w:p>
    <w:p w14:paraId="57FF217D" w14:textId="77777777" w:rsidR="009725AC" w:rsidRPr="007529A0" w:rsidRDefault="009725AC" w:rsidP="00D52433">
      <w:pPr>
        <w:spacing w:after="0" w:line="276" w:lineRule="auto"/>
        <w:ind w:right="-93"/>
        <w:jc w:val="both"/>
        <w:rPr>
          <w:rFonts w:ascii="Times New Roman" w:hAnsi="Times New Roman" w:cs="Times New Roman"/>
          <w:sz w:val="24"/>
          <w:szCs w:val="24"/>
        </w:rPr>
      </w:pPr>
    </w:p>
    <w:p w14:paraId="5B13AD5A" w14:textId="11DDC51D" w:rsidR="003B14EF" w:rsidRPr="007529A0" w:rsidRDefault="00D41B5D" w:rsidP="00D52433">
      <w:pPr>
        <w:pStyle w:val="Ttulo2"/>
        <w:spacing w:before="0" w:line="276" w:lineRule="auto"/>
        <w:rPr>
          <w:rFonts w:ascii="Times New Roman" w:hAnsi="Times New Roman" w:cs="Times New Roman"/>
          <w:b/>
          <w:bCs/>
          <w:color w:val="auto"/>
          <w:sz w:val="24"/>
          <w:szCs w:val="24"/>
        </w:rPr>
      </w:pPr>
      <w:bookmarkStart w:id="14" w:name="_Toc202180701"/>
      <w:r>
        <w:rPr>
          <w:rFonts w:ascii="Times New Roman" w:hAnsi="Times New Roman" w:cs="Times New Roman"/>
          <w:b/>
          <w:bCs/>
          <w:color w:val="auto"/>
          <w:sz w:val="24"/>
          <w:szCs w:val="24"/>
        </w:rPr>
        <w:t>4.1 DURACIÓN Y ORGANIZACIÓN DEL AÑO ESCOLAR</w:t>
      </w:r>
      <w:bookmarkEnd w:id="14"/>
    </w:p>
    <w:p w14:paraId="6CBCA564" w14:textId="77777777" w:rsidR="009725AC" w:rsidRPr="007529A0" w:rsidRDefault="009725AC" w:rsidP="00D52433">
      <w:pPr>
        <w:spacing w:after="0" w:line="276" w:lineRule="auto"/>
      </w:pPr>
    </w:p>
    <w:p w14:paraId="1CEE2D37" w14:textId="77777777" w:rsidR="003B14EF" w:rsidRPr="007529A0" w:rsidRDefault="003B14EF" w:rsidP="00D52433">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El año escolar abarcará el período comprendido entre el 1 de marzo y el 31 de diciembre de cada año, ambas fechas inclusive.</w:t>
      </w:r>
    </w:p>
    <w:p w14:paraId="24C5B930" w14:textId="77777777" w:rsidR="009725AC" w:rsidRPr="007529A0" w:rsidRDefault="009725AC" w:rsidP="00D52433">
      <w:pPr>
        <w:spacing w:after="0" w:line="276" w:lineRule="auto"/>
        <w:ind w:right="-93"/>
        <w:jc w:val="both"/>
        <w:rPr>
          <w:rFonts w:ascii="Times New Roman" w:hAnsi="Times New Roman" w:cs="Times New Roman"/>
          <w:sz w:val="24"/>
          <w:szCs w:val="24"/>
        </w:rPr>
      </w:pPr>
    </w:p>
    <w:p w14:paraId="3508DDAB" w14:textId="43222A26" w:rsidR="000F0761" w:rsidRPr="007529A0" w:rsidRDefault="003B14EF" w:rsidP="00D52433">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La Secretaría Regional Ministerial de la Región de Atacama, dictará anualmente el Calendario Regional Respectivo, el que organizará las actividades del año.</w:t>
      </w:r>
    </w:p>
    <w:p w14:paraId="4665488C" w14:textId="77777777" w:rsidR="009725AC" w:rsidRPr="007529A0" w:rsidRDefault="009725AC" w:rsidP="00D52433">
      <w:pPr>
        <w:spacing w:after="0" w:line="276" w:lineRule="auto"/>
        <w:ind w:right="-93"/>
        <w:jc w:val="both"/>
        <w:rPr>
          <w:rFonts w:ascii="Times New Roman" w:hAnsi="Times New Roman" w:cs="Times New Roman"/>
          <w:sz w:val="24"/>
          <w:szCs w:val="24"/>
        </w:rPr>
      </w:pPr>
    </w:p>
    <w:p w14:paraId="2FA031D5" w14:textId="7A6FFB4E" w:rsidR="003B14EF" w:rsidRPr="007529A0" w:rsidRDefault="003B14EF" w:rsidP="00D52433">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El año escolar comprenderá todas las actividades necesarias para la planificación, perfeccionamiento y finalización de las distintas actividades que comprende el quehacer de un establecimiento educacional, es decir, el año lectivo y el período de vacaciones.</w:t>
      </w:r>
    </w:p>
    <w:p w14:paraId="420134E5" w14:textId="77777777" w:rsidR="009725AC" w:rsidRPr="007529A0" w:rsidRDefault="009725AC" w:rsidP="00D52433">
      <w:pPr>
        <w:spacing w:after="0" w:line="276" w:lineRule="auto"/>
        <w:ind w:right="-93"/>
        <w:jc w:val="both"/>
        <w:rPr>
          <w:rFonts w:ascii="Times New Roman" w:hAnsi="Times New Roman" w:cs="Times New Roman"/>
          <w:sz w:val="24"/>
          <w:szCs w:val="24"/>
        </w:rPr>
      </w:pPr>
    </w:p>
    <w:p w14:paraId="540F281B" w14:textId="224DBE18" w:rsidR="005211D3" w:rsidRPr="007529A0" w:rsidRDefault="003B14EF" w:rsidP="00D52433">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El año lectivo comprende las clases sistemáticas y el resto de las actividades educativas que se realizan.</w:t>
      </w:r>
    </w:p>
    <w:p w14:paraId="7C5EB7D5" w14:textId="77777777" w:rsidR="003B14EF" w:rsidRPr="007529A0" w:rsidRDefault="003B14EF" w:rsidP="00D52433">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Nuestro colegio organizará las vacaciones escolares de acuerdo al régimen de evaluación semestral, al que nos encontremos adscritos informando previamente a la Secretaría Regional Ministerial de Educación correspondiente. Para lo anterior, se destinarán al menos dos semanas, durante el año escolar.</w:t>
      </w:r>
    </w:p>
    <w:p w14:paraId="58BF6A07" w14:textId="77777777" w:rsidR="003B14EF" w:rsidRPr="007529A0" w:rsidRDefault="003B14EF" w:rsidP="00D52433">
      <w:pPr>
        <w:spacing w:after="0" w:line="276" w:lineRule="auto"/>
        <w:ind w:right="-93"/>
        <w:jc w:val="both"/>
        <w:rPr>
          <w:rFonts w:ascii="Times New Roman" w:hAnsi="Times New Roman" w:cs="Times New Roman"/>
          <w:sz w:val="24"/>
          <w:szCs w:val="24"/>
        </w:rPr>
      </w:pPr>
    </w:p>
    <w:p w14:paraId="15ACFFB5" w14:textId="7D4A5EB0" w:rsidR="003B14EF" w:rsidRPr="007529A0" w:rsidRDefault="003B14EF" w:rsidP="00D52433">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El calendario escolar podrá incorporar las actividades paraacadémicas tradicionales que se celebran nacionalmente y aquellas de carácter regional, atendiendo a la especificidad de cada uno de los contextos regionales. Las actividades conmemorativas deberán estar insertas en la planificación de las actividades escolares, sin que éstas impliquen el incumplimiento del plan de estudio.</w:t>
      </w:r>
    </w:p>
    <w:p w14:paraId="2D2A3603" w14:textId="12172F0B" w:rsidR="003B14EF" w:rsidRPr="007529A0" w:rsidRDefault="003B14EF" w:rsidP="00D52433">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Nuestro colegio cautelará el normal desarrollo de las clases y demás actividades educativas sistemáticas, para el cumplimiento del plan y programas de estudios del mismo.</w:t>
      </w:r>
    </w:p>
    <w:p w14:paraId="2B9D20EB" w14:textId="64877900" w:rsidR="533D4E39" w:rsidRPr="007529A0" w:rsidRDefault="533D4E39" w:rsidP="00D52433">
      <w:pPr>
        <w:spacing w:after="0" w:line="276" w:lineRule="auto"/>
        <w:ind w:left="-142" w:right="-93"/>
        <w:jc w:val="both"/>
        <w:rPr>
          <w:rFonts w:ascii="Times New Roman" w:hAnsi="Times New Roman" w:cs="Times New Roman"/>
          <w:sz w:val="24"/>
          <w:szCs w:val="24"/>
        </w:rPr>
      </w:pPr>
    </w:p>
    <w:p w14:paraId="59F1E51D" w14:textId="77777777" w:rsidR="009725AC" w:rsidRPr="007529A0" w:rsidRDefault="009725AC" w:rsidP="00D52433">
      <w:pPr>
        <w:spacing w:after="0" w:line="276" w:lineRule="auto"/>
        <w:ind w:left="-142" w:right="-93"/>
        <w:jc w:val="both"/>
        <w:rPr>
          <w:rFonts w:ascii="Times New Roman" w:hAnsi="Times New Roman" w:cs="Times New Roman"/>
          <w:sz w:val="24"/>
          <w:szCs w:val="24"/>
        </w:rPr>
      </w:pPr>
    </w:p>
    <w:p w14:paraId="7FB78709" w14:textId="33869FE8" w:rsidR="00160DC9" w:rsidRPr="007529A0" w:rsidRDefault="00D41B5D" w:rsidP="00D52433">
      <w:pPr>
        <w:pStyle w:val="Ttulo2"/>
        <w:spacing w:line="276" w:lineRule="auto"/>
        <w:rPr>
          <w:rFonts w:ascii="Times New Roman" w:eastAsiaTheme="minorHAnsi" w:hAnsi="Times New Roman" w:cs="Times New Roman"/>
          <w:b/>
          <w:bCs/>
          <w:color w:val="auto"/>
          <w:sz w:val="24"/>
          <w:szCs w:val="24"/>
        </w:rPr>
      </w:pPr>
      <w:bookmarkStart w:id="15" w:name="_Toc202180702"/>
      <w:r>
        <w:rPr>
          <w:rFonts w:ascii="Times New Roman" w:hAnsi="Times New Roman" w:cs="Times New Roman"/>
          <w:b/>
          <w:bCs/>
          <w:color w:val="auto"/>
          <w:sz w:val="24"/>
          <w:szCs w:val="24"/>
        </w:rPr>
        <w:t>4.2 DE LOS CAMBIOS DE ACTIVIDADES</w:t>
      </w:r>
      <w:r>
        <w:rPr>
          <w:rStyle w:val="Refdenotaalpie"/>
          <w:rFonts w:ascii="Times New Roman" w:hAnsi="Times New Roman"/>
          <w:b/>
          <w:bCs/>
          <w:color w:val="auto"/>
          <w:sz w:val="24"/>
          <w:szCs w:val="24"/>
        </w:rPr>
        <w:footnoteReference w:id="3"/>
      </w:r>
      <w:bookmarkEnd w:id="15"/>
    </w:p>
    <w:p w14:paraId="72BF10CE" w14:textId="01C341E1" w:rsidR="003B14EF" w:rsidRPr="007529A0" w:rsidRDefault="00681879" w:rsidP="00D52433">
      <w:pPr>
        <w:spacing w:after="0" w:line="276" w:lineRule="auto"/>
        <w:ind w:right="-234"/>
        <w:jc w:val="both"/>
        <w:rPr>
          <w:rFonts w:ascii="Times New Roman" w:hAnsi="Times New Roman" w:cs="Times New Roman"/>
          <w:sz w:val="24"/>
          <w:szCs w:val="24"/>
        </w:rPr>
      </w:pPr>
      <w:r>
        <w:rPr>
          <w:rFonts w:ascii="Times New Roman" w:hAnsi="Times New Roman" w:cs="Times New Roman"/>
          <w:sz w:val="24"/>
          <w:szCs w:val="24"/>
        </w:rPr>
        <w:t>El cambio de actividad es una medida administrativa y pedagógica aplicable en situaciones en que las clases regulares son reemplazadas por actividades que  complementan o refuerzan los objetivos curriculares, tales como actos culturales, sociales y deportivos, entre otros.</w:t>
      </w:r>
    </w:p>
    <w:p w14:paraId="6E7B9B8A" w14:textId="77777777" w:rsidR="009725AC" w:rsidRPr="007529A0" w:rsidRDefault="009725AC" w:rsidP="00D52433">
      <w:pPr>
        <w:spacing w:after="0" w:line="276" w:lineRule="auto"/>
        <w:ind w:right="-234"/>
        <w:jc w:val="both"/>
        <w:rPr>
          <w:rFonts w:ascii="Times New Roman" w:hAnsi="Times New Roman" w:cs="Times New Roman"/>
          <w:sz w:val="24"/>
          <w:szCs w:val="24"/>
        </w:rPr>
      </w:pPr>
    </w:p>
    <w:p w14:paraId="3BA11E58" w14:textId="77777777" w:rsidR="00D52433" w:rsidRPr="007529A0" w:rsidRDefault="009725AC" w:rsidP="00D52433">
      <w:pPr>
        <w:spacing w:after="0" w:line="276" w:lineRule="auto"/>
        <w:ind w:left="993" w:right="283" w:hanging="709"/>
        <w:jc w:val="both"/>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t>CONSIDERACIONES ESPECÍFICAS DE LOS CAMBIOS DE ACTIVIDADES.</w:t>
      </w:r>
    </w:p>
    <w:p w14:paraId="725DF950" w14:textId="260C2982" w:rsidR="00681879" w:rsidRPr="007529A0" w:rsidRDefault="00681879" w:rsidP="00D52433">
      <w:pPr>
        <w:spacing w:after="0" w:line="276" w:lineRule="auto"/>
        <w:ind w:left="284" w:right="283"/>
        <w:jc w:val="both"/>
        <w:rPr>
          <w:rFonts w:ascii="Times New Roman" w:hAnsi="Times New Roman" w:cs="Times New Roman"/>
          <w:sz w:val="24"/>
          <w:szCs w:val="24"/>
        </w:rPr>
      </w:pPr>
      <w:r>
        <w:rPr>
          <w:rFonts w:ascii="Times New Roman" w:hAnsi="Times New Roman" w:cs="Times New Roman"/>
          <w:sz w:val="24"/>
          <w:szCs w:val="24"/>
        </w:rPr>
        <w:t xml:space="preserve">El cambio de actividad deberá ser informado con 10 días hábiles de anticipación a su ejecución al Departamento Provincial respectivo, precisando su justificación y los aprendizajes esperados </w:t>
      </w:r>
      <w:r>
        <w:rPr>
          <w:rFonts w:ascii="Times New Roman" w:hAnsi="Times New Roman" w:cs="Times New Roman"/>
          <w:sz w:val="24"/>
          <w:szCs w:val="24"/>
        </w:rPr>
        <w:lastRenderedPageBreak/>
        <w:t>por curso y sector. No obstante, el Director del establecimiento educacional podrá informar cambios de actividades fuera de los plazos establecidos, cuando existan razones justificadas y/o la fecha del evento no permita cumplir con el plazo indicado.</w:t>
      </w:r>
    </w:p>
    <w:p w14:paraId="2D6B5C83" w14:textId="77777777" w:rsidR="00CF2D22" w:rsidRPr="007529A0" w:rsidRDefault="00CF2D22" w:rsidP="00D52433">
      <w:pPr>
        <w:spacing w:after="0" w:line="276" w:lineRule="auto"/>
        <w:ind w:left="-142" w:right="-234"/>
        <w:jc w:val="both"/>
        <w:rPr>
          <w:rFonts w:ascii="Times New Roman" w:hAnsi="Times New Roman" w:cs="Times New Roman"/>
          <w:sz w:val="24"/>
          <w:szCs w:val="24"/>
        </w:rPr>
      </w:pPr>
    </w:p>
    <w:p w14:paraId="68077E0A" w14:textId="6AC86612" w:rsidR="003B14EF" w:rsidRPr="007529A0" w:rsidRDefault="00681879" w:rsidP="00D52433">
      <w:pPr>
        <w:spacing w:line="276" w:lineRule="auto"/>
        <w:ind w:left="284" w:right="-234"/>
        <w:jc w:val="both"/>
        <w:rPr>
          <w:rFonts w:ascii="Times New Roman" w:hAnsi="Times New Roman" w:cs="Times New Roman"/>
          <w:sz w:val="24"/>
          <w:szCs w:val="24"/>
        </w:rPr>
      </w:pPr>
      <w:r>
        <w:rPr>
          <w:rFonts w:ascii="Times New Roman" w:hAnsi="Times New Roman" w:cs="Times New Roman"/>
          <w:sz w:val="24"/>
          <w:szCs w:val="24"/>
        </w:rPr>
        <w:t>Aquellos cambios de actividades que impliquen el desplazamiento de estudiantes con profesores fuera del establecimiento educacional, es decir, que la actividad se desarrolle dentro o fuera de la jurisdicción comunal, provincial y/o regional deberán contar con la autorización escrita de los padres y/o apoderados de los estudiantes involucrados.</w:t>
      </w:r>
      <w:r>
        <w:rPr>
          <w:rStyle w:val="Refdenotaalpie"/>
          <w:rFonts w:ascii="Times New Roman" w:hAnsi="Times New Roman"/>
          <w:sz w:val="24"/>
          <w:szCs w:val="24"/>
        </w:rPr>
        <w:footnoteReference w:id="4"/>
      </w:r>
    </w:p>
    <w:p w14:paraId="027B22B3" w14:textId="0733BE2B" w:rsidR="003B14EF" w:rsidRPr="007529A0" w:rsidRDefault="00681879" w:rsidP="00D52433">
      <w:pPr>
        <w:spacing w:line="276" w:lineRule="auto"/>
        <w:ind w:left="284" w:right="-234"/>
        <w:jc w:val="both"/>
        <w:rPr>
          <w:rFonts w:ascii="Times New Roman" w:hAnsi="Times New Roman" w:cs="Times New Roman"/>
          <w:sz w:val="24"/>
          <w:szCs w:val="24"/>
        </w:rPr>
      </w:pPr>
      <w:r>
        <w:rPr>
          <w:rFonts w:ascii="Times New Roman" w:hAnsi="Times New Roman" w:cs="Times New Roman"/>
          <w:sz w:val="24"/>
          <w:szCs w:val="24"/>
        </w:rPr>
        <w:t xml:space="preserve">El establecimiento será responsable de tomar y arbitrar todas las medidas para resguardar la seguridad e integridad de quienes participen en dicha actividad. Cuando existan cambios de actividades, la asistencia de los alumnos, tanto los que asisten a la actividad, como los que no asisten y se quedan en el establecimiento, deben quedar registrada en los libros de clases las asistencias de ese día y declararse a través del sistema SIGE o el que exista para esos efectos. </w:t>
      </w:r>
    </w:p>
    <w:p w14:paraId="3C9D2CF6" w14:textId="4EB82588" w:rsidR="004D2005" w:rsidRPr="007529A0" w:rsidRDefault="77F1728A" w:rsidP="00AA1C88">
      <w:pPr>
        <w:spacing w:after="0" w:line="276" w:lineRule="auto"/>
        <w:ind w:left="284" w:right="-234"/>
        <w:jc w:val="both"/>
        <w:rPr>
          <w:rFonts w:ascii="Times New Roman" w:hAnsi="Times New Roman" w:cs="Times New Roman"/>
          <w:sz w:val="24"/>
          <w:szCs w:val="24"/>
        </w:rPr>
      </w:pPr>
      <w:r>
        <w:rPr>
          <w:rFonts w:ascii="Times New Roman" w:hAnsi="Times New Roman" w:cs="Times New Roman"/>
          <w:sz w:val="24"/>
          <w:szCs w:val="24"/>
        </w:rPr>
        <w:t>El establecimiento debe procurar contar con los respectivos docentes para los alumnos que se quedan en el establecimiento y realizar las clases señaladas en el horario del curso. No se podrá tomar ninguna medida administrativa ni pedagógica en contra de los alumnos, que por razones de no autorización por parte de sus padres y/o apoderados, no asistan a alguna actividad enmarcada en este punto.</w:t>
      </w:r>
    </w:p>
    <w:p w14:paraId="37CD0189" w14:textId="77777777" w:rsidR="004D2005" w:rsidRPr="007529A0" w:rsidRDefault="004D2005" w:rsidP="00D52433">
      <w:pPr>
        <w:spacing w:after="0" w:line="276" w:lineRule="auto"/>
        <w:ind w:left="-142" w:right="-234"/>
        <w:jc w:val="both"/>
        <w:rPr>
          <w:rFonts w:ascii="Times New Roman" w:hAnsi="Times New Roman" w:cs="Times New Roman"/>
          <w:sz w:val="24"/>
          <w:szCs w:val="24"/>
        </w:rPr>
      </w:pPr>
    </w:p>
    <w:p w14:paraId="2EA28703" w14:textId="2C223F81" w:rsidR="004D2005" w:rsidRPr="007529A0" w:rsidRDefault="005A7E23" w:rsidP="004D2005">
      <w:pPr>
        <w:pStyle w:val="Ttulo2"/>
        <w:spacing w:before="0" w:line="276" w:lineRule="auto"/>
        <w:rPr>
          <w:rFonts w:ascii="Times New Roman" w:hAnsi="Times New Roman" w:cs="Times New Roman"/>
          <w:b/>
          <w:bCs/>
          <w:color w:val="auto"/>
          <w:sz w:val="24"/>
          <w:szCs w:val="24"/>
        </w:rPr>
      </w:pPr>
      <w:bookmarkStart w:id="16" w:name="_Toc202180703"/>
      <w:r>
        <w:rPr>
          <w:rFonts w:ascii="Times New Roman" w:hAnsi="Times New Roman" w:cs="Times New Roman"/>
          <w:b/>
          <w:bCs/>
          <w:color w:val="auto"/>
          <w:sz w:val="24"/>
          <w:szCs w:val="24"/>
        </w:rPr>
        <w:t>4.3 DE LA SUSPENSIÓN DE CLASES</w:t>
      </w:r>
      <w:bookmarkEnd w:id="16"/>
    </w:p>
    <w:p w14:paraId="08B681DB" w14:textId="77777777" w:rsidR="00184DAF" w:rsidRPr="007529A0" w:rsidRDefault="00184DAF" w:rsidP="00184DAF">
      <w:pPr>
        <w:spacing w:after="0"/>
      </w:pPr>
    </w:p>
    <w:p w14:paraId="0522C151" w14:textId="591419F8" w:rsidR="00681879" w:rsidRPr="007529A0" w:rsidRDefault="00681879" w:rsidP="00184DAF">
      <w:pPr>
        <w:spacing w:after="0" w:line="276" w:lineRule="auto"/>
        <w:ind w:right="-234"/>
        <w:jc w:val="both"/>
        <w:rPr>
          <w:rFonts w:ascii="Times New Roman" w:hAnsi="Times New Roman" w:cs="Times New Roman"/>
          <w:sz w:val="24"/>
          <w:szCs w:val="24"/>
        </w:rPr>
      </w:pPr>
      <w:r>
        <w:rPr>
          <w:rFonts w:ascii="Times New Roman" w:hAnsi="Times New Roman" w:cs="Times New Roman"/>
          <w:sz w:val="24"/>
          <w:szCs w:val="24"/>
        </w:rPr>
        <w:t xml:space="preserve">Se produce cuando un establecimiento educacional debe suspender clases o modificar alguna de las fechas establecidas en el calendario escolar por casos fortuitos o de fuerza mayor (condiciones de infraestructura, cortes de suministros básicos, catástrofes naturales u otra de similar naturaleza). </w:t>
      </w:r>
    </w:p>
    <w:p w14:paraId="06FB05AC" w14:textId="77777777" w:rsidR="005A7E23" w:rsidRPr="007529A0" w:rsidRDefault="005A7E23" w:rsidP="00D52433">
      <w:pPr>
        <w:spacing w:after="0" w:line="276" w:lineRule="auto"/>
        <w:ind w:right="-234"/>
        <w:jc w:val="both"/>
        <w:rPr>
          <w:rFonts w:ascii="Times New Roman" w:hAnsi="Times New Roman" w:cs="Times New Roman"/>
          <w:sz w:val="24"/>
          <w:szCs w:val="24"/>
        </w:rPr>
      </w:pPr>
    </w:p>
    <w:p w14:paraId="6715524D" w14:textId="73A834D8" w:rsidR="005A7E23" w:rsidRPr="007529A0" w:rsidRDefault="00FE34C7" w:rsidP="00D52433">
      <w:pPr>
        <w:spacing w:after="0" w:line="276" w:lineRule="auto"/>
        <w:ind w:left="993" w:right="-234" w:hanging="709"/>
        <w:jc w:val="both"/>
        <w:rPr>
          <w:rFonts w:ascii="Times New Roman" w:hAnsi="Times New Roman" w:cs="Times New Roman"/>
          <w:sz w:val="24"/>
          <w:szCs w:val="24"/>
        </w:rPr>
      </w:pPr>
      <w:r>
        <w:rPr>
          <w:rFonts w:ascii="Times New Roman" w:hAnsi="Times New Roman" w:cs="Times New Roman"/>
          <w:sz w:val="24"/>
          <w:szCs w:val="24"/>
        </w:rPr>
        <w:t>4.3.1</w:t>
      </w:r>
      <w:r>
        <w:rPr>
          <w:rFonts w:ascii="Times New Roman" w:hAnsi="Times New Roman" w:cs="Times New Roman"/>
          <w:sz w:val="24"/>
          <w:szCs w:val="24"/>
        </w:rPr>
        <w:tab/>
        <w:t>CONSIDERACIONES ESPECÍFICAS DE LA SUSPENSIÓN DE CLASES</w:t>
      </w:r>
      <w:r>
        <w:rPr>
          <w:rStyle w:val="Refdenotaalpie"/>
          <w:rFonts w:ascii="Times New Roman" w:hAnsi="Times New Roman"/>
          <w:sz w:val="24"/>
          <w:szCs w:val="24"/>
        </w:rPr>
        <w:footnoteReference w:id="5"/>
      </w:r>
      <w:r>
        <w:rPr>
          <w:rFonts w:ascii="Times New Roman" w:hAnsi="Times New Roman" w:cs="Times New Roman"/>
          <w:sz w:val="24"/>
          <w:szCs w:val="24"/>
        </w:rPr>
        <w:t xml:space="preserve">. </w:t>
      </w:r>
    </w:p>
    <w:p w14:paraId="41100FEF" w14:textId="77777777" w:rsidR="00FE34C7" w:rsidRPr="007529A0" w:rsidRDefault="00681879" w:rsidP="00D52433">
      <w:pPr>
        <w:spacing w:after="0" w:line="276" w:lineRule="auto"/>
        <w:ind w:left="993" w:right="-234"/>
        <w:jc w:val="both"/>
        <w:rPr>
          <w:rFonts w:ascii="Times New Roman" w:hAnsi="Times New Roman" w:cs="Times New Roman"/>
          <w:sz w:val="24"/>
          <w:szCs w:val="24"/>
        </w:rPr>
      </w:pPr>
      <w:r>
        <w:rPr>
          <w:rFonts w:ascii="Times New Roman" w:hAnsi="Times New Roman" w:cs="Times New Roman"/>
          <w:sz w:val="24"/>
          <w:szCs w:val="24"/>
        </w:rPr>
        <w:t>Cualquier suspensión de clases involucra que los alumnos no asistan al establecimiento educacional, ya sea un día completo o una parte de la jornada, lo cual implica modificar la estructura del año escolar. Por ello, el establecimiento educacional, debe informar al Departamento Provincial de Educación respectivo, dentro de las 48 horas siguientes a la ocurrencia del hecho, acompañando un plan de recuperación de clases, para efectos de dar cumplimiento a las cargas anuales del respectivo plan de estudio.</w:t>
      </w:r>
    </w:p>
    <w:p w14:paraId="3803445E" w14:textId="67DA698C" w:rsidR="005A7E23" w:rsidRPr="007529A0" w:rsidRDefault="00681879" w:rsidP="00D52433">
      <w:pPr>
        <w:spacing w:after="0" w:line="276" w:lineRule="auto"/>
        <w:ind w:right="-234"/>
        <w:jc w:val="both"/>
        <w:rPr>
          <w:rFonts w:ascii="Times New Roman" w:hAnsi="Times New Roman" w:cs="Times New Roman"/>
          <w:sz w:val="24"/>
          <w:szCs w:val="24"/>
        </w:rPr>
      </w:pPr>
      <w:r>
        <w:rPr>
          <w:rFonts w:ascii="Times New Roman" w:hAnsi="Times New Roman" w:cs="Times New Roman"/>
          <w:sz w:val="24"/>
          <w:szCs w:val="24"/>
        </w:rPr>
        <w:t xml:space="preserve"> </w:t>
      </w:r>
    </w:p>
    <w:p w14:paraId="10209647" w14:textId="08214B23" w:rsidR="005A7E23" w:rsidRPr="007529A0" w:rsidRDefault="005A7E23" w:rsidP="00D52433">
      <w:pPr>
        <w:spacing w:after="0" w:line="276" w:lineRule="auto"/>
        <w:ind w:left="993" w:right="-234"/>
        <w:jc w:val="both"/>
        <w:rPr>
          <w:rFonts w:ascii="Times New Roman" w:hAnsi="Times New Roman" w:cs="Times New Roman"/>
          <w:sz w:val="24"/>
          <w:szCs w:val="24"/>
        </w:rPr>
      </w:pPr>
      <w:r>
        <w:rPr>
          <w:rFonts w:ascii="Times New Roman" w:hAnsi="Times New Roman" w:cs="Times New Roman"/>
          <w:sz w:val="24"/>
          <w:szCs w:val="24"/>
        </w:rPr>
        <w:lastRenderedPageBreak/>
        <w:t>La publicación del Calendario General anual de actividades del Colegio, así como los</w:t>
      </w:r>
      <w:r>
        <w:rPr>
          <w:rFonts w:ascii="Times New Roman" w:hAnsi="Times New Roman" w:cs="Times New Roman"/>
          <w:spacing w:val="1"/>
          <w:sz w:val="24"/>
          <w:szCs w:val="24"/>
        </w:rPr>
        <w:t xml:space="preserve"> </w:t>
      </w:r>
      <w:r>
        <w:rPr>
          <w:rFonts w:ascii="Times New Roman" w:hAnsi="Times New Roman" w:cs="Times New Roman"/>
          <w:sz w:val="24"/>
          <w:szCs w:val="24"/>
        </w:rPr>
        <w:t>cambios y suspensiones emergentes durante el año escolar, serán notificadas a través</w:t>
      </w:r>
      <w:r>
        <w:rPr>
          <w:rFonts w:ascii="Times New Roman" w:hAnsi="Times New Roman" w:cs="Times New Roman"/>
          <w:spacing w:val="1"/>
          <w:sz w:val="24"/>
          <w:szCs w:val="24"/>
        </w:rPr>
        <w:t xml:space="preserve"> </w:t>
      </w:r>
      <w:r>
        <w:rPr>
          <w:rFonts w:ascii="Times New Roman" w:hAnsi="Times New Roman" w:cs="Times New Roman"/>
          <w:sz w:val="24"/>
          <w:szCs w:val="24"/>
        </w:rPr>
        <w:t>comunicación escrita y de las redes sociales oficiales de la institución a los apoderados</w:t>
      </w:r>
      <w:r>
        <w:rPr>
          <w:rFonts w:ascii="Times New Roman" w:hAnsi="Times New Roman" w:cs="Times New Roman"/>
          <w:spacing w:val="-59"/>
          <w:sz w:val="24"/>
          <w:szCs w:val="24"/>
        </w:rPr>
        <w:t xml:space="preserve"> </w:t>
      </w:r>
      <w:r>
        <w:rPr>
          <w:rFonts w:ascii="Times New Roman" w:hAnsi="Times New Roman" w:cs="Times New Roman"/>
          <w:sz w:val="24"/>
          <w:szCs w:val="24"/>
        </w:rPr>
        <w:t>y</w:t>
      </w:r>
      <w:r>
        <w:rPr>
          <w:rFonts w:ascii="Times New Roman" w:hAnsi="Times New Roman" w:cs="Times New Roman"/>
          <w:spacing w:val="-5"/>
          <w:sz w:val="24"/>
          <w:szCs w:val="24"/>
        </w:rPr>
        <w:t xml:space="preserve"> </w:t>
      </w:r>
      <w:r>
        <w:rPr>
          <w:rFonts w:ascii="Times New Roman" w:hAnsi="Times New Roman" w:cs="Times New Roman"/>
          <w:sz w:val="24"/>
          <w:szCs w:val="24"/>
        </w:rPr>
        <w:t>personal</w:t>
      </w:r>
      <w:r>
        <w:rPr>
          <w:rFonts w:ascii="Times New Roman" w:hAnsi="Times New Roman" w:cs="Times New Roman"/>
          <w:spacing w:val="-5"/>
          <w:sz w:val="24"/>
          <w:szCs w:val="24"/>
        </w:rPr>
        <w:t xml:space="preserve"> </w:t>
      </w:r>
      <w:r>
        <w:rPr>
          <w:rFonts w:ascii="Times New Roman" w:hAnsi="Times New Roman" w:cs="Times New Roman"/>
          <w:sz w:val="24"/>
          <w:szCs w:val="24"/>
        </w:rPr>
        <w:t>del</w:t>
      </w:r>
      <w:r>
        <w:rPr>
          <w:rFonts w:ascii="Times New Roman" w:hAnsi="Times New Roman" w:cs="Times New Roman"/>
          <w:spacing w:val="-7"/>
          <w:sz w:val="24"/>
          <w:szCs w:val="24"/>
        </w:rPr>
        <w:t xml:space="preserve"> </w:t>
      </w:r>
      <w:r>
        <w:rPr>
          <w:rFonts w:ascii="Times New Roman" w:hAnsi="Times New Roman" w:cs="Times New Roman"/>
          <w:sz w:val="24"/>
          <w:szCs w:val="24"/>
        </w:rPr>
        <w:t>establecimiento.</w:t>
      </w:r>
    </w:p>
    <w:p w14:paraId="5665B870" w14:textId="77777777" w:rsidR="00FE34C7" w:rsidRPr="007529A0" w:rsidRDefault="00FE34C7" w:rsidP="00D52433">
      <w:pPr>
        <w:spacing w:after="0" w:line="276" w:lineRule="auto"/>
        <w:ind w:right="-234"/>
        <w:jc w:val="both"/>
        <w:rPr>
          <w:rFonts w:ascii="Times New Roman" w:hAnsi="Times New Roman" w:cs="Times New Roman"/>
          <w:sz w:val="24"/>
          <w:szCs w:val="24"/>
        </w:rPr>
      </w:pPr>
    </w:p>
    <w:p w14:paraId="4C3377A8" w14:textId="77777777" w:rsidR="00FE34C7" w:rsidRPr="007529A0" w:rsidRDefault="00681879" w:rsidP="00D52433">
      <w:pPr>
        <w:spacing w:after="0" w:line="276" w:lineRule="auto"/>
        <w:ind w:left="993" w:right="-234"/>
        <w:jc w:val="both"/>
        <w:rPr>
          <w:rFonts w:ascii="Times New Roman" w:hAnsi="Times New Roman" w:cs="Times New Roman"/>
          <w:sz w:val="24"/>
          <w:szCs w:val="24"/>
        </w:rPr>
      </w:pPr>
      <w:r>
        <w:rPr>
          <w:rFonts w:ascii="Times New Roman" w:hAnsi="Times New Roman" w:cs="Times New Roman"/>
          <w:sz w:val="24"/>
          <w:szCs w:val="24"/>
        </w:rPr>
        <w:t>Una vez autorizada la suspensión, no debe ser informado dicho día como trabajado en el sistema de declaración de asistencias.</w:t>
      </w:r>
    </w:p>
    <w:p w14:paraId="4ABC27B5" w14:textId="77777777" w:rsidR="00FE34C7" w:rsidRPr="007529A0" w:rsidRDefault="00FE34C7" w:rsidP="00D52433">
      <w:pPr>
        <w:spacing w:after="0" w:line="276" w:lineRule="auto"/>
        <w:ind w:right="-234"/>
        <w:jc w:val="both"/>
        <w:rPr>
          <w:rFonts w:ascii="Times New Roman" w:hAnsi="Times New Roman" w:cs="Times New Roman"/>
          <w:sz w:val="24"/>
          <w:szCs w:val="24"/>
        </w:rPr>
      </w:pPr>
    </w:p>
    <w:p w14:paraId="7CA6BCC4" w14:textId="77777777" w:rsidR="00626D0C" w:rsidRPr="007529A0" w:rsidRDefault="00FE34C7" w:rsidP="00184DAF">
      <w:pPr>
        <w:pStyle w:val="Ttulo2"/>
        <w:spacing w:before="0" w:line="276" w:lineRule="auto"/>
        <w:rPr>
          <w:rStyle w:val="SubttuloCar"/>
          <w:rFonts w:ascii="Times New Roman" w:hAnsi="Times New Roman" w:cs="Times New Roman"/>
          <w:b/>
          <w:bCs/>
          <w:color w:val="auto"/>
          <w:sz w:val="24"/>
          <w:szCs w:val="24"/>
        </w:rPr>
      </w:pPr>
      <w:bookmarkStart w:id="17" w:name="_Toc202180704"/>
      <w:r>
        <w:rPr>
          <w:rStyle w:val="SubttuloCar"/>
          <w:rFonts w:ascii="Times New Roman" w:hAnsi="Times New Roman" w:cs="Times New Roman"/>
          <w:b/>
          <w:bCs/>
          <w:color w:val="auto"/>
          <w:sz w:val="24"/>
          <w:szCs w:val="24"/>
        </w:rPr>
        <w:t>4.4</w:t>
      </w:r>
      <w:r>
        <w:rPr>
          <w:rStyle w:val="SubttuloCar"/>
          <w:rFonts w:ascii="Times New Roman" w:hAnsi="Times New Roman" w:cs="Times New Roman"/>
          <w:b/>
          <w:bCs/>
          <w:color w:val="auto"/>
          <w:sz w:val="24"/>
          <w:szCs w:val="24"/>
        </w:rPr>
        <w:tab/>
        <w:t>DEL RETIRO DE LOS ESTUDIANTES</w:t>
      </w:r>
      <w:bookmarkEnd w:id="17"/>
      <w:r>
        <w:rPr>
          <w:rStyle w:val="SubttuloCar"/>
          <w:rFonts w:ascii="Times New Roman" w:hAnsi="Times New Roman" w:cs="Times New Roman"/>
          <w:b/>
          <w:bCs/>
          <w:color w:val="auto"/>
          <w:sz w:val="24"/>
          <w:szCs w:val="24"/>
        </w:rPr>
        <w:t xml:space="preserve"> </w:t>
      </w:r>
    </w:p>
    <w:p w14:paraId="47B75E79" w14:textId="77777777" w:rsidR="00184DAF" w:rsidRPr="007529A0" w:rsidRDefault="00184DAF" w:rsidP="00184DAF">
      <w:pPr>
        <w:spacing w:after="0"/>
      </w:pPr>
    </w:p>
    <w:p w14:paraId="0F789F95" w14:textId="6E171950" w:rsidR="005A7E23" w:rsidRPr="007529A0" w:rsidRDefault="005A7E23" w:rsidP="00184DAF">
      <w:pPr>
        <w:spacing w:after="0" w:line="276" w:lineRule="auto"/>
        <w:ind w:right="-234"/>
        <w:jc w:val="both"/>
        <w:rPr>
          <w:rFonts w:ascii="Times New Roman" w:hAnsi="Times New Roman" w:cs="Times New Roman"/>
          <w:sz w:val="28"/>
          <w:szCs w:val="28"/>
        </w:rPr>
      </w:pPr>
      <w:r>
        <w:rPr>
          <w:rFonts w:ascii="Times New Roman" w:hAnsi="Times New Roman" w:cs="Times New Roman"/>
          <w:sz w:val="24"/>
          <w:szCs w:val="28"/>
        </w:rPr>
        <w:t xml:space="preserve">Los estudiantes se pueden retirar antes del término de la jornada solo con la presencia del </w:t>
      </w:r>
      <w:r>
        <w:rPr>
          <w:rFonts w:ascii="Times New Roman" w:hAnsi="Times New Roman" w:cs="Times New Roman"/>
          <w:spacing w:val="-59"/>
          <w:sz w:val="24"/>
          <w:szCs w:val="28"/>
        </w:rPr>
        <w:t xml:space="preserve">     </w:t>
      </w:r>
      <w:r>
        <w:rPr>
          <w:rFonts w:ascii="Times New Roman" w:hAnsi="Times New Roman" w:cs="Times New Roman"/>
          <w:sz w:val="24"/>
          <w:szCs w:val="28"/>
        </w:rPr>
        <w:t>apoderado</w:t>
      </w:r>
      <w:r>
        <w:rPr>
          <w:rFonts w:ascii="Times New Roman" w:hAnsi="Times New Roman" w:cs="Times New Roman"/>
          <w:spacing w:val="-6"/>
          <w:sz w:val="24"/>
          <w:szCs w:val="28"/>
        </w:rPr>
        <w:t xml:space="preserve"> </w:t>
      </w:r>
      <w:r>
        <w:rPr>
          <w:rFonts w:ascii="Times New Roman" w:hAnsi="Times New Roman" w:cs="Times New Roman"/>
          <w:sz w:val="24"/>
          <w:szCs w:val="28"/>
        </w:rPr>
        <w:t>y/o</w:t>
      </w:r>
      <w:r>
        <w:rPr>
          <w:rFonts w:ascii="Times New Roman" w:hAnsi="Times New Roman" w:cs="Times New Roman"/>
          <w:spacing w:val="-8"/>
          <w:sz w:val="24"/>
          <w:szCs w:val="28"/>
        </w:rPr>
        <w:t xml:space="preserve"> </w:t>
      </w:r>
      <w:r>
        <w:rPr>
          <w:rFonts w:ascii="Times New Roman" w:hAnsi="Times New Roman" w:cs="Times New Roman"/>
          <w:sz w:val="24"/>
          <w:szCs w:val="28"/>
        </w:rPr>
        <w:t>apoderados suplentes</w:t>
      </w:r>
      <w:r>
        <w:rPr>
          <w:rFonts w:ascii="Times New Roman" w:hAnsi="Times New Roman" w:cs="Times New Roman"/>
          <w:spacing w:val="-5"/>
          <w:sz w:val="24"/>
          <w:szCs w:val="28"/>
        </w:rPr>
        <w:t xml:space="preserve">, solo en casos absolutamente necesarios y debidamente justificados en recepción al momento de retiro (enfermedad, accidente de un familiar, situaciones de fuerza mayor grave, atenciones médicas en el servicio de salud), siempre y cuando no tenga evaluaciones dentro de la jornada. En caso de ser absolutamente necesario el retiro se dejará una constancia en lirmi señalando que el estudiante fue retirado antes de rendir la evaluación, indicando el motivo del retiro.  </w:t>
      </w:r>
      <w:r>
        <w:rPr>
          <w:rFonts w:ascii="Times New Roman" w:hAnsi="Times New Roman" w:cs="Times New Roman"/>
          <w:sz w:val="24"/>
          <w:szCs w:val="28"/>
        </w:rPr>
        <w:t>El apoderado y/o suplente debe</w:t>
      </w:r>
      <w:r>
        <w:rPr>
          <w:rFonts w:ascii="Times New Roman" w:hAnsi="Times New Roman" w:cs="Times New Roman"/>
          <w:spacing w:val="1"/>
          <w:sz w:val="24"/>
          <w:szCs w:val="28"/>
        </w:rPr>
        <w:t xml:space="preserve"> </w:t>
      </w:r>
      <w:r>
        <w:rPr>
          <w:rFonts w:ascii="Times New Roman" w:hAnsi="Times New Roman" w:cs="Times New Roman"/>
          <w:sz w:val="24"/>
          <w:szCs w:val="28"/>
        </w:rPr>
        <w:t>colocar sus datos y firma en el libro de salida de estudiantes dispuesto en la recepción del</w:t>
      </w:r>
      <w:r>
        <w:rPr>
          <w:rFonts w:ascii="Times New Roman" w:hAnsi="Times New Roman" w:cs="Times New Roman"/>
          <w:spacing w:val="1"/>
          <w:sz w:val="24"/>
          <w:szCs w:val="28"/>
        </w:rPr>
        <w:t xml:space="preserve"> </w:t>
      </w:r>
      <w:r>
        <w:rPr>
          <w:rFonts w:ascii="Times New Roman" w:hAnsi="Times New Roman" w:cs="Times New Roman"/>
          <w:sz w:val="24"/>
          <w:szCs w:val="28"/>
        </w:rPr>
        <w:t>establecimiento.</w:t>
      </w:r>
    </w:p>
    <w:p w14:paraId="6D7637D1" w14:textId="0E5B01F7" w:rsidR="002375AE" w:rsidRPr="007529A0" w:rsidRDefault="00457416" w:rsidP="00176CE5">
      <w:pPr>
        <w:pStyle w:val="Textoindependiente"/>
        <w:spacing w:line="276" w:lineRule="auto"/>
        <w:ind w:right="-234"/>
        <w:rPr>
          <w:szCs w:val="24"/>
        </w:rPr>
      </w:pPr>
      <w:r>
        <w:rPr>
          <w:szCs w:val="24"/>
        </w:rPr>
        <w:t>Todo retiro debe ser efectuado por el apoderado titular o suplente, coordinado oportunamente con el departamento de Inspectoría. Al efectuar dicho retiro el apoderado debe firmar el libro de registro de salida de alumnos. Todo estudiante que haya sido retirado y se reintegre posteriormente, debe hacerlo en compañía de su apoderado.</w:t>
      </w:r>
    </w:p>
    <w:p w14:paraId="4FA41E15" w14:textId="77777777" w:rsidR="002375AE" w:rsidRPr="007529A0" w:rsidRDefault="002375AE" w:rsidP="002375AE">
      <w:pPr>
        <w:pStyle w:val="Textoindependiente"/>
        <w:spacing w:line="276" w:lineRule="auto"/>
        <w:ind w:left="292" w:right="-234"/>
        <w:rPr>
          <w:szCs w:val="24"/>
        </w:rPr>
      </w:pPr>
    </w:p>
    <w:p w14:paraId="3F345FD3" w14:textId="0F03CEC0" w:rsidR="006812E5" w:rsidRPr="007529A0" w:rsidRDefault="77F1728A" w:rsidP="00115ACB">
      <w:pPr>
        <w:pStyle w:val="Textoindependiente"/>
        <w:numPr>
          <w:ilvl w:val="2"/>
          <w:numId w:val="113"/>
        </w:numPr>
        <w:spacing w:line="276" w:lineRule="auto"/>
        <w:ind w:right="-234"/>
        <w:rPr>
          <w:szCs w:val="24"/>
        </w:rPr>
      </w:pPr>
      <w:r>
        <w:t>El Colegio espera que, por motivos de seguridad, los estudiantes sean retirados con un máximo de 15 minutos después de finalizada la jornada. En el evento que dicha conducta de atraso sea reiterativa (3 veces) se llevará un registro en bitácora de retiro atrasados, se podrá abrir eventualmente el protocolo de vulneración de derechos, previa entrevista con los apoderados.</w:t>
      </w:r>
    </w:p>
    <w:p w14:paraId="3D70386E" w14:textId="77777777" w:rsidR="006812E5" w:rsidRPr="007529A0" w:rsidRDefault="006812E5" w:rsidP="006812E5">
      <w:pPr>
        <w:pStyle w:val="Textoindependiente"/>
        <w:spacing w:line="276" w:lineRule="auto"/>
        <w:ind w:left="1004" w:right="-234"/>
      </w:pPr>
    </w:p>
    <w:p w14:paraId="5CF453EB" w14:textId="083A81AE" w:rsidR="006812E5" w:rsidRPr="007529A0" w:rsidRDefault="006812E5" w:rsidP="00115ACB">
      <w:pPr>
        <w:pStyle w:val="Textoindependiente"/>
        <w:numPr>
          <w:ilvl w:val="2"/>
          <w:numId w:val="112"/>
        </w:numPr>
        <w:spacing w:line="276" w:lineRule="auto"/>
        <w:ind w:right="-234"/>
      </w:pPr>
      <w:r>
        <w:t>Al</w:t>
      </w:r>
      <w:r>
        <w:rPr>
          <w:spacing w:val="-4"/>
        </w:rPr>
        <w:t xml:space="preserve"> </w:t>
      </w:r>
      <w:r>
        <w:t>momento del</w:t>
      </w:r>
      <w:r>
        <w:rPr>
          <w:spacing w:val="-5"/>
        </w:rPr>
        <w:t xml:space="preserve"> </w:t>
      </w:r>
      <w:r>
        <w:t>término</w:t>
      </w:r>
      <w:r>
        <w:rPr>
          <w:spacing w:val="-5"/>
        </w:rPr>
        <w:t xml:space="preserve"> </w:t>
      </w:r>
      <w:r>
        <w:t>de</w:t>
      </w:r>
      <w:r>
        <w:rPr>
          <w:spacing w:val="-4"/>
        </w:rPr>
        <w:t xml:space="preserve"> </w:t>
      </w:r>
      <w:r>
        <w:t>la</w:t>
      </w:r>
      <w:r>
        <w:rPr>
          <w:spacing w:val="-4"/>
        </w:rPr>
        <w:t xml:space="preserve"> </w:t>
      </w:r>
      <w:r>
        <w:t>jornada</w:t>
      </w:r>
      <w:r>
        <w:rPr>
          <w:spacing w:val="-6"/>
        </w:rPr>
        <w:t xml:space="preserve"> </w:t>
      </w:r>
      <w:r>
        <w:t>escolar,</w:t>
      </w:r>
      <w:r>
        <w:rPr>
          <w:spacing w:val="-7"/>
        </w:rPr>
        <w:t xml:space="preserve"> </w:t>
      </w:r>
      <w:r>
        <w:t>serán</w:t>
      </w:r>
      <w:r>
        <w:rPr>
          <w:spacing w:val="-4"/>
        </w:rPr>
        <w:t xml:space="preserve"> </w:t>
      </w:r>
      <w:r>
        <w:t>los</w:t>
      </w:r>
      <w:r>
        <w:rPr>
          <w:spacing w:val="-6"/>
        </w:rPr>
        <w:t xml:space="preserve"> </w:t>
      </w:r>
      <w:r>
        <w:t>apoderados los</w:t>
      </w:r>
      <w:r>
        <w:rPr>
          <w:spacing w:val="40"/>
        </w:rPr>
        <w:t xml:space="preserve"> </w:t>
      </w:r>
      <w:r>
        <w:t>responsables de retirar a sus pupilos.</w:t>
      </w:r>
    </w:p>
    <w:p w14:paraId="6DD1D600" w14:textId="704D34ED" w:rsidR="006812E5" w:rsidRPr="007529A0" w:rsidRDefault="006812E5" w:rsidP="00BA30EC">
      <w:pPr>
        <w:pStyle w:val="Textoindependiente"/>
        <w:spacing w:line="276" w:lineRule="auto"/>
        <w:ind w:left="993" w:right="-234" w:hanging="709"/>
        <w:rPr>
          <w:szCs w:val="24"/>
          <w:lang w:val="es-CL"/>
        </w:rPr>
      </w:pPr>
    </w:p>
    <w:p w14:paraId="669BF064" w14:textId="77777777" w:rsidR="00BA30EC" w:rsidRPr="007529A0" w:rsidRDefault="00BA30EC" w:rsidP="00BA30EC">
      <w:pPr>
        <w:pStyle w:val="Textoindependiente"/>
        <w:spacing w:line="276" w:lineRule="auto"/>
        <w:ind w:right="-234"/>
      </w:pPr>
    </w:p>
    <w:p w14:paraId="14A34783" w14:textId="77777777" w:rsidR="00626D0C" w:rsidRPr="007529A0" w:rsidRDefault="005A7E23" w:rsidP="00BA30EC">
      <w:pPr>
        <w:pStyle w:val="Ttulo2"/>
        <w:spacing w:before="0" w:line="276" w:lineRule="auto"/>
        <w:rPr>
          <w:rFonts w:ascii="Times New Roman" w:hAnsi="Times New Roman" w:cs="Times New Roman"/>
          <w:b/>
          <w:bCs/>
          <w:color w:val="auto"/>
          <w:sz w:val="24"/>
          <w:szCs w:val="24"/>
        </w:rPr>
      </w:pPr>
      <w:bookmarkStart w:id="18" w:name="_Toc202180705"/>
      <w:r>
        <w:rPr>
          <w:rFonts w:ascii="Times New Roman" w:hAnsi="Times New Roman" w:cs="Times New Roman"/>
          <w:b/>
          <w:bCs/>
          <w:color w:val="auto"/>
          <w:sz w:val="24"/>
          <w:szCs w:val="24"/>
        </w:rPr>
        <w:t>4.5 INGRESO, PERMANENCIA Y SALIDAS DEL COLEGIO</w:t>
      </w:r>
      <w:bookmarkEnd w:id="18"/>
    </w:p>
    <w:p w14:paraId="5FC52D51" w14:textId="77777777" w:rsidR="00D52433" w:rsidRPr="007529A0" w:rsidRDefault="00D52433" w:rsidP="00BA30EC">
      <w:pPr>
        <w:spacing w:after="0" w:line="276" w:lineRule="auto"/>
      </w:pPr>
    </w:p>
    <w:p w14:paraId="0FEA0F1E" w14:textId="7E3FC9E3" w:rsidR="005A7E23" w:rsidRPr="007529A0" w:rsidRDefault="005A7E23" w:rsidP="00BA30EC">
      <w:pPr>
        <w:pStyle w:val="Textoindependiente"/>
        <w:spacing w:line="276" w:lineRule="auto"/>
        <w:ind w:right="-234"/>
        <w:rPr>
          <w:szCs w:val="24"/>
        </w:rPr>
      </w:pPr>
      <w:r>
        <w:rPr>
          <w:szCs w:val="24"/>
        </w:rPr>
        <w:t>El colegio Adventista de Copiapó ha establecido la siguiente regulación con respecto al ingreso, permanencia y retiro de estudiantes durante la Jornada Escolar o al término de ella.</w:t>
      </w:r>
    </w:p>
    <w:p w14:paraId="4D2D623F" w14:textId="77A9D1B2" w:rsidR="00CF2D22" w:rsidRPr="007529A0" w:rsidRDefault="000F0761" w:rsidP="00BA30EC">
      <w:pPr>
        <w:pStyle w:val="Textoindependiente"/>
        <w:spacing w:before="193" w:line="276" w:lineRule="auto"/>
        <w:ind w:left="1134" w:right="-234" w:hanging="850"/>
      </w:pPr>
      <w:r>
        <w:t>4.5.1</w:t>
      </w:r>
      <w:r>
        <w:tab/>
        <w:t xml:space="preserve">El horario de funcionamiento general del Colegio será de 07:45 a 12:50/13:35 hrs. y 13:35 </w:t>
      </w:r>
      <w:r>
        <w:lastRenderedPageBreak/>
        <w:t>a 15:05/14:20 a 15:50, según corresponda. No obstante, habrá actividades extraprogramáticas que extenderán su horario de salida previa información a los Padres y Apoderados.</w:t>
      </w:r>
    </w:p>
    <w:p w14:paraId="7B45DE0B" w14:textId="0CD343DA" w:rsidR="005A7E23" w:rsidRPr="007529A0" w:rsidRDefault="005A7E23" w:rsidP="00BA30EC">
      <w:pPr>
        <w:pStyle w:val="Textoindependiente"/>
        <w:spacing w:before="193" w:line="276" w:lineRule="auto"/>
        <w:ind w:left="1134" w:right="-234" w:hanging="850"/>
      </w:pPr>
      <w:r>
        <w:rPr>
          <w:szCs w:val="24"/>
        </w:rPr>
        <w:t>4.5.2</w:t>
      </w:r>
      <w:r>
        <w:rPr>
          <w:szCs w:val="24"/>
        </w:rPr>
        <w:tab/>
        <w:t>Los apoderados o bien quienes ellos designen deberán dejar y retirar a los estudiantes en el lugar indicado por inspectoría, ya que deben salir del Establecimiento; acompañados de un adulto responsable (desde 1°ero a 4°to Básico, los demás cursos el apoderado determina si lo viene a dejar o retirar, siendo responsabilidad del estudiante esperar a la persona que su apoderado designa)</w:t>
      </w:r>
    </w:p>
    <w:p w14:paraId="1448D974" w14:textId="77777777" w:rsidR="00AB1322" w:rsidRPr="007529A0" w:rsidRDefault="005A7E23" w:rsidP="00AB1322">
      <w:pPr>
        <w:pStyle w:val="Textoindependiente"/>
        <w:spacing w:before="193" w:line="276" w:lineRule="auto"/>
        <w:ind w:left="1134" w:right="-234" w:hanging="850"/>
        <w:rPr>
          <w:szCs w:val="24"/>
        </w:rPr>
      </w:pPr>
      <w:r>
        <w:rPr>
          <w:szCs w:val="24"/>
        </w:rPr>
        <w:t>4.5.3</w:t>
      </w:r>
      <w:r>
        <w:rPr>
          <w:szCs w:val="24"/>
        </w:rPr>
        <w:tab/>
        <w:t>Los ingresos después de las 08:15 horas deberán ser justificados por el apoderado en forma personal, firmando el libro de registro en el mesón de inspectoría de patio. De lo contrario, esta información será corroborada telefónicamente por los funcionarios.</w:t>
      </w:r>
    </w:p>
    <w:p w14:paraId="01EA83C1" w14:textId="77777777" w:rsidR="00AB1322" w:rsidRPr="007529A0" w:rsidRDefault="00AB1322" w:rsidP="00AB1322">
      <w:pPr>
        <w:pStyle w:val="Textoindependiente"/>
        <w:spacing w:before="193" w:line="276" w:lineRule="auto"/>
        <w:ind w:left="1134" w:right="-234" w:hanging="850"/>
        <w:rPr>
          <w:lang w:eastAsia="es-CL"/>
        </w:rPr>
      </w:pPr>
      <w:r>
        <w:rPr>
          <w:szCs w:val="24"/>
        </w:rPr>
        <w:t xml:space="preserve">4.5.4      </w:t>
      </w:r>
      <w:r>
        <w:rPr>
          <w:lang w:eastAsia="es-CL"/>
        </w:rPr>
        <w:t xml:space="preserve">Llegar atrasado a la jornada sin una justificación válida se considera una falta. El horario de inicio de clases es a las </w:t>
      </w:r>
      <w:r>
        <w:rPr>
          <w:bCs/>
          <w:lang w:eastAsia="es-CL"/>
        </w:rPr>
        <w:t>07:45 horas</w:t>
      </w:r>
      <w:r>
        <w:rPr>
          <w:lang w:eastAsia="es-CL"/>
        </w:rPr>
        <w:t xml:space="preserve">. Una vez que suena el timbre, se procederá a </w:t>
      </w:r>
      <w:r>
        <w:rPr>
          <w:bCs/>
          <w:lang w:eastAsia="es-CL"/>
        </w:rPr>
        <w:t>cerrar la puerta principal de ingreso de estudiantes</w:t>
      </w:r>
      <w:r>
        <w:rPr>
          <w:lang w:eastAsia="es-CL"/>
        </w:rPr>
        <w:t xml:space="preserve">, habilitándose únicamente la puerta de </w:t>
      </w:r>
      <w:r>
        <w:rPr>
          <w:bCs/>
          <w:lang w:eastAsia="es-CL"/>
        </w:rPr>
        <w:t>Recepción</w:t>
      </w:r>
      <w:r>
        <w:rPr>
          <w:lang w:eastAsia="es-CL"/>
        </w:rPr>
        <w:t xml:space="preserve"> de la Unidad Educativa para el ingreso de quienes lleguen después del horario establecido.</w:t>
      </w:r>
    </w:p>
    <w:p w14:paraId="2958D2C5" w14:textId="77777777" w:rsidR="00AB1322" w:rsidRPr="007529A0" w:rsidRDefault="00AB1322" w:rsidP="00AB1322">
      <w:pPr>
        <w:pStyle w:val="Textoindependiente"/>
        <w:spacing w:before="193" w:line="276" w:lineRule="auto"/>
        <w:ind w:left="1134" w:right="-234" w:hanging="850"/>
        <w:rPr>
          <w:szCs w:val="24"/>
          <w:lang w:eastAsia="es-CL"/>
        </w:rPr>
      </w:pPr>
      <w:r>
        <w:rPr>
          <w:szCs w:val="24"/>
          <w:lang w:eastAsia="es-CL"/>
        </w:rPr>
        <w:t xml:space="preserve">              Los estudiantes que lleguen atrasados </w:t>
      </w:r>
      <w:r>
        <w:rPr>
          <w:bCs/>
          <w:szCs w:val="24"/>
          <w:lang w:eastAsia="es-CL"/>
        </w:rPr>
        <w:t>no ingresarán inmediatamente a sus salas</w:t>
      </w:r>
      <w:r>
        <w:rPr>
          <w:szCs w:val="24"/>
          <w:lang w:eastAsia="es-CL"/>
        </w:rPr>
        <w:t xml:space="preserve">. Deberán esperar </w:t>
      </w:r>
      <w:r>
        <w:rPr>
          <w:bCs/>
          <w:szCs w:val="24"/>
          <w:lang w:eastAsia="es-CL"/>
        </w:rPr>
        <w:t>15 minutos por período</w:t>
      </w:r>
      <w:r>
        <w:rPr>
          <w:szCs w:val="24"/>
          <w:lang w:eastAsia="es-CL"/>
        </w:rPr>
        <w:t xml:space="preserve"> antes de incorporarse a clases. Los períodos establecidos son los siguientes:</w:t>
      </w:r>
    </w:p>
    <w:p w14:paraId="5AD03E4F" w14:textId="77777777" w:rsidR="00531BD6" w:rsidRPr="007529A0" w:rsidRDefault="00AB1322" w:rsidP="00115ACB">
      <w:pPr>
        <w:pStyle w:val="Textoindependiente"/>
        <w:numPr>
          <w:ilvl w:val="3"/>
          <w:numId w:val="150"/>
        </w:numPr>
        <w:spacing w:before="193" w:line="276" w:lineRule="auto"/>
        <w:ind w:right="-234"/>
        <w:rPr>
          <w:szCs w:val="24"/>
          <w:lang w:eastAsia="es-CL"/>
        </w:rPr>
      </w:pPr>
      <w:r>
        <w:rPr>
          <w:bCs/>
          <w:szCs w:val="24"/>
          <w:lang w:val="es-CL" w:eastAsia="es-CL"/>
        </w:rPr>
        <w:t>Primer período:</w:t>
      </w:r>
      <w:r>
        <w:rPr>
          <w:szCs w:val="24"/>
          <w:lang w:val="es-CL" w:eastAsia="es-CL"/>
        </w:rPr>
        <w:t xml:space="preserve"> 07:45 a 08:00 hrs.</w:t>
      </w:r>
    </w:p>
    <w:p w14:paraId="6F11FFB4" w14:textId="742216C3" w:rsidR="00AB1322" w:rsidRPr="007529A0" w:rsidRDefault="00AB1322" w:rsidP="00115ACB">
      <w:pPr>
        <w:pStyle w:val="Textoindependiente"/>
        <w:numPr>
          <w:ilvl w:val="3"/>
          <w:numId w:val="150"/>
        </w:numPr>
        <w:spacing w:before="193" w:line="276" w:lineRule="auto"/>
        <w:ind w:right="-234"/>
        <w:rPr>
          <w:szCs w:val="24"/>
          <w:lang w:eastAsia="es-CL"/>
        </w:rPr>
      </w:pPr>
      <w:r>
        <w:rPr>
          <w:bCs/>
          <w:szCs w:val="24"/>
          <w:lang w:val="pt-BR" w:eastAsia="es-CL"/>
        </w:rPr>
        <w:t>Segundo período:</w:t>
      </w:r>
      <w:r>
        <w:rPr>
          <w:szCs w:val="24"/>
          <w:lang w:val="pt-BR" w:eastAsia="es-CL"/>
        </w:rPr>
        <w:t xml:space="preserve"> 08:00 a 08:15 hrs.</w:t>
      </w:r>
    </w:p>
    <w:p w14:paraId="67A772F2" w14:textId="43B3DDBC" w:rsidR="00AB1322" w:rsidRPr="007529A0" w:rsidRDefault="00531BD6" w:rsidP="00531BD6">
      <w:pPr>
        <w:spacing w:before="100" w:beforeAutospacing="1" w:after="100" w:afterAutospacing="1" w:line="240" w:lineRule="auto"/>
        <w:ind w:left="1134" w:hanging="1134"/>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                   Durante este tiempo de espera, los estudiantes permanecerán en el </w:t>
      </w:r>
      <w:r>
        <w:rPr>
          <w:rFonts w:ascii="Times New Roman" w:eastAsia="Times New Roman" w:hAnsi="Times New Roman" w:cs="Times New Roman"/>
          <w:bCs/>
          <w:sz w:val="24"/>
          <w:szCs w:val="24"/>
          <w:lang w:eastAsia="es-CL"/>
        </w:rPr>
        <w:t>Templo Institucional</w:t>
      </w:r>
      <w:r>
        <w:rPr>
          <w:rFonts w:ascii="Times New Roman" w:eastAsia="Times New Roman" w:hAnsi="Times New Roman" w:cs="Times New Roman"/>
          <w:sz w:val="24"/>
          <w:szCs w:val="24"/>
          <w:lang w:eastAsia="es-CL"/>
        </w:rPr>
        <w:t xml:space="preserve">          o en otra dependencia designada por el colegio, con el fin de evitar interrupciones constantes en el desarrollo de las clases. Al término de los 15 minutos correspondientes, podrán dirigirse a sus aulas. Todos los atrasos serán registrados. Una vez que el estudiante acumule </w:t>
      </w:r>
      <w:r>
        <w:rPr>
          <w:rFonts w:ascii="Times New Roman" w:eastAsia="Times New Roman" w:hAnsi="Times New Roman" w:cs="Times New Roman"/>
          <w:bCs/>
          <w:sz w:val="24"/>
          <w:szCs w:val="24"/>
          <w:lang w:eastAsia="es-CL"/>
        </w:rPr>
        <w:t>tres atrasos</w:t>
      </w:r>
      <w:r>
        <w:rPr>
          <w:rFonts w:ascii="Times New Roman" w:eastAsia="Times New Roman" w:hAnsi="Times New Roman" w:cs="Times New Roman"/>
          <w:sz w:val="24"/>
          <w:szCs w:val="24"/>
          <w:lang w:eastAsia="es-CL"/>
        </w:rPr>
        <w:t>, el apoderado será citado para justificar dicha falta.</w:t>
      </w:r>
    </w:p>
    <w:p w14:paraId="2FB3E1F5" w14:textId="188993A8" w:rsidR="00AB1322" w:rsidRPr="007529A0" w:rsidRDefault="00531BD6" w:rsidP="00531BD6">
      <w:pPr>
        <w:spacing w:before="100" w:beforeAutospacing="1" w:after="100" w:afterAutospacing="1" w:line="240" w:lineRule="auto"/>
        <w:ind w:left="1134" w:hanging="1134"/>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                   Los estudiantes que lleguen a las </w:t>
      </w:r>
      <w:r>
        <w:rPr>
          <w:rFonts w:ascii="Times New Roman" w:eastAsia="Times New Roman" w:hAnsi="Times New Roman" w:cs="Times New Roman"/>
          <w:bCs/>
          <w:sz w:val="24"/>
          <w:szCs w:val="24"/>
          <w:lang w:eastAsia="es-CL"/>
        </w:rPr>
        <w:t>08:15 horas o después</w:t>
      </w:r>
      <w:r>
        <w:rPr>
          <w:rFonts w:ascii="Times New Roman" w:eastAsia="Times New Roman" w:hAnsi="Times New Roman" w:cs="Times New Roman"/>
          <w:sz w:val="24"/>
          <w:szCs w:val="24"/>
          <w:lang w:eastAsia="es-CL"/>
        </w:rPr>
        <w:t xml:space="preserve">, sin previa autorización de la </w:t>
      </w:r>
      <w:r>
        <w:rPr>
          <w:rFonts w:ascii="Times New Roman" w:eastAsia="Times New Roman" w:hAnsi="Times New Roman" w:cs="Times New Roman"/>
          <w:bCs/>
          <w:sz w:val="24"/>
          <w:szCs w:val="24"/>
          <w:lang w:eastAsia="es-CL"/>
        </w:rPr>
        <w:t>Comisión Interna Administrativa (CADECOP)</w:t>
      </w:r>
      <w:r>
        <w:rPr>
          <w:rFonts w:ascii="Times New Roman" w:eastAsia="Times New Roman" w:hAnsi="Times New Roman" w:cs="Times New Roman"/>
          <w:sz w:val="24"/>
          <w:szCs w:val="24"/>
          <w:lang w:eastAsia="es-CL"/>
        </w:rPr>
        <w:t xml:space="preserve">, deberán presentarse junto a su apoderado (registrado en la ficha de matrícula 2026). En caso de que el apoderado no se encuentre presente, el estudiante deberá esperar en el </w:t>
      </w:r>
      <w:r>
        <w:rPr>
          <w:rFonts w:ascii="Times New Roman" w:eastAsia="Times New Roman" w:hAnsi="Times New Roman" w:cs="Times New Roman"/>
          <w:bCs/>
          <w:sz w:val="24"/>
          <w:szCs w:val="24"/>
          <w:lang w:eastAsia="es-CL"/>
        </w:rPr>
        <w:t>Hall</w:t>
      </w:r>
      <w:r>
        <w:rPr>
          <w:rFonts w:ascii="Times New Roman" w:eastAsia="Times New Roman" w:hAnsi="Times New Roman" w:cs="Times New Roman"/>
          <w:sz w:val="24"/>
          <w:szCs w:val="24"/>
          <w:lang w:eastAsia="es-CL"/>
        </w:rPr>
        <w:t xml:space="preserve"> o en otro espacio designado del establecimiento hasta que el apoderado se haga presente.</w:t>
      </w:r>
    </w:p>
    <w:p w14:paraId="1B7528FE" w14:textId="223F7904" w:rsidR="000F0761" w:rsidRPr="007529A0" w:rsidRDefault="005A7E23" w:rsidP="00BA30EC">
      <w:pPr>
        <w:pStyle w:val="Textoindependiente"/>
        <w:spacing w:before="193" w:line="276" w:lineRule="auto"/>
        <w:ind w:left="1134" w:right="-234" w:hanging="850"/>
        <w:rPr>
          <w:szCs w:val="24"/>
        </w:rPr>
      </w:pPr>
      <w:r>
        <w:rPr>
          <w:szCs w:val="24"/>
        </w:rPr>
        <w:t>4.5.5</w:t>
      </w:r>
      <w:r>
        <w:rPr>
          <w:szCs w:val="24"/>
        </w:rPr>
        <w:tab/>
        <w:t>Para resguardar los procesos de aprendizajes de los estudiantes, solicitamos evitar realizar retiros en los siguientes casos:</w:t>
      </w:r>
    </w:p>
    <w:p w14:paraId="25784AA5" w14:textId="77777777" w:rsidR="00CF2D22" w:rsidRPr="007529A0" w:rsidRDefault="005A7E23" w:rsidP="00607F8E">
      <w:pPr>
        <w:pStyle w:val="Textoindependiente"/>
        <w:numPr>
          <w:ilvl w:val="1"/>
          <w:numId w:val="40"/>
        </w:numPr>
        <w:spacing w:before="193" w:line="276" w:lineRule="auto"/>
        <w:ind w:left="1418" w:right="-234" w:hanging="284"/>
        <w:rPr>
          <w:szCs w:val="24"/>
        </w:rPr>
      </w:pPr>
      <w:r>
        <w:rPr>
          <w:szCs w:val="24"/>
        </w:rPr>
        <w:lastRenderedPageBreak/>
        <w:t>Durante el desarrollo de las evaluaciones.</w:t>
      </w:r>
    </w:p>
    <w:p w14:paraId="087290A9" w14:textId="77777777" w:rsidR="00CF2D22" w:rsidRPr="007529A0" w:rsidRDefault="005A7E23" w:rsidP="00607F8E">
      <w:pPr>
        <w:pStyle w:val="Textoindependiente"/>
        <w:numPr>
          <w:ilvl w:val="1"/>
          <w:numId w:val="40"/>
        </w:numPr>
        <w:spacing w:before="193" w:line="276" w:lineRule="auto"/>
        <w:ind w:left="1418" w:right="-234" w:hanging="284"/>
        <w:rPr>
          <w:szCs w:val="24"/>
        </w:rPr>
      </w:pPr>
      <w:r>
        <w:rPr>
          <w:szCs w:val="24"/>
        </w:rPr>
        <w:t>30 minutos antes del término de la jornada para evitar la interrupción del cierre de la clase.</w:t>
      </w:r>
    </w:p>
    <w:p w14:paraId="55204FB5" w14:textId="3E4E8C16" w:rsidR="00531BD6" w:rsidRPr="007529A0" w:rsidRDefault="005A7E23" w:rsidP="00531BD6">
      <w:pPr>
        <w:pStyle w:val="Textoindependiente"/>
        <w:numPr>
          <w:ilvl w:val="1"/>
          <w:numId w:val="40"/>
        </w:numPr>
        <w:spacing w:line="276" w:lineRule="auto"/>
        <w:ind w:left="1418" w:right="-234" w:hanging="284"/>
        <w:rPr>
          <w:szCs w:val="24"/>
        </w:rPr>
      </w:pPr>
      <w:r>
        <w:rPr>
          <w:szCs w:val="24"/>
        </w:rPr>
        <w:t xml:space="preserve">Durante el desarrollo de ceremonias y/o actos cívicos donde el estudiante tenga participación. </w:t>
      </w:r>
    </w:p>
    <w:p w14:paraId="4B8303C7" w14:textId="77777777" w:rsidR="00D52433" w:rsidRPr="007529A0" w:rsidRDefault="00D52433" w:rsidP="00BA30EC">
      <w:pPr>
        <w:pStyle w:val="Textoindependiente"/>
        <w:spacing w:line="276" w:lineRule="auto"/>
        <w:ind w:left="1418" w:right="-234"/>
        <w:rPr>
          <w:szCs w:val="24"/>
        </w:rPr>
      </w:pPr>
    </w:p>
    <w:p w14:paraId="7ED5EDDB" w14:textId="72E1F1D1" w:rsidR="005A7E23" w:rsidRPr="007529A0" w:rsidRDefault="00CF2D22" w:rsidP="00BA30EC">
      <w:pPr>
        <w:pStyle w:val="Textoindependiente"/>
        <w:spacing w:line="276" w:lineRule="auto"/>
        <w:ind w:left="1134" w:right="-234" w:hanging="850"/>
        <w:rPr>
          <w:szCs w:val="24"/>
        </w:rPr>
      </w:pPr>
      <w:r>
        <w:rPr>
          <w:szCs w:val="24"/>
        </w:rPr>
        <w:t>4.5.6</w:t>
      </w:r>
      <w:r>
        <w:rPr>
          <w:szCs w:val="24"/>
        </w:rPr>
        <w:tab/>
        <w:t>Para todo lo anterior será considerado el criterio y sentido de urgencia de cada caso (citas médicas, accidente o fallecimiento de un familiar).</w:t>
      </w:r>
    </w:p>
    <w:p w14:paraId="6ACA24CC" w14:textId="77777777" w:rsidR="00D52433" w:rsidRPr="007529A0" w:rsidRDefault="00D52433" w:rsidP="00BA30EC">
      <w:pPr>
        <w:pStyle w:val="Textoindependiente"/>
        <w:spacing w:line="276" w:lineRule="auto"/>
        <w:ind w:left="1134" w:right="-234" w:hanging="850"/>
        <w:rPr>
          <w:szCs w:val="24"/>
        </w:rPr>
      </w:pPr>
    </w:p>
    <w:p w14:paraId="7F252A70" w14:textId="5BD972B4" w:rsidR="00A0761C" w:rsidRPr="007529A0" w:rsidRDefault="005A7E23" w:rsidP="00BA30EC">
      <w:pPr>
        <w:pStyle w:val="Textoindependiente"/>
        <w:spacing w:line="276" w:lineRule="auto"/>
        <w:ind w:left="1134" w:right="-93" w:hanging="850"/>
        <w:rPr>
          <w:szCs w:val="24"/>
        </w:rPr>
      </w:pPr>
      <w:r>
        <w:rPr>
          <w:szCs w:val="24"/>
        </w:rPr>
        <w:t>4.5.7</w:t>
      </w:r>
      <w:r>
        <w:rPr>
          <w:szCs w:val="24"/>
        </w:rPr>
        <w:tab/>
        <w:t>Queda prohibido el ingreso directo de los apoderados a las salas de clases, laboratorios u otras dependencias, especialmente durante la jornada de clases. Esta es una interrupción severa al trabajo pedagógico que interfiere el desempeño de los estudiantes. Lo anterior, sin perjuicio de disposiciones especiales contenidas en el Protocolo de Desregulación Emocional y Conductual referida en la Ley 21.545.</w:t>
      </w:r>
    </w:p>
    <w:p w14:paraId="79827463" w14:textId="77777777" w:rsidR="00D52433" w:rsidRPr="007529A0" w:rsidRDefault="00D52433" w:rsidP="00BA30EC">
      <w:pPr>
        <w:pStyle w:val="Textoindependiente"/>
        <w:spacing w:line="276" w:lineRule="auto"/>
        <w:ind w:right="-93"/>
        <w:rPr>
          <w:szCs w:val="24"/>
        </w:rPr>
      </w:pPr>
    </w:p>
    <w:p w14:paraId="1C0863EE" w14:textId="77777777" w:rsidR="00D52433" w:rsidRPr="007529A0" w:rsidRDefault="13AFE066" w:rsidP="00BA30EC">
      <w:pPr>
        <w:pStyle w:val="Ttulo2"/>
        <w:spacing w:before="0" w:line="276" w:lineRule="auto"/>
        <w:rPr>
          <w:rFonts w:ascii="Times New Roman" w:hAnsi="Times New Roman" w:cs="Times New Roman"/>
          <w:b/>
          <w:bCs/>
          <w:color w:val="auto"/>
          <w:sz w:val="24"/>
          <w:szCs w:val="24"/>
        </w:rPr>
      </w:pPr>
      <w:bookmarkStart w:id="19" w:name="_Toc202180706"/>
      <w:r>
        <w:rPr>
          <w:rFonts w:ascii="Times New Roman" w:hAnsi="Times New Roman" w:cs="Times New Roman"/>
          <w:b/>
          <w:bCs/>
          <w:color w:val="auto"/>
          <w:sz w:val="24"/>
          <w:szCs w:val="24"/>
        </w:rPr>
        <w:t>4.6 INASISTENCIA DE LOS ESTUDIANTES</w:t>
      </w:r>
      <w:bookmarkStart w:id="20" w:name="_Toc202180707"/>
      <w:bookmarkEnd w:id="19"/>
    </w:p>
    <w:p w14:paraId="3BEF5955" w14:textId="77777777" w:rsidR="00D52433" w:rsidRPr="007529A0" w:rsidRDefault="00D52433" w:rsidP="00BA30EC">
      <w:pPr>
        <w:spacing w:after="0" w:line="276" w:lineRule="auto"/>
      </w:pPr>
    </w:p>
    <w:p w14:paraId="29503750" w14:textId="77777777" w:rsidR="00BA30EC" w:rsidRPr="007529A0" w:rsidRDefault="00BA30EC" w:rsidP="00BA30EC">
      <w:pPr>
        <w:pStyle w:val="Ttulo2"/>
        <w:spacing w:before="0" w:line="276" w:lineRule="auto"/>
        <w:ind w:left="1134" w:hanging="850"/>
        <w:rPr>
          <w:rFonts w:ascii="Times New Roman" w:eastAsia="Arial" w:hAnsi="Times New Roman" w:cs="Times New Roman"/>
          <w:color w:val="auto"/>
          <w:sz w:val="24"/>
          <w:szCs w:val="24"/>
          <w:lang w:val="es-CR"/>
        </w:rPr>
      </w:pPr>
      <w:r>
        <w:rPr>
          <w:rFonts w:ascii="Times New Roman" w:eastAsia="Arial" w:hAnsi="Times New Roman" w:cs="Times New Roman"/>
          <w:color w:val="auto"/>
          <w:sz w:val="24"/>
          <w:szCs w:val="24"/>
          <w:lang w:val="es-CR"/>
        </w:rPr>
        <w:t>4.6.1</w:t>
      </w:r>
      <w:r>
        <w:rPr>
          <w:rFonts w:ascii="Times New Roman" w:eastAsia="Arial" w:hAnsi="Times New Roman" w:cs="Times New Roman"/>
          <w:color w:val="auto"/>
          <w:sz w:val="24"/>
          <w:szCs w:val="24"/>
          <w:lang w:val="es-CR"/>
        </w:rPr>
        <w:tab/>
        <w:t>SOBRE LAS INASISTENCIAS</w:t>
      </w:r>
      <w:bookmarkEnd w:id="20"/>
    </w:p>
    <w:p w14:paraId="4F104B82" w14:textId="0D25DC83" w:rsidR="00BA30EC" w:rsidRPr="007529A0" w:rsidRDefault="13AFE066" w:rsidP="00BA30EC">
      <w:pPr>
        <w:pStyle w:val="Ttulo2"/>
        <w:spacing w:before="0" w:line="276" w:lineRule="auto"/>
        <w:ind w:left="284"/>
        <w:rPr>
          <w:rFonts w:ascii="Times New Roman" w:eastAsia="Arial" w:hAnsi="Times New Roman" w:cs="Times New Roman"/>
          <w:color w:val="auto"/>
          <w:sz w:val="24"/>
          <w:szCs w:val="24"/>
          <w:lang w:val="es-CR"/>
        </w:rPr>
      </w:pPr>
      <w:r>
        <w:rPr>
          <w:rFonts w:ascii="Times New Roman" w:eastAsia="Arial" w:hAnsi="Times New Roman" w:cs="Times New Roman"/>
          <w:color w:val="auto"/>
          <w:sz w:val="24"/>
          <w:szCs w:val="24"/>
          <w:lang w:val="es-CR"/>
        </w:rPr>
        <w:t>Todo tipo de inasistencia deberá ser informada presencialmente en secretaria académica por parte del Apoderado Titular o apoderado suplente, dentro de las 24 horas siguientes a la ausencia del alumno.</w:t>
      </w:r>
    </w:p>
    <w:p w14:paraId="51BBABAD" w14:textId="77777777" w:rsidR="00BA30EC" w:rsidRPr="007529A0" w:rsidRDefault="00BA30EC" w:rsidP="00BA30EC">
      <w:pPr>
        <w:spacing w:after="0" w:line="276" w:lineRule="auto"/>
        <w:rPr>
          <w:lang w:val="es-CR"/>
        </w:rPr>
      </w:pPr>
    </w:p>
    <w:p w14:paraId="684BC4AE" w14:textId="2FABA7D8" w:rsidR="00BA30EC" w:rsidRPr="007529A0" w:rsidRDefault="13AFE066" w:rsidP="00BA30EC">
      <w:pPr>
        <w:pStyle w:val="Ttulo2"/>
        <w:spacing w:before="0" w:line="276" w:lineRule="auto"/>
        <w:ind w:left="284"/>
        <w:rPr>
          <w:rFonts w:ascii="Times New Roman" w:eastAsia="Arial" w:hAnsi="Times New Roman" w:cs="Times New Roman"/>
          <w:color w:val="auto"/>
          <w:sz w:val="24"/>
          <w:szCs w:val="24"/>
          <w:lang w:val="es-CR"/>
        </w:rPr>
      </w:pPr>
      <w:r>
        <w:rPr>
          <w:rFonts w:ascii="Times New Roman" w:eastAsia="Arial" w:hAnsi="Times New Roman" w:cs="Times New Roman"/>
          <w:color w:val="auto"/>
          <w:sz w:val="24"/>
          <w:szCs w:val="24"/>
          <w:lang w:val="es-CR"/>
        </w:rPr>
        <w:t>En caso de enfermedades, se deberá presentar certificados médicos u otro documento que justifique el motivo de la inasistencia a Inspectoría General en un plazo NO SUPERIOR a las 24 horas desde el inicio del reposo; de no ser así, perderán su validez.</w:t>
      </w:r>
    </w:p>
    <w:p w14:paraId="5379E8E1" w14:textId="77777777" w:rsidR="00BA30EC" w:rsidRPr="007529A0" w:rsidRDefault="00BA30EC" w:rsidP="00BA30EC">
      <w:pPr>
        <w:pStyle w:val="Ttulo2"/>
        <w:spacing w:before="0" w:line="276" w:lineRule="auto"/>
        <w:ind w:left="284"/>
        <w:rPr>
          <w:rFonts w:ascii="Times New Roman" w:eastAsia="Arial" w:hAnsi="Times New Roman" w:cs="Times New Roman"/>
          <w:color w:val="auto"/>
          <w:sz w:val="24"/>
          <w:szCs w:val="24"/>
          <w:lang w:val="es-CR"/>
        </w:rPr>
      </w:pPr>
    </w:p>
    <w:p w14:paraId="07D3D1BE" w14:textId="3DC541CB" w:rsidR="00D82F15" w:rsidRPr="007529A0" w:rsidRDefault="009640B8" w:rsidP="00BA30EC">
      <w:pPr>
        <w:pStyle w:val="Ttulo2"/>
        <w:spacing w:before="0" w:line="276" w:lineRule="auto"/>
        <w:ind w:left="284"/>
        <w:rPr>
          <w:rFonts w:ascii="Times New Roman" w:eastAsia="Arial" w:hAnsi="Times New Roman" w:cs="Times New Roman"/>
          <w:color w:val="auto"/>
          <w:sz w:val="24"/>
          <w:szCs w:val="24"/>
          <w:lang w:val="es-CR"/>
        </w:rPr>
      </w:pPr>
      <w:r>
        <w:rPr>
          <w:rFonts w:ascii="Times New Roman" w:eastAsia="Arial" w:hAnsi="Times New Roman" w:cs="Times New Roman"/>
          <w:color w:val="auto"/>
          <w:sz w:val="24"/>
          <w:szCs w:val="24"/>
          <w:lang w:val="es-CR"/>
        </w:rPr>
        <w:t>En caso de que lo anterior no sea realizado, la inasistencia se tendrá por no justificada para todos los fines pertinentes.</w:t>
      </w:r>
    </w:p>
    <w:p w14:paraId="36D9A108" w14:textId="77777777" w:rsidR="00D52433" w:rsidRPr="007529A0" w:rsidRDefault="00D52433" w:rsidP="00BA30EC">
      <w:pPr>
        <w:spacing w:after="0" w:line="276" w:lineRule="auto"/>
        <w:ind w:left="-20" w:right="-20"/>
        <w:jc w:val="both"/>
        <w:rPr>
          <w:rFonts w:ascii="Times New Roman" w:eastAsia="Arial" w:hAnsi="Times New Roman" w:cs="Times New Roman"/>
          <w:sz w:val="24"/>
          <w:szCs w:val="24"/>
          <w:lang w:val="es-CR"/>
        </w:rPr>
      </w:pPr>
    </w:p>
    <w:p w14:paraId="548C110D" w14:textId="7A06013E" w:rsidR="00A63D35" w:rsidRPr="007529A0" w:rsidRDefault="00BA30EC" w:rsidP="00D37AAB">
      <w:pPr>
        <w:spacing w:after="0" w:line="276" w:lineRule="auto"/>
        <w:ind w:left="1134" w:right="-20" w:hanging="85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4.6.2</w:t>
      </w:r>
      <w:r>
        <w:rPr>
          <w:rFonts w:ascii="Times New Roman" w:eastAsia="Arial" w:hAnsi="Times New Roman" w:cs="Times New Roman"/>
          <w:b/>
          <w:bCs/>
          <w:sz w:val="24"/>
          <w:szCs w:val="24"/>
          <w:lang w:val="es-CR"/>
        </w:rPr>
        <w:tab/>
      </w:r>
      <w:r>
        <w:rPr>
          <w:rFonts w:ascii="Times New Roman" w:eastAsia="Arial" w:hAnsi="Times New Roman" w:cs="Times New Roman"/>
          <w:sz w:val="24"/>
          <w:szCs w:val="24"/>
          <w:lang w:val="es-CR"/>
        </w:rPr>
        <w:t>CAUSAL DE REPITENCIA</w:t>
      </w:r>
    </w:p>
    <w:p w14:paraId="7FF4FFAF" w14:textId="77777777" w:rsidR="00BA30EC" w:rsidRPr="007529A0" w:rsidRDefault="13AFE066" w:rsidP="00BA30EC">
      <w:pPr>
        <w:spacing w:after="0" w:line="276" w:lineRule="auto"/>
        <w:ind w:left="284" w:right="-20"/>
        <w:jc w:val="both"/>
        <w:rPr>
          <w:rFonts w:ascii="Times New Roman" w:eastAsia="Arial" w:hAnsi="Times New Roman" w:cs="Times New Roman"/>
          <w:b/>
          <w:bCs/>
          <w:sz w:val="24"/>
          <w:szCs w:val="24"/>
          <w:lang w:val="es-CR"/>
        </w:rPr>
      </w:pPr>
      <w:r>
        <w:rPr>
          <w:rFonts w:ascii="Times New Roman" w:eastAsia="Arial" w:hAnsi="Times New Roman" w:cs="Times New Roman"/>
          <w:sz w:val="24"/>
          <w:szCs w:val="24"/>
          <w:lang w:val="es-CR"/>
        </w:rPr>
        <w:t>Las inasistencias prolongadas son causales de repitencia, en caso de que el estudiante no cumpla con el porcentaje de asistencia de un 85%, no será promovido/da al siguiente nivel.</w:t>
      </w:r>
    </w:p>
    <w:p w14:paraId="60C22F98" w14:textId="77777777" w:rsidR="00BA30EC" w:rsidRPr="007529A0" w:rsidRDefault="00BA30EC" w:rsidP="00BA30EC">
      <w:pPr>
        <w:spacing w:after="0" w:line="276" w:lineRule="auto"/>
        <w:ind w:left="284" w:right="-20"/>
        <w:jc w:val="both"/>
        <w:rPr>
          <w:rFonts w:ascii="Times New Roman" w:eastAsia="Arial" w:hAnsi="Times New Roman" w:cs="Times New Roman"/>
          <w:b/>
          <w:bCs/>
          <w:sz w:val="24"/>
          <w:szCs w:val="24"/>
          <w:lang w:val="es-CR"/>
        </w:rPr>
      </w:pPr>
    </w:p>
    <w:p w14:paraId="63442CB9" w14:textId="77777777" w:rsidR="00BA30EC" w:rsidRPr="007529A0" w:rsidRDefault="13AFE066" w:rsidP="00BA30EC">
      <w:pPr>
        <w:spacing w:after="0" w:line="276" w:lineRule="auto"/>
        <w:ind w:left="284" w:right="-20"/>
        <w:jc w:val="both"/>
        <w:rPr>
          <w:rFonts w:ascii="Times New Roman" w:eastAsia="Arial" w:hAnsi="Times New Roman" w:cs="Times New Roman"/>
          <w:b/>
          <w:bCs/>
          <w:sz w:val="24"/>
          <w:szCs w:val="24"/>
          <w:lang w:val="es-CR"/>
        </w:rPr>
      </w:pPr>
      <w:r>
        <w:rPr>
          <w:rFonts w:ascii="Times New Roman" w:eastAsia="Arial" w:hAnsi="Times New Roman" w:cs="Times New Roman"/>
          <w:sz w:val="24"/>
          <w:szCs w:val="24"/>
          <w:lang w:val="es-CR"/>
        </w:rPr>
        <w:t>Cuando el estudiante no cumpla con el porcentaje de asistencia establecido en el inciso anterior y sus ausencias estén debidamente justificadas, se deberá elevar solicitud escrita dirigida a la dirección del establecimiento en un plazo máximo de cinco días después de haber sido informado de su situación. Esta carta deberá explicar la situación, argumentando las reiteradas inasistencias.</w:t>
      </w:r>
    </w:p>
    <w:p w14:paraId="18ABE502" w14:textId="77777777" w:rsidR="00BA30EC" w:rsidRPr="007529A0" w:rsidRDefault="00BA30EC" w:rsidP="00BA30EC">
      <w:pPr>
        <w:spacing w:after="0" w:line="276" w:lineRule="auto"/>
        <w:ind w:left="284" w:right="-20"/>
        <w:jc w:val="both"/>
        <w:rPr>
          <w:rFonts w:ascii="Times New Roman" w:eastAsia="Arial" w:hAnsi="Times New Roman" w:cs="Times New Roman"/>
          <w:b/>
          <w:bCs/>
          <w:sz w:val="24"/>
          <w:szCs w:val="24"/>
          <w:lang w:val="es-CR"/>
        </w:rPr>
      </w:pPr>
    </w:p>
    <w:p w14:paraId="0912D879" w14:textId="49749604" w:rsidR="00D82F15" w:rsidRPr="007529A0" w:rsidRDefault="13AFE066" w:rsidP="00BA30EC">
      <w:pPr>
        <w:spacing w:after="0" w:line="276" w:lineRule="auto"/>
        <w:ind w:left="284" w:right="-20"/>
        <w:jc w:val="both"/>
        <w:rPr>
          <w:rFonts w:ascii="Times New Roman" w:eastAsia="Arial" w:hAnsi="Times New Roman" w:cs="Times New Roman"/>
          <w:b/>
          <w:bCs/>
          <w:sz w:val="24"/>
          <w:szCs w:val="24"/>
          <w:lang w:val="es-CR"/>
        </w:rPr>
      </w:pPr>
      <w:r>
        <w:rPr>
          <w:rFonts w:ascii="Times New Roman" w:eastAsia="Arial" w:hAnsi="Times New Roman" w:cs="Times New Roman"/>
          <w:sz w:val="24"/>
          <w:szCs w:val="24"/>
          <w:lang w:val="es-CR"/>
        </w:rPr>
        <w:t>El Director del Establecimiento tendrá un plazo máximo de diez días hábiles para responder de forma escrita la solicitud del apoderado. Además, el Director deberá consultar al consejo de profesores, con la finalidad de asegurarse que dicho estudiante, a pesar de sus inasistencias, logró adquirir los aprendizajes esperados.</w:t>
      </w:r>
    </w:p>
    <w:p w14:paraId="56705EA8" w14:textId="3B86C6E6" w:rsidR="00D82F15" w:rsidRPr="007529A0" w:rsidRDefault="00D82F15" w:rsidP="00BA30EC">
      <w:pPr>
        <w:pStyle w:val="Textoindependiente"/>
        <w:spacing w:line="276" w:lineRule="auto"/>
        <w:ind w:left="-142" w:right="-93"/>
      </w:pPr>
    </w:p>
    <w:p w14:paraId="4E84D1C6" w14:textId="5F912FA5" w:rsidR="00A63D35" w:rsidRPr="007529A0" w:rsidRDefault="00BA30EC" w:rsidP="00D37AAB">
      <w:pPr>
        <w:spacing w:after="0" w:line="276" w:lineRule="auto"/>
        <w:ind w:left="1134" w:right="-20" w:hanging="85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4.6.3</w:t>
      </w:r>
      <w:r>
        <w:rPr>
          <w:rFonts w:ascii="Times New Roman" w:eastAsia="Arial" w:hAnsi="Times New Roman" w:cs="Times New Roman"/>
          <w:sz w:val="24"/>
          <w:szCs w:val="24"/>
          <w:lang w:val="es-CR"/>
        </w:rPr>
        <w:tab/>
        <w:t>CAUSAL DE BAJA DEL REGISTRO DE MATRÍCULA</w:t>
      </w:r>
    </w:p>
    <w:p w14:paraId="13757C73" w14:textId="3219A652" w:rsidR="00D82F15" w:rsidRPr="007529A0" w:rsidRDefault="13AFE066" w:rsidP="00BA30EC">
      <w:pPr>
        <w:spacing w:after="0" w:line="276" w:lineRule="auto"/>
        <w:ind w:left="284" w:right="-2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Sin perjuicio de lo señalado anteriormente, y en concordancia con lo indicado por la resolución exenta número 0432 de fecha 28 de Septiembre del año 2023 emanado de la Superintendencia de educación, excepcionalmente, podrá darse de baja en el registro de matrícula al o la estudiante que se haya ausentado de clases de manera continua, por un periodo de a lo menos 40 días hábiles, y cuyos tutores legales no puedan ser ubicados, siempre y cuando se realicen las siguientes gestiones:</w:t>
      </w:r>
    </w:p>
    <w:p w14:paraId="1EF8E3B1" w14:textId="77777777" w:rsidR="00D52433" w:rsidRPr="007529A0" w:rsidRDefault="00D52433" w:rsidP="00BA30EC">
      <w:pPr>
        <w:spacing w:after="0" w:line="276" w:lineRule="auto"/>
        <w:ind w:left="-20" w:right="-20"/>
        <w:jc w:val="both"/>
        <w:rPr>
          <w:rFonts w:ascii="Times New Roman" w:eastAsia="Arial" w:hAnsi="Times New Roman" w:cs="Times New Roman"/>
          <w:b/>
          <w:bCs/>
          <w:sz w:val="24"/>
          <w:szCs w:val="24"/>
          <w:lang w:val="es-CR"/>
        </w:rPr>
      </w:pPr>
    </w:p>
    <w:p w14:paraId="0B69D9BF" w14:textId="77777777" w:rsidR="00BA30EC" w:rsidRPr="007529A0" w:rsidRDefault="009640B8" w:rsidP="00607F8E">
      <w:pPr>
        <w:pStyle w:val="Prrafodelista"/>
        <w:numPr>
          <w:ilvl w:val="0"/>
          <w:numId w:val="1"/>
        </w:numPr>
        <w:spacing w:after="0" w:line="276" w:lineRule="auto"/>
        <w:ind w:left="709" w:right="-20" w:hanging="283"/>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En caso de que un estudiante se ausente injustificadamente por más de 20 días hábiles, del establecimiento educacional, se deberá tomar contacto telefónico con el padre, madre o apoderado/a responsable del o la estudiante a fin de conocer la situación que pudiere estarle afectando.</w:t>
      </w:r>
    </w:p>
    <w:p w14:paraId="4AB6AFF0" w14:textId="77777777" w:rsidR="00A63D35" w:rsidRPr="007529A0" w:rsidRDefault="00A63D35" w:rsidP="00A63D35">
      <w:pPr>
        <w:pStyle w:val="Prrafodelista"/>
        <w:spacing w:after="0" w:line="276" w:lineRule="auto"/>
        <w:ind w:left="709" w:right="-20"/>
        <w:jc w:val="both"/>
        <w:rPr>
          <w:rFonts w:ascii="Times New Roman" w:eastAsia="Arial" w:hAnsi="Times New Roman" w:cs="Times New Roman"/>
          <w:sz w:val="24"/>
          <w:szCs w:val="24"/>
          <w:lang w:val="es-CR"/>
        </w:rPr>
      </w:pPr>
    </w:p>
    <w:p w14:paraId="0D099E40" w14:textId="77777777" w:rsidR="00BA30EC" w:rsidRPr="007529A0" w:rsidRDefault="13AFE066" w:rsidP="00607F8E">
      <w:pPr>
        <w:pStyle w:val="Prrafodelista"/>
        <w:numPr>
          <w:ilvl w:val="0"/>
          <w:numId w:val="1"/>
        </w:numPr>
        <w:spacing w:after="0" w:line="276" w:lineRule="auto"/>
        <w:ind w:left="709" w:right="-20" w:hanging="283"/>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Si no fuere posible entablar contacto telefónico con alguno de los responsables legales dentro del plazo de 10 días hábiles contados desde que se cumplieron los 20 días hábiles de ausencia injustificada del estudiante, el establecimiento deberá solicitar al correo electrónico registrado por el padre, madre y/o apoderado/a, o en su defecto mediante carta certificada dirigida a su(s) domicilio(s), los antecedentes que fundamenten la inasistencia de aquel.</w:t>
      </w:r>
    </w:p>
    <w:p w14:paraId="57B22B70" w14:textId="569BF24E" w:rsidR="00A63D35" w:rsidRPr="007529A0" w:rsidRDefault="00A63D35" w:rsidP="00A63D35">
      <w:pPr>
        <w:pStyle w:val="Prrafodelista"/>
        <w:spacing w:after="0" w:line="276" w:lineRule="auto"/>
        <w:ind w:left="709" w:right="-20"/>
        <w:jc w:val="both"/>
        <w:rPr>
          <w:rFonts w:ascii="Times New Roman" w:eastAsia="Arial" w:hAnsi="Times New Roman" w:cs="Times New Roman"/>
          <w:sz w:val="24"/>
          <w:szCs w:val="24"/>
          <w:lang w:val="es-CR"/>
        </w:rPr>
      </w:pPr>
    </w:p>
    <w:p w14:paraId="7A2BFAB2" w14:textId="5521CEDC" w:rsidR="00D82F15" w:rsidRPr="007529A0" w:rsidRDefault="13AFE066" w:rsidP="00607F8E">
      <w:pPr>
        <w:pStyle w:val="Prrafodelista"/>
        <w:numPr>
          <w:ilvl w:val="0"/>
          <w:numId w:val="1"/>
        </w:numPr>
        <w:spacing w:after="0" w:line="276" w:lineRule="auto"/>
        <w:ind w:left="709" w:right="-20" w:hanging="283"/>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En caso de no obtener respuesta dentro de los 10 días hábiles de ejecutadas las gestiones señaladas en el punto anterior, se realizará a lo menos una visita domiciliaria por parte del docente, cualquier miembro del equipo directivo o asistente social del establecimiento a objeto de recabar antecedentes y obtener del padre, madre y/o apoderado/a una justificación respecto de la ausencia del estudiante.</w:t>
      </w:r>
    </w:p>
    <w:p w14:paraId="77D2B3DD" w14:textId="77777777" w:rsidR="00BA30EC" w:rsidRPr="007529A0" w:rsidRDefault="00BA30EC" w:rsidP="00BA30EC">
      <w:pPr>
        <w:pStyle w:val="Prrafodelista"/>
        <w:spacing w:after="0" w:line="276" w:lineRule="auto"/>
        <w:ind w:left="709" w:right="-20"/>
        <w:jc w:val="both"/>
        <w:rPr>
          <w:rFonts w:ascii="Times New Roman" w:eastAsia="Arial" w:hAnsi="Times New Roman" w:cs="Times New Roman"/>
          <w:sz w:val="24"/>
          <w:szCs w:val="24"/>
          <w:lang w:val="es-CR"/>
        </w:rPr>
      </w:pPr>
    </w:p>
    <w:p w14:paraId="6CE99D25" w14:textId="77777777" w:rsidR="00BA30EC" w:rsidRPr="007529A0" w:rsidRDefault="13AFE066" w:rsidP="00BA30EC">
      <w:pPr>
        <w:spacing w:after="0" w:line="276" w:lineRule="auto"/>
        <w:ind w:left="426" w:right="-20" w:hanging="426"/>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Para cada una de las gestiones señaladas anteriormente, el colegio utilizará la información consignada</w:t>
      </w:r>
    </w:p>
    <w:p w14:paraId="576C550B" w14:textId="77777777" w:rsidR="00BA30EC" w:rsidRPr="007529A0" w:rsidRDefault="13AFE066" w:rsidP="00BA30EC">
      <w:pPr>
        <w:spacing w:after="0" w:line="276" w:lineRule="auto"/>
        <w:ind w:left="426" w:right="-20" w:hanging="426"/>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oficialmente en el registro general de matrícula o en el registro de antecedentes generales de los</w:t>
      </w:r>
    </w:p>
    <w:p w14:paraId="5ED7669F" w14:textId="77777777" w:rsidR="00BA30EC" w:rsidRPr="007529A0" w:rsidRDefault="13AFE066" w:rsidP="00BA30EC">
      <w:pPr>
        <w:spacing w:after="0" w:line="276" w:lineRule="auto"/>
        <w:ind w:left="426" w:right="-20" w:hanging="426"/>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estudiantes por curso, para contactarse de manera directa con el padre, madre y/o apoderado/a</w:t>
      </w:r>
    </w:p>
    <w:p w14:paraId="496FC85A" w14:textId="77777777" w:rsidR="00BA30EC" w:rsidRPr="007529A0" w:rsidRDefault="13AFE066" w:rsidP="00BA30EC">
      <w:pPr>
        <w:spacing w:after="0" w:line="276" w:lineRule="auto"/>
        <w:ind w:left="426" w:right="-20" w:hanging="426"/>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registrado/a en dichos documentos, sin perjuicio de utilizar adicionalmente otra información con la</w:t>
      </w:r>
    </w:p>
    <w:p w14:paraId="6BAB31DE" w14:textId="058B3B54" w:rsidR="00D82F15" w:rsidRPr="007529A0" w:rsidRDefault="13AFE066" w:rsidP="00BA30EC">
      <w:pPr>
        <w:spacing w:after="0" w:line="276" w:lineRule="auto"/>
        <w:ind w:left="426" w:right="-20" w:hanging="426"/>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que cuenten de forma extraoficial o que se encuentre contenida en otros documentos.</w:t>
      </w:r>
    </w:p>
    <w:p w14:paraId="13CB3B65" w14:textId="77777777" w:rsidR="00D52433" w:rsidRPr="007529A0" w:rsidRDefault="00D52433" w:rsidP="00BA30EC">
      <w:pPr>
        <w:spacing w:after="0" w:line="276" w:lineRule="auto"/>
        <w:ind w:left="426" w:right="-20" w:hanging="426"/>
        <w:jc w:val="both"/>
        <w:rPr>
          <w:rFonts w:ascii="Times New Roman" w:eastAsia="Arial" w:hAnsi="Times New Roman" w:cs="Times New Roman"/>
          <w:sz w:val="24"/>
          <w:szCs w:val="24"/>
          <w:lang w:val="es-CR"/>
        </w:rPr>
      </w:pPr>
    </w:p>
    <w:p w14:paraId="282A99A8" w14:textId="57BD92B9" w:rsidR="00D82F15" w:rsidRPr="007529A0" w:rsidRDefault="13AFE066" w:rsidP="00BA30EC">
      <w:pPr>
        <w:spacing w:after="0" w:line="276" w:lineRule="auto"/>
        <w:ind w:right="-2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lastRenderedPageBreak/>
        <w:t>En cualquiera de las etapas señaladas anteriormente, si se logra entablar contacto con el padre, madre y/o apoderado/a del estudiante, y aquel no provee justificación válida de la ausencia de este último, el establecimiento deberá aplicar su protocolo de actuación frente a la detección de situaciones de vulneración de derechos de los y las estudiantes, así como denunciar los hechos ante Tribunales de Familia, a fin de que se apliquen las medidas de protección necesarias. situación en la cual el colegio no podrá dar de baja al estudiante.</w:t>
      </w:r>
    </w:p>
    <w:p w14:paraId="3322311E" w14:textId="77777777" w:rsidR="00D52433" w:rsidRPr="007529A0" w:rsidRDefault="00D52433" w:rsidP="00BA30EC">
      <w:pPr>
        <w:spacing w:after="0" w:line="276" w:lineRule="auto"/>
        <w:ind w:left="426" w:right="-20" w:hanging="426"/>
        <w:jc w:val="both"/>
        <w:rPr>
          <w:rFonts w:ascii="Times New Roman" w:eastAsia="Arial" w:hAnsi="Times New Roman" w:cs="Times New Roman"/>
          <w:sz w:val="24"/>
          <w:szCs w:val="24"/>
          <w:lang w:val="es-CR"/>
        </w:rPr>
      </w:pPr>
    </w:p>
    <w:p w14:paraId="59EFD96C" w14:textId="2BBC6229" w:rsidR="00D82F15" w:rsidRPr="007529A0" w:rsidRDefault="13AFE066" w:rsidP="00BA30EC">
      <w:pPr>
        <w:spacing w:line="276" w:lineRule="auto"/>
        <w:ind w:right="-2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 xml:space="preserve">Por el contrario, si como resultado de estas gestiones el/la estudiante, así como su padre, madre y/o apoderado/a resultan inubicables y/o no se conociera su paradero, el personal a cargo de las diligencias deberá levantar un informe fundado que de cuenta de dicha circunstancia, indicando a lo menos: </w:t>
      </w:r>
    </w:p>
    <w:p w14:paraId="088064D6" w14:textId="77777777" w:rsidR="00BA30EC" w:rsidRPr="007529A0" w:rsidRDefault="13AFE066" w:rsidP="00607F8E">
      <w:pPr>
        <w:pStyle w:val="Prrafodelista"/>
        <w:numPr>
          <w:ilvl w:val="0"/>
          <w:numId w:val="89"/>
        </w:numPr>
        <w:tabs>
          <w:tab w:val="left" w:pos="0"/>
          <w:tab w:val="left" w:pos="720"/>
        </w:tabs>
        <w:spacing w:after="0" w:line="276" w:lineRule="auto"/>
        <w:ind w:left="709" w:right="-2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El nombre del estudiante</w:t>
      </w:r>
    </w:p>
    <w:p w14:paraId="13694513" w14:textId="77777777" w:rsidR="00BA30EC" w:rsidRPr="007529A0" w:rsidRDefault="13AFE066" w:rsidP="00607F8E">
      <w:pPr>
        <w:pStyle w:val="Prrafodelista"/>
        <w:numPr>
          <w:ilvl w:val="0"/>
          <w:numId w:val="89"/>
        </w:numPr>
        <w:tabs>
          <w:tab w:val="left" w:pos="0"/>
          <w:tab w:val="left" w:pos="720"/>
        </w:tabs>
        <w:spacing w:after="0" w:line="276" w:lineRule="auto"/>
        <w:ind w:left="709" w:right="-2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El nombre de su padre, madre y/o apoderado(a)</w:t>
      </w:r>
    </w:p>
    <w:p w14:paraId="1B4FC0FD" w14:textId="77777777" w:rsidR="00BA30EC" w:rsidRPr="007529A0" w:rsidRDefault="13AFE066" w:rsidP="00607F8E">
      <w:pPr>
        <w:pStyle w:val="Prrafodelista"/>
        <w:numPr>
          <w:ilvl w:val="0"/>
          <w:numId w:val="89"/>
        </w:numPr>
        <w:tabs>
          <w:tab w:val="left" w:pos="0"/>
          <w:tab w:val="left" w:pos="720"/>
        </w:tabs>
        <w:spacing w:after="0" w:line="276" w:lineRule="auto"/>
        <w:ind w:left="709" w:right="-2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Las gestiones realizadas</w:t>
      </w:r>
    </w:p>
    <w:p w14:paraId="09ABB03E" w14:textId="77777777" w:rsidR="00BA30EC" w:rsidRPr="007529A0" w:rsidRDefault="13AFE066" w:rsidP="00607F8E">
      <w:pPr>
        <w:pStyle w:val="Prrafodelista"/>
        <w:numPr>
          <w:ilvl w:val="0"/>
          <w:numId w:val="89"/>
        </w:numPr>
        <w:tabs>
          <w:tab w:val="left" w:pos="0"/>
          <w:tab w:val="left" w:pos="720"/>
        </w:tabs>
        <w:spacing w:after="0" w:line="276" w:lineRule="auto"/>
        <w:ind w:left="709" w:right="-2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Los medios de contacto utilizados, los que deberán coincidir con los consignados en los registros del establecimiento.</w:t>
      </w:r>
    </w:p>
    <w:p w14:paraId="7986208F" w14:textId="5DDA4EEA" w:rsidR="00D82F15" w:rsidRPr="007529A0" w:rsidRDefault="00BA30EC" w:rsidP="00607F8E">
      <w:pPr>
        <w:pStyle w:val="Prrafodelista"/>
        <w:numPr>
          <w:ilvl w:val="0"/>
          <w:numId w:val="89"/>
        </w:numPr>
        <w:tabs>
          <w:tab w:val="left" w:pos="0"/>
          <w:tab w:val="left" w:pos="720"/>
        </w:tabs>
        <w:spacing w:after="0" w:line="276" w:lineRule="auto"/>
        <w:ind w:left="709" w:right="-2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En caso de visita domiciliaria, la fecha y la hora en que esta fue realizada.</w:t>
      </w:r>
    </w:p>
    <w:p w14:paraId="76B7A1D9" w14:textId="5BDA4CEB" w:rsidR="00D82F15" w:rsidRPr="007529A0" w:rsidRDefault="00D82F15" w:rsidP="00BA30EC">
      <w:pPr>
        <w:tabs>
          <w:tab w:val="left" w:pos="0"/>
          <w:tab w:val="left" w:pos="720"/>
        </w:tabs>
        <w:spacing w:after="0" w:line="276" w:lineRule="auto"/>
        <w:ind w:left="426" w:right="-20" w:hanging="426"/>
        <w:jc w:val="both"/>
        <w:rPr>
          <w:rFonts w:ascii="Times New Roman" w:eastAsia="Arial" w:hAnsi="Times New Roman" w:cs="Times New Roman"/>
          <w:sz w:val="24"/>
          <w:szCs w:val="24"/>
          <w:lang w:val="es-CR"/>
        </w:rPr>
      </w:pPr>
    </w:p>
    <w:p w14:paraId="6FADC4CF" w14:textId="6DE07D2D" w:rsidR="00D82F15" w:rsidRPr="007529A0" w:rsidRDefault="13AFE066" w:rsidP="00BA30EC">
      <w:pPr>
        <w:spacing w:line="276" w:lineRule="auto"/>
        <w:ind w:right="-2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El informe deberá ser ratificado por la dirección del establecimiento y contar con los medios de verificación que acrediten de manera fehaciente su realización, los que deberán estar disponibles permanentemente por a lo menos tres años en el Establecimiento Educacional. Con el mérito de estos antecedentes, el colegio podrá proceder a dar de baja al estudiante de sus registros.</w:t>
      </w:r>
    </w:p>
    <w:p w14:paraId="5F89631F" w14:textId="29901068" w:rsidR="00D82F15" w:rsidRPr="007529A0" w:rsidRDefault="13AFE066" w:rsidP="00BA30EC">
      <w:pPr>
        <w:spacing w:after="0" w:line="276" w:lineRule="auto"/>
        <w:ind w:right="-20"/>
        <w:jc w:val="both"/>
        <w:rPr>
          <w:rFonts w:ascii="Times New Roman" w:eastAsia="Arial" w:hAnsi="Times New Roman" w:cs="Times New Roman"/>
          <w:sz w:val="24"/>
          <w:szCs w:val="24"/>
          <w:lang w:val="es-CR"/>
        </w:rPr>
      </w:pPr>
      <w:r>
        <w:rPr>
          <w:rFonts w:ascii="Times New Roman" w:eastAsia="Arial" w:hAnsi="Times New Roman" w:cs="Times New Roman"/>
          <w:sz w:val="24"/>
          <w:szCs w:val="24"/>
          <w:lang w:val="es-CR"/>
        </w:rPr>
        <w:t>Si la baja se fundamenta en el procedimiento excepcional, para la constancia en el registro general de matrícula deberá adjuntarse el informe ratificado por la dirección del establecimiento, sin necesidad de contar con la aquiescencia del padre, madre y/o apoderado.</w:t>
      </w:r>
    </w:p>
    <w:p w14:paraId="029D1DD4" w14:textId="034D3706" w:rsidR="00D82F15" w:rsidRPr="007529A0" w:rsidRDefault="00D82F15" w:rsidP="00D52433">
      <w:pPr>
        <w:pStyle w:val="Textoindependiente"/>
        <w:spacing w:line="276" w:lineRule="auto"/>
        <w:ind w:right="-93"/>
      </w:pPr>
    </w:p>
    <w:p w14:paraId="27F22AE8" w14:textId="77777777" w:rsidR="00D52433" w:rsidRPr="007529A0" w:rsidRDefault="00D52433" w:rsidP="00D52433">
      <w:pPr>
        <w:pStyle w:val="Textoindependiente"/>
        <w:spacing w:line="276" w:lineRule="auto"/>
        <w:ind w:right="-93"/>
      </w:pPr>
    </w:p>
    <w:p w14:paraId="6B5BC82F" w14:textId="64887C04" w:rsidR="00D82F15" w:rsidRPr="007529A0" w:rsidRDefault="13AFE066" w:rsidP="00D52433">
      <w:pPr>
        <w:pStyle w:val="Ttulo2"/>
        <w:spacing w:before="0" w:line="276" w:lineRule="auto"/>
        <w:rPr>
          <w:rFonts w:ascii="Times New Roman" w:hAnsi="Times New Roman" w:cs="Times New Roman"/>
          <w:b/>
          <w:bCs/>
          <w:color w:val="auto"/>
          <w:sz w:val="24"/>
          <w:szCs w:val="24"/>
        </w:rPr>
      </w:pPr>
      <w:bookmarkStart w:id="21" w:name="_Toc202180708"/>
      <w:r>
        <w:rPr>
          <w:rFonts w:ascii="Times New Roman" w:hAnsi="Times New Roman" w:cs="Times New Roman"/>
          <w:b/>
          <w:bCs/>
          <w:color w:val="auto"/>
          <w:sz w:val="24"/>
          <w:szCs w:val="24"/>
        </w:rPr>
        <w:t>4.7 ACTIVIDADES EXTRAPROGRAMÁTICAS Y SELECCIONES DEPORTIVAS.</w:t>
      </w:r>
      <w:bookmarkEnd w:id="21"/>
    </w:p>
    <w:p w14:paraId="39DF25A6" w14:textId="335BFF3E" w:rsidR="00DC1EE3" w:rsidRPr="007529A0" w:rsidRDefault="00DC1EE3" w:rsidP="00D52433">
      <w:pPr>
        <w:pStyle w:val="Textoindependiente"/>
        <w:spacing w:line="276" w:lineRule="auto"/>
        <w:ind w:left="-142" w:right="-93"/>
        <w:rPr>
          <w:szCs w:val="24"/>
        </w:rPr>
      </w:pPr>
      <w:r>
        <w:rPr>
          <w:szCs w:val="24"/>
        </w:rPr>
        <w:t xml:space="preserve"> </w:t>
      </w:r>
    </w:p>
    <w:p w14:paraId="6DCA14C5" w14:textId="77777777" w:rsidR="00A63D35" w:rsidRPr="007529A0" w:rsidRDefault="00DC1EE3" w:rsidP="00A63D35">
      <w:pPr>
        <w:pStyle w:val="Textoindependiente"/>
        <w:spacing w:before="1" w:line="276" w:lineRule="auto"/>
        <w:ind w:right="-93"/>
        <w:rPr>
          <w:szCs w:val="24"/>
        </w:rPr>
      </w:pPr>
      <w:r>
        <w:rPr>
          <w:szCs w:val="24"/>
        </w:rPr>
        <w:t>Se</w:t>
      </w:r>
      <w:r>
        <w:rPr>
          <w:spacing w:val="-3"/>
          <w:szCs w:val="24"/>
        </w:rPr>
        <w:t xml:space="preserve"> </w:t>
      </w:r>
      <w:r>
        <w:rPr>
          <w:szCs w:val="24"/>
        </w:rPr>
        <w:t>entienden</w:t>
      </w:r>
      <w:r>
        <w:rPr>
          <w:spacing w:val="-3"/>
          <w:szCs w:val="24"/>
        </w:rPr>
        <w:t xml:space="preserve"> </w:t>
      </w:r>
      <w:r>
        <w:rPr>
          <w:szCs w:val="24"/>
        </w:rPr>
        <w:t>como</w:t>
      </w:r>
      <w:r>
        <w:rPr>
          <w:spacing w:val="-5"/>
          <w:szCs w:val="24"/>
        </w:rPr>
        <w:t xml:space="preserve"> </w:t>
      </w:r>
      <w:r>
        <w:rPr>
          <w:szCs w:val="24"/>
        </w:rPr>
        <w:t>actividades</w:t>
      </w:r>
      <w:r>
        <w:rPr>
          <w:spacing w:val="-2"/>
          <w:szCs w:val="24"/>
        </w:rPr>
        <w:t xml:space="preserve"> </w:t>
      </w:r>
      <w:r>
        <w:rPr>
          <w:szCs w:val="24"/>
        </w:rPr>
        <w:t>extraprogramáticas</w:t>
      </w:r>
      <w:r>
        <w:rPr>
          <w:spacing w:val="-3"/>
          <w:szCs w:val="24"/>
        </w:rPr>
        <w:t xml:space="preserve"> </w:t>
      </w:r>
      <w:r>
        <w:rPr>
          <w:szCs w:val="24"/>
        </w:rPr>
        <w:t>aquellas</w:t>
      </w:r>
      <w:r>
        <w:rPr>
          <w:spacing w:val="-3"/>
          <w:szCs w:val="24"/>
        </w:rPr>
        <w:t xml:space="preserve"> </w:t>
      </w:r>
      <w:r>
        <w:rPr>
          <w:szCs w:val="24"/>
        </w:rPr>
        <w:t>herramientas</w:t>
      </w:r>
      <w:r>
        <w:rPr>
          <w:spacing w:val="-2"/>
          <w:szCs w:val="24"/>
        </w:rPr>
        <w:t xml:space="preserve"> </w:t>
      </w:r>
      <w:r>
        <w:rPr>
          <w:szCs w:val="24"/>
        </w:rPr>
        <w:t>que</w:t>
      </w:r>
      <w:r>
        <w:rPr>
          <w:spacing w:val="-3"/>
          <w:szCs w:val="24"/>
        </w:rPr>
        <w:t xml:space="preserve"> </w:t>
      </w:r>
      <w:r>
        <w:rPr>
          <w:szCs w:val="24"/>
        </w:rPr>
        <w:t xml:space="preserve">permiten  </w:t>
      </w:r>
      <w:r>
        <w:rPr>
          <w:spacing w:val="-58"/>
          <w:szCs w:val="24"/>
        </w:rPr>
        <w:t xml:space="preserve"> </w:t>
      </w:r>
      <w:r>
        <w:rPr>
          <w:szCs w:val="24"/>
        </w:rPr>
        <w:t>facilitar el</w:t>
      </w:r>
      <w:r>
        <w:rPr>
          <w:spacing w:val="-1"/>
          <w:szCs w:val="24"/>
        </w:rPr>
        <w:t xml:space="preserve"> </w:t>
      </w:r>
      <w:r>
        <w:rPr>
          <w:szCs w:val="24"/>
        </w:rPr>
        <w:t>proceso</w:t>
      </w:r>
      <w:r>
        <w:rPr>
          <w:spacing w:val="-3"/>
          <w:szCs w:val="24"/>
        </w:rPr>
        <w:t xml:space="preserve"> </w:t>
      </w:r>
      <w:r>
        <w:rPr>
          <w:szCs w:val="24"/>
        </w:rPr>
        <w:t>de adaptación e</w:t>
      </w:r>
      <w:r>
        <w:rPr>
          <w:spacing w:val="-1"/>
          <w:szCs w:val="24"/>
        </w:rPr>
        <w:t xml:space="preserve"> </w:t>
      </w:r>
      <w:r>
        <w:rPr>
          <w:szCs w:val="24"/>
        </w:rPr>
        <w:t>integración</w:t>
      </w:r>
      <w:r>
        <w:rPr>
          <w:spacing w:val="-2"/>
          <w:szCs w:val="24"/>
        </w:rPr>
        <w:t xml:space="preserve"> </w:t>
      </w:r>
      <w:r>
        <w:rPr>
          <w:szCs w:val="24"/>
        </w:rPr>
        <w:t>de</w:t>
      </w:r>
      <w:r>
        <w:rPr>
          <w:spacing w:val="-1"/>
          <w:szCs w:val="24"/>
        </w:rPr>
        <w:t xml:space="preserve"> </w:t>
      </w:r>
      <w:r>
        <w:rPr>
          <w:szCs w:val="24"/>
        </w:rPr>
        <w:t>los</w:t>
      </w:r>
      <w:r>
        <w:rPr>
          <w:spacing w:val="1"/>
          <w:szCs w:val="24"/>
        </w:rPr>
        <w:t xml:space="preserve"> </w:t>
      </w:r>
      <w:r>
        <w:rPr>
          <w:szCs w:val="24"/>
        </w:rPr>
        <w:t>estudiantes.</w:t>
      </w:r>
    </w:p>
    <w:p w14:paraId="186F6BD6" w14:textId="77777777" w:rsidR="00A63D35" w:rsidRPr="007529A0" w:rsidRDefault="00A63D35" w:rsidP="00A63D35">
      <w:pPr>
        <w:pStyle w:val="Textoindependiente"/>
        <w:spacing w:before="1" w:line="276" w:lineRule="auto"/>
        <w:ind w:right="-93"/>
        <w:rPr>
          <w:szCs w:val="24"/>
        </w:rPr>
      </w:pPr>
    </w:p>
    <w:p w14:paraId="075A9BF4" w14:textId="7C8BC0C6" w:rsidR="00D82F15" w:rsidRPr="007529A0" w:rsidRDefault="00DC1EE3" w:rsidP="00A63D35">
      <w:pPr>
        <w:pStyle w:val="Textoindependiente"/>
        <w:spacing w:line="276" w:lineRule="auto"/>
        <w:ind w:right="-93"/>
        <w:rPr>
          <w:szCs w:val="24"/>
        </w:rPr>
      </w:pPr>
      <w:r>
        <w:rPr>
          <w:szCs w:val="24"/>
        </w:rPr>
        <w:t>Mientras</w:t>
      </w:r>
      <w:r>
        <w:rPr>
          <w:spacing w:val="-8"/>
          <w:szCs w:val="24"/>
        </w:rPr>
        <w:t xml:space="preserve"> </w:t>
      </w:r>
      <w:r>
        <w:rPr>
          <w:szCs w:val="24"/>
        </w:rPr>
        <w:t>nos</w:t>
      </w:r>
      <w:r>
        <w:rPr>
          <w:spacing w:val="-11"/>
          <w:szCs w:val="24"/>
        </w:rPr>
        <w:t xml:space="preserve"> </w:t>
      </w:r>
      <w:r>
        <w:rPr>
          <w:szCs w:val="24"/>
        </w:rPr>
        <w:t>encontremos</w:t>
      </w:r>
      <w:r>
        <w:rPr>
          <w:spacing w:val="-9"/>
          <w:szCs w:val="24"/>
        </w:rPr>
        <w:t xml:space="preserve"> </w:t>
      </w:r>
      <w:r>
        <w:rPr>
          <w:szCs w:val="24"/>
        </w:rPr>
        <w:t>enfrentando</w:t>
      </w:r>
      <w:r>
        <w:rPr>
          <w:spacing w:val="-9"/>
          <w:szCs w:val="24"/>
        </w:rPr>
        <w:t xml:space="preserve"> </w:t>
      </w:r>
      <w:r>
        <w:rPr>
          <w:szCs w:val="24"/>
        </w:rPr>
        <w:t>una</w:t>
      </w:r>
      <w:r>
        <w:rPr>
          <w:spacing w:val="-10"/>
          <w:szCs w:val="24"/>
        </w:rPr>
        <w:t xml:space="preserve"> </w:t>
      </w:r>
      <w:r>
        <w:rPr>
          <w:szCs w:val="24"/>
        </w:rPr>
        <w:t>pandemia</w:t>
      </w:r>
      <w:r>
        <w:rPr>
          <w:spacing w:val="3"/>
          <w:szCs w:val="24"/>
        </w:rPr>
        <w:t xml:space="preserve"> </w:t>
      </w:r>
      <w:r>
        <w:rPr>
          <w:szCs w:val="24"/>
        </w:rPr>
        <w:t>u</w:t>
      </w:r>
      <w:r>
        <w:rPr>
          <w:spacing w:val="-9"/>
          <w:szCs w:val="24"/>
        </w:rPr>
        <w:t xml:space="preserve"> </w:t>
      </w:r>
      <w:r>
        <w:rPr>
          <w:szCs w:val="24"/>
        </w:rPr>
        <w:t>otra</w:t>
      </w:r>
      <w:r>
        <w:rPr>
          <w:spacing w:val="-8"/>
          <w:szCs w:val="24"/>
        </w:rPr>
        <w:t xml:space="preserve"> </w:t>
      </w:r>
      <w:r>
        <w:rPr>
          <w:szCs w:val="24"/>
        </w:rPr>
        <w:t>emergencia</w:t>
      </w:r>
      <w:r>
        <w:rPr>
          <w:spacing w:val="-10"/>
          <w:szCs w:val="24"/>
        </w:rPr>
        <w:t xml:space="preserve"> </w:t>
      </w:r>
      <w:r>
        <w:rPr>
          <w:szCs w:val="24"/>
        </w:rPr>
        <w:t>sanitaria;</w:t>
      </w:r>
      <w:r>
        <w:rPr>
          <w:spacing w:val="-9"/>
          <w:szCs w:val="24"/>
        </w:rPr>
        <w:t xml:space="preserve"> </w:t>
      </w:r>
      <w:r>
        <w:rPr>
          <w:szCs w:val="24"/>
        </w:rPr>
        <w:t>estados</w:t>
      </w:r>
      <w:r>
        <w:rPr>
          <w:spacing w:val="-59"/>
          <w:szCs w:val="24"/>
        </w:rPr>
        <w:t xml:space="preserve">                 </w:t>
      </w:r>
      <w:r>
        <w:rPr>
          <w:szCs w:val="24"/>
        </w:rPr>
        <w:t>de catástrofe u otra situación de excepción, las actividades de las selecciones deportivas</w:t>
      </w:r>
      <w:r>
        <w:rPr>
          <w:spacing w:val="1"/>
          <w:szCs w:val="24"/>
        </w:rPr>
        <w:t xml:space="preserve"> </w:t>
      </w:r>
      <w:r>
        <w:rPr>
          <w:szCs w:val="24"/>
        </w:rPr>
        <w:t>quedarán sujetas a las instrucciones que entregue la autoridad sanitaria o escolar, en su</w:t>
      </w:r>
      <w:r>
        <w:rPr>
          <w:spacing w:val="1"/>
          <w:szCs w:val="24"/>
        </w:rPr>
        <w:t xml:space="preserve"> </w:t>
      </w:r>
      <w:r>
        <w:rPr>
          <w:szCs w:val="24"/>
        </w:rPr>
        <w:t>oportunidad.</w:t>
      </w:r>
    </w:p>
    <w:p w14:paraId="1C680EA6" w14:textId="77777777" w:rsidR="00D82F15" w:rsidRPr="007529A0" w:rsidRDefault="00D82F15" w:rsidP="00A63D35">
      <w:pPr>
        <w:pStyle w:val="Textoindependiente"/>
        <w:spacing w:line="276" w:lineRule="auto"/>
        <w:ind w:left="-142" w:right="-93"/>
        <w:rPr>
          <w:szCs w:val="24"/>
        </w:rPr>
      </w:pPr>
    </w:p>
    <w:p w14:paraId="10448CE3" w14:textId="365A7361" w:rsidR="00D82F15" w:rsidRPr="007529A0" w:rsidRDefault="00D82F15" w:rsidP="00A63D35">
      <w:pPr>
        <w:pStyle w:val="Textoindependiente"/>
        <w:spacing w:line="276" w:lineRule="auto"/>
        <w:ind w:right="-93"/>
      </w:pPr>
    </w:p>
    <w:p w14:paraId="47090F8D" w14:textId="41A680B8" w:rsidR="00C607D9" w:rsidRPr="007529A0" w:rsidRDefault="00C607D9" w:rsidP="00A63D35">
      <w:pPr>
        <w:pStyle w:val="Textoindependiente"/>
        <w:spacing w:line="276" w:lineRule="auto"/>
        <w:ind w:right="-93"/>
      </w:pPr>
    </w:p>
    <w:p w14:paraId="2BA4ED49" w14:textId="77777777" w:rsidR="00C607D9" w:rsidRPr="007529A0" w:rsidRDefault="00C607D9" w:rsidP="00A63D35">
      <w:pPr>
        <w:pStyle w:val="Textoindependiente"/>
        <w:spacing w:line="276" w:lineRule="auto"/>
        <w:ind w:right="-93"/>
      </w:pPr>
    </w:p>
    <w:p w14:paraId="1F3AE80A" w14:textId="6A208C89" w:rsidR="00D82F15" w:rsidRPr="007529A0" w:rsidRDefault="13AFE066" w:rsidP="00C607D9">
      <w:pPr>
        <w:pStyle w:val="Ttulo1"/>
        <w:numPr>
          <w:ilvl w:val="0"/>
          <w:numId w:val="30"/>
        </w:numPr>
        <w:spacing w:before="0" w:after="0" w:line="276" w:lineRule="auto"/>
        <w:jc w:val="center"/>
        <w:rPr>
          <w:rFonts w:ascii="Times New Roman" w:hAnsi="Times New Roman" w:cs="Times New Roman"/>
          <w:b/>
          <w:bCs/>
          <w:color w:val="auto"/>
          <w:sz w:val="28"/>
          <w:szCs w:val="28"/>
        </w:rPr>
      </w:pPr>
      <w:bookmarkStart w:id="22" w:name="_Toc202180709"/>
      <w:r>
        <w:rPr>
          <w:rFonts w:ascii="Times New Roman" w:hAnsi="Times New Roman" w:cs="Times New Roman"/>
          <w:b/>
          <w:bCs/>
          <w:color w:val="auto"/>
          <w:sz w:val="28"/>
          <w:szCs w:val="28"/>
        </w:rPr>
        <w:t>ORGANIGRAMA DEL ESTABLECIMIENTO</w:t>
      </w:r>
      <w:bookmarkEnd w:id="22"/>
    </w:p>
    <w:p w14:paraId="7DBC6218" w14:textId="44734EB6" w:rsidR="00C607D9" w:rsidRPr="007529A0" w:rsidRDefault="00C607D9" w:rsidP="00C607D9">
      <w:r>
        <w:rPr>
          <w:rFonts w:ascii="Arial"/>
          <w:noProof/>
          <w:sz w:val="20"/>
        </w:rPr>
        <w:drawing>
          <wp:anchor distT="0" distB="0" distL="114300" distR="114300" simplePos="0" relativeHeight="251662342" behindDoc="0" locked="0" layoutInCell="1" allowOverlap="1" wp14:anchorId="2F8C7DA6" wp14:editId="30081281">
            <wp:simplePos x="0" y="0"/>
            <wp:positionH relativeFrom="column">
              <wp:posOffset>360094</wp:posOffset>
            </wp:positionH>
            <wp:positionV relativeFrom="paragraph">
              <wp:posOffset>283210</wp:posOffset>
            </wp:positionV>
            <wp:extent cx="5530809" cy="5905500"/>
            <wp:effectExtent l="0" t="0" r="0" b="0"/>
            <wp:wrapThrough wrapText="bothSides">
              <wp:wrapPolygon edited="0">
                <wp:start x="0" y="0"/>
                <wp:lineTo x="0" y="21530"/>
                <wp:lineTo x="21503" y="21530"/>
                <wp:lineTo x="21503" y="0"/>
                <wp:lineTo x="0" y="0"/>
              </wp:wrapPolygon>
            </wp:wrapThrough>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30809" cy="5905500"/>
                    </a:xfrm>
                    <a:prstGeom prst="rect">
                      <a:avLst/>
                    </a:prstGeom>
                  </pic:spPr>
                </pic:pic>
              </a:graphicData>
            </a:graphic>
          </wp:anchor>
        </w:drawing>
      </w:r>
    </w:p>
    <w:p w14:paraId="5374892F" w14:textId="0A1AE296" w:rsidR="00C607D9" w:rsidRPr="007529A0" w:rsidRDefault="00C607D9" w:rsidP="00C607D9"/>
    <w:p w14:paraId="279D8D65" w14:textId="422B7B02" w:rsidR="00C607D9" w:rsidRPr="007529A0" w:rsidRDefault="00C607D9" w:rsidP="00C607D9"/>
    <w:p w14:paraId="191ACADB" w14:textId="33E4DFD8" w:rsidR="00C607D9" w:rsidRPr="007529A0" w:rsidRDefault="00C607D9" w:rsidP="00C607D9"/>
    <w:p w14:paraId="6E6C225B" w14:textId="456EE270" w:rsidR="00C607D9" w:rsidRPr="007529A0" w:rsidRDefault="00C607D9" w:rsidP="00C607D9"/>
    <w:p w14:paraId="49F1B363" w14:textId="587BA87E" w:rsidR="00C607D9" w:rsidRPr="007529A0" w:rsidRDefault="00C607D9" w:rsidP="00C607D9"/>
    <w:p w14:paraId="1AFBC736" w14:textId="48162980" w:rsidR="00C607D9" w:rsidRPr="007529A0" w:rsidRDefault="00C607D9" w:rsidP="00C607D9"/>
    <w:p w14:paraId="1542E6E6" w14:textId="42A0BF66" w:rsidR="00C607D9" w:rsidRPr="007529A0" w:rsidRDefault="00C607D9" w:rsidP="00C607D9"/>
    <w:p w14:paraId="2BDB8E96" w14:textId="20F9E4DD" w:rsidR="00C607D9" w:rsidRPr="007529A0" w:rsidRDefault="00C607D9" w:rsidP="00C607D9"/>
    <w:p w14:paraId="2DCDB9FE" w14:textId="48651898" w:rsidR="00C607D9" w:rsidRPr="007529A0" w:rsidRDefault="00C607D9" w:rsidP="00C607D9"/>
    <w:p w14:paraId="696D5875" w14:textId="22E76728" w:rsidR="00C607D9" w:rsidRPr="007529A0" w:rsidRDefault="00C607D9" w:rsidP="00C607D9"/>
    <w:p w14:paraId="226D3D87" w14:textId="53DE2F45" w:rsidR="00C607D9" w:rsidRPr="007529A0" w:rsidRDefault="00C607D9" w:rsidP="00C607D9"/>
    <w:p w14:paraId="0DC851FF" w14:textId="58FE54A3" w:rsidR="00C607D9" w:rsidRPr="007529A0" w:rsidRDefault="00C607D9" w:rsidP="00C607D9"/>
    <w:p w14:paraId="3001E97A" w14:textId="5466B540" w:rsidR="00C607D9" w:rsidRPr="007529A0" w:rsidRDefault="00C607D9" w:rsidP="00C607D9"/>
    <w:p w14:paraId="0344407B" w14:textId="6C6A5532" w:rsidR="00C607D9" w:rsidRPr="007529A0" w:rsidRDefault="00C607D9" w:rsidP="00C607D9"/>
    <w:p w14:paraId="465346F1" w14:textId="03D56BFD" w:rsidR="00C607D9" w:rsidRPr="007529A0" w:rsidRDefault="00C607D9" w:rsidP="00C607D9"/>
    <w:p w14:paraId="2D9C739F" w14:textId="660C62C4" w:rsidR="00C607D9" w:rsidRPr="007529A0" w:rsidRDefault="00C607D9" w:rsidP="00C607D9"/>
    <w:p w14:paraId="0435E867" w14:textId="232159D0" w:rsidR="00C607D9" w:rsidRPr="007529A0" w:rsidRDefault="00C607D9" w:rsidP="00C607D9"/>
    <w:p w14:paraId="517F4259" w14:textId="1A213C9B" w:rsidR="00C607D9" w:rsidRPr="007529A0" w:rsidRDefault="00C607D9" w:rsidP="00C607D9"/>
    <w:p w14:paraId="081ECBD9" w14:textId="207EE687" w:rsidR="00C607D9" w:rsidRPr="007529A0" w:rsidRDefault="00C607D9" w:rsidP="00C607D9"/>
    <w:p w14:paraId="3F5E8057" w14:textId="276E6565" w:rsidR="00C607D9" w:rsidRPr="007529A0" w:rsidRDefault="00C607D9" w:rsidP="00C607D9"/>
    <w:p w14:paraId="51349AB9" w14:textId="77777777" w:rsidR="00C607D9" w:rsidRPr="007529A0" w:rsidRDefault="00C607D9" w:rsidP="00C607D9"/>
    <w:p w14:paraId="27898698" w14:textId="77777777" w:rsidR="00A63D35" w:rsidRPr="007529A0" w:rsidRDefault="00A63D35" w:rsidP="00A63D35">
      <w:pPr>
        <w:spacing w:after="0" w:line="276" w:lineRule="auto"/>
        <w:ind w:left="-142" w:right="-93"/>
        <w:jc w:val="both"/>
        <w:rPr>
          <w:rFonts w:ascii="Times New Roman" w:hAnsi="Times New Roman" w:cs="Times New Roman"/>
          <w:sz w:val="24"/>
          <w:szCs w:val="24"/>
        </w:rPr>
      </w:pPr>
    </w:p>
    <w:p w14:paraId="767851BE" w14:textId="6F83E2D0" w:rsidR="00DC1EE3" w:rsidRPr="007529A0" w:rsidRDefault="00681879" w:rsidP="00A63D3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En cuanto a los roles de los docentes, directivos, asistentes y auxiliares del establecimiento, sus derechos y deberes, y también los del sostenedor en su calidad de empleador, se encuentran </w:t>
      </w:r>
      <w:r>
        <w:rPr>
          <w:rFonts w:ascii="Times New Roman" w:hAnsi="Times New Roman" w:cs="Times New Roman"/>
          <w:sz w:val="24"/>
          <w:szCs w:val="24"/>
        </w:rPr>
        <w:lastRenderedPageBreak/>
        <w:t>debidamente establecidos y regulados en el documento denominado: “</w:t>
      </w:r>
      <w:r>
        <w:rPr>
          <w:rFonts w:ascii="Times New Roman" w:hAnsi="Times New Roman" w:cs="Times New Roman"/>
          <w:i/>
          <w:iCs/>
          <w:sz w:val="24"/>
          <w:szCs w:val="24"/>
        </w:rPr>
        <w:t>Reglamento Interno de Orden, Higiene y Seguridad</w:t>
      </w:r>
      <w:r>
        <w:rPr>
          <w:rFonts w:ascii="Times New Roman" w:hAnsi="Times New Roman" w:cs="Times New Roman"/>
          <w:sz w:val="24"/>
          <w:szCs w:val="24"/>
        </w:rPr>
        <w:t xml:space="preserve"> de la </w:t>
      </w:r>
      <w:r>
        <w:rPr>
          <w:rFonts w:ascii="Times New Roman" w:hAnsi="Times New Roman" w:cs="Times New Roman"/>
          <w:i/>
          <w:iCs/>
          <w:sz w:val="24"/>
          <w:szCs w:val="24"/>
        </w:rPr>
        <w:t>Fundación Educacional Arnaldo Salamanca Cid</w:t>
      </w:r>
      <w:r>
        <w:rPr>
          <w:rFonts w:ascii="Times New Roman" w:hAnsi="Times New Roman" w:cs="Times New Roman"/>
          <w:sz w:val="24"/>
          <w:szCs w:val="24"/>
        </w:rPr>
        <w:t xml:space="preserve"> del 20 de enero del 2020 según exigencia del art. 153 del Código del Trabajo y del art. 67 de la ley Nª 16.744 sobre Accidentes Profesionales.</w:t>
      </w:r>
    </w:p>
    <w:p w14:paraId="128133D1" w14:textId="77777777" w:rsidR="00A63D35" w:rsidRPr="007529A0" w:rsidRDefault="00A63D35" w:rsidP="00A63D35">
      <w:pPr>
        <w:spacing w:after="0" w:line="276" w:lineRule="auto"/>
        <w:ind w:right="-93"/>
        <w:jc w:val="both"/>
        <w:rPr>
          <w:rFonts w:ascii="Times New Roman" w:hAnsi="Times New Roman" w:cs="Times New Roman"/>
          <w:sz w:val="24"/>
          <w:szCs w:val="24"/>
        </w:rPr>
      </w:pPr>
    </w:p>
    <w:p w14:paraId="078DD996" w14:textId="6EDEABD9" w:rsidR="00681879" w:rsidRPr="007529A0" w:rsidRDefault="00681879" w:rsidP="00A63D3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En dicho documento, se establecen, entre otros aspectos; los derechos y deberes de los docentes, directivos, asistentes y auxiliares, jornadas de trabajo, control de asistencia, requisitos de ingreso al servicio; contratación y término del contrato de trabajo;  normas sobre acoso laboral y sexual de los trabajadores, etc.</w:t>
      </w:r>
    </w:p>
    <w:p w14:paraId="07ABE08F" w14:textId="77777777" w:rsidR="002D63A1" w:rsidRPr="007529A0" w:rsidRDefault="002D63A1" w:rsidP="00A63D35">
      <w:pPr>
        <w:pStyle w:val="Subttulo"/>
        <w:spacing w:after="0" w:line="276" w:lineRule="auto"/>
        <w:rPr>
          <w:rFonts w:ascii="Times New Roman" w:hAnsi="Times New Roman" w:cs="Times New Roman"/>
          <w:color w:val="auto"/>
        </w:rPr>
      </w:pPr>
    </w:p>
    <w:p w14:paraId="7EF055E4" w14:textId="77777777" w:rsidR="00A63D35" w:rsidRPr="007529A0" w:rsidRDefault="00A63D35" w:rsidP="00A63D35">
      <w:pPr>
        <w:spacing w:after="0"/>
      </w:pPr>
    </w:p>
    <w:p w14:paraId="1CC0BC18" w14:textId="6C67FACD" w:rsidR="002D63A1" w:rsidRPr="007529A0" w:rsidRDefault="00DC1EE3" w:rsidP="00A63D35">
      <w:pPr>
        <w:pStyle w:val="Ttulo2"/>
        <w:spacing w:before="0" w:line="276" w:lineRule="auto"/>
        <w:rPr>
          <w:rFonts w:ascii="Times New Roman" w:hAnsi="Times New Roman" w:cs="Times New Roman"/>
          <w:b/>
          <w:bCs/>
          <w:color w:val="auto"/>
          <w:sz w:val="24"/>
          <w:szCs w:val="24"/>
        </w:rPr>
      </w:pPr>
      <w:bookmarkStart w:id="23" w:name="_Toc202180710"/>
      <w:r>
        <w:rPr>
          <w:rFonts w:ascii="Times New Roman" w:hAnsi="Times New Roman" w:cs="Times New Roman"/>
          <w:b/>
          <w:bCs/>
          <w:color w:val="auto"/>
          <w:sz w:val="24"/>
          <w:szCs w:val="24"/>
        </w:rPr>
        <w:t>5.1 MECANISMOS DE COMUNICACIÓN</w:t>
      </w:r>
      <w:bookmarkEnd w:id="23"/>
    </w:p>
    <w:p w14:paraId="3B1A978A" w14:textId="77777777" w:rsidR="00A63D35" w:rsidRPr="007529A0" w:rsidRDefault="00A63D35" w:rsidP="00A63D35">
      <w:pPr>
        <w:pStyle w:val="Textoindependiente"/>
        <w:spacing w:line="276" w:lineRule="auto"/>
        <w:ind w:right="-93"/>
        <w:rPr>
          <w:szCs w:val="24"/>
        </w:rPr>
      </w:pPr>
    </w:p>
    <w:p w14:paraId="67AAC48A" w14:textId="4BB35D99" w:rsidR="00A8535A" w:rsidRPr="007529A0" w:rsidRDefault="00A8535A" w:rsidP="00A63D35">
      <w:pPr>
        <w:pStyle w:val="Textoindependiente"/>
        <w:spacing w:line="276" w:lineRule="auto"/>
        <w:ind w:right="-93"/>
        <w:rPr>
          <w:szCs w:val="24"/>
          <w:lang w:val="es-CL"/>
        </w:rPr>
      </w:pPr>
      <w:r>
        <w:rPr>
          <w:szCs w:val="24"/>
        </w:rPr>
        <w:t>El establecimiento entenderá como medios formales de comunicación con nuestros apoderados los siguientes:</w:t>
      </w:r>
    </w:p>
    <w:p w14:paraId="3E7DEB36" w14:textId="2CE0C568" w:rsidR="00FB4F4F" w:rsidRPr="007529A0" w:rsidRDefault="00A8535A" w:rsidP="004467AF">
      <w:pPr>
        <w:pStyle w:val="Prrafodelista"/>
        <w:numPr>
          <w:ilvl w:val="0"/>
          <w:numId w:val="42"/>
        </w:numPr>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Teléfono del establecimiento, 525512521 y teléfono de/la apoderado señalado en la ficha de matrícula del alumno.</w:t>
      </w:r>
    </w:p>
    <w:p w14:paraId="4000897B" w14:textId="77777777" w:rsidR="00FB4F4F" w:rsidRPr="007529A0" w:rsidRDefault="00FB4F4F" w:rsidP="004467AF">
      <w:pPr>
        <w:pStyle w:val="Prrafodelista"/>
        <w:spacing w:after="0" w:line="240" w:lineRule="auto"/>
        <w:ind w:left="578" w:right="-93"/>
        <w:jc w:val="both"/>
        <w:rPr>
          <w:rFonts w:ascii="Times New Roman" w:hAnsi="Times New Roman" w:cs="Times New Roman"/>
          <w:sz w:val="24"/>
          <w:szCs w:val="24"/>
        </w:rPr>
      </w:pPr>
    </w:p>
    <w:p w14:paraId="6E03F664" w14:textId="77777777" w:rsidR="00FB4F4F" w:rsidRPr="007529A0" w:rsidRDefault="00A8535A" w:rsidP="004467AF">
      <w:pPr>
        <w:pStyle w:val="Prrafodelista"/>
        <w:numPr>
          <w:ilvl w:val="0"/>
          <w:numId w:val="42"/>
        </w:numPr>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Correos electrónicos institucionales de los dependientes del colegio, correo personal de apoderado proporcionado en la hoja de matrícula.</w:t>
      </w:r>
    </w:p>
    <w:p w14:paraId="3C4CF331" w14:textId="77777777" w:rsidR="00FB4F4F" w:rsidRPr="007529A0" w:rsidRDefault="00FB4F4F" w:rsidP="004467AF">
      <w:pPr>
        <w:pStyle w:val="Prrafodelista"/>
        <w:spacing w:after="0" w:line="240" w:lineRule="auto"/>
        <w:ind w:left="578" w:right="-93"/>
        <w:jc w:val="both"/>
        <w:rPr>
          <w:rFonts w:ascii="Times New Roman" w:hAnsi="Times New Roman" w:cs="Times New Roman"/>
          <w:sz w:val="24"/>
          <w:szCs w:val="24"/>
        </w:rPr>
      </w:pPr>
    </w:p>
    <w:p w14:paraId="36E682AA" w14:textId="2DC262A9" w:rsidR="00FB4F4F" w:rsidRPr="007529A0" w:rsidRDefault="00A8535A" w:rsidP="004467AF">
      <w:pPr>
        <w:pStyle w:val="Prrafodelista"/>
        <w:numPr>
          <w:ilvl w:val="0"/>
          <w:numId w:val="42"/>
        </w:numPr>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Página web del colegio: https://cadecop.educacionadventista.com/</w:t>
      </w:r>
    </w:p>
    <w:p w14:paraId="6D698E7F" w14:textId="77777777" w:rsidR="00FB4F4F" w:rsidRPr="007529A0" w:rsidRDefault="00FB4F4F" w:rsidP="004467AF">
      <w:pPr>
        <w:pStyle w:val="Prrafodelista"/>
        <w:spacing w:after="0" w:line="240" w:lineRule="auto"/>
        <w:ind w:left="578" w:right="-93"/>
        <w:jc w:val="both"/>
        <w:rPr>
          <w:rFonts w:ascii="Times New Roman" w:hAnsi="Times New Roman" w:cs="Times New Roman"/>
          <w:sz w:val="24"/>
          <w:szCs w:val="24"/>
        </w:rPr>
      </w:pPr>
    </w:p>
    <w:p w14:paraId="012B5A51" w14:textId="14B68C27" w:rsidR="00FB4F4F" w:rsidRPr="007529A0" w:rsidRDefault="00FD2DF8" w:rsidP="004467AF">
      <w:pPr>
        <w:pStyle w:val="Prrafodelista"/>
        <w:numPr>
          <w:ilvl w:val="0"/>
          <w:numId w:val="42"/>
        </w:numPr>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 xml:space="preserve">Plataformas educacionales del establecimiento: Lirmi </w:t>
      </w:r>
    </w:p>
    <w:p w14:paraId="35C553F9" w14:textId="77777777" w:rsidR="00FB4F4F" w:rsidRPr="007529A0" w:rsidRDefault="00FB4F4F" w:rsidP="004467AF">
      <w:pPr>
        <w:pStyle w:val="Prrafodelista"/>
        <w:spacing w:after="0" w:line="240" w:lineRule="auto"/>
        <w:ind w:left="578" w:right="-93"/>
        <w:jc w:val="both"/>
        <w:rPr>
          <w:rFonts w:ascii="Times New Roman" w:hAnsi="Times New Roman" w:cs="Times New Roman"/>
          <w:sz w:val="24"/>
          <w:szCs w:val="24"/>
        </w:rPr>
      </w:pPr>
    </w:p>
    <w:p w14:paraId="438907DF" w14:textId="06E458B2" w:rsidR="00A8535A" w:rsidRPr="007529A0" w:rsidRDefault="00A8535A" w:rsidP="004467AF">
      <w:pPr>
        <w:pStyle w:val="Prrafodelista"/>
        <w:numPr>
          <w:ilvl w:val="0"/>
          <w:numId w:val="42"/>
        </w:numPr>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Circulares y comunicación oficiales con timbre del establecimiento.</w:t>
      </w:r>
    </w:p>
    <w:p w14:paraId="2B84AD9C" w14:textId="77777777" w:rsidR="002D63A1" w:rsidRPr="007529A0" w:rsidRDefault="002D63A1" w:rsidP="00A63D35">
      <w:pPr>
        <w:spacing w:after="0" w:line="276" w:lineRule="auto"/>
        <w:ind w:right="-93"/>
        <w:jc w:val="both"/>
        <w:rPr>
          <w:rFonts w:ascii="Times New Roman" w:hAnsi="Times New Roman" w:cs="Times New Roman"/>
          <w:sz w:val="24"/>
          <w:szCs w:val="24"/>
        </w:rPr>
      </w:pPr>
    </w:p>
    <w:p w14:paraId="7AFFC0DD" w14:textId="2B3BADBB" w:rsidR="00A8535A" w:rsidRPr="007529A0" w:rsidRDefault="00A8535A" w:rsidP="00A63D3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Toda comunicación oficial será proporcionada por uno de los medios mencionados con anterioridad, de la misma forma sólo serán consideradas como válidas las informaciones que los apoderados entreguen por estos medios.</w:t>
      </w:r>
    </w:p>
    <w:p w14:paraId="31019A05" w14:textId="77777777" w:rsidR="002D63A1" w:rsidRPr="007529A0" w:rsidRDefault="002D63A1" w:rsidP="00A63D35">
      <w:pPr>
        <w:spacing w:after="0" w:line="276" w:lineRule="auto"/>
        <w:ind w:right="-93"/>
        <w:jc w:val="both"/>
        <w:rPr>
          <w:rFonts w:ascii="Times New Roman" w:hAnsi="Times New Roman" w:cs="Times New Roman"/>
          <w:sz w:val="24"/>
          <w:szCs w:val="24"/>
        </w:rPr>
      </w:pPr>
    </w:p>
    <w:p w14:paraId="039AF3E1" w14:textId="4806D03B" w:rsidR="002D63A1" w:rsidRPr="007529A0" w:rsidRDefault="00A8535A" w:rsidP="00A63D3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Además, los docentes, asistentes de la educación (con previa autorización de su superior), en forma excepcionales podrán citar a los apoderados a entrevistas en forma presencial o virtual, dicha citación será realizada con anticipación por medio de llamado telefónico, en caso que no contesten, mediante el correo electrónico oficial informado por estos en ficha de matrícula y por lirmi.</w:t>
      </w:r>
    </w:p>
    <w:p w14:paraId="1EC9382D" w14:textId="257E915A" w:rsidR="002A6BB7" w:rsidRPr="007529A0" w:rsidRDefault="00A8535A" w:rsidP="00A63D3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 </w:t>
      </w:r>
    </w:p>
    <w:p w14:paraId="0C9DF24F" w14:textId="25B3B8F1" w:rsidR="00A8535A" w:rsidRPr="007529A0" w:rsidRDefault="00A8535A" w:rsidP="00A63D3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Por su parte, los padres y apoderados que requieran algún tipo de atención especial, por asuntos de carácter pedagógicos, disciplinarios, de salud u otras dificultades que pudieran estar afectando a sus </w:t>
      </w:r>
      <w:r>
        <w:rPr>
          <w:rFonts w:ascii="Times New Roman" w:hAnsi="Times New Roman" w:cs="Times New Roman"/>
          <w:sz w:val="24"/>
          <w:szCs w:val="24"/>
        </w:rPr>
        <w:lastRenderedPageBreak/>
        <w:t>hijos deberán contactarse con la Secretaria de establecimiento, para agendar entrevista con el profesional correspondiente: Docente Profesor Jefe o de Asignatura; Jefes de Unidades Técnico Pedagógicos, de la Básica y E. Media; Encargados de Convivencia Escolar, Orientadores, Inspectores Generales y Director del colegio.</w:t>
      </w:r>
    </w:p>
    <w:p w14:paraId="149E7C6E" w14:textId="13E38443" w:rsidR="002D63A1" w:rsidRPr="007529A0" w:rsidRDefault="002D63A1" w:rsidP="00A63D3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El padre, la madre o quien actúe como apoderado será responsable de velar por que sus datos de contacto siempre estén al día en los registros del establecimiento educacional.</w:t>
      </w:r>
    </w:p>
    <w:p w14:paraId="16376EE8" w14:textId="77777777" w:rsidR="002D63A1" w:rsidRPr="007529A0" w:rsidRDefault="00A8535A" w:rsidP="00A63D3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Por último, se realizará a lo largo del año escolar ceremonias institucionales, las cuales y en caso de ser pertinente se extenderá la invitación a padres y apoderados.</w:t>
      </w:r>
    </w:p>
    <w:p w14:paraId="4CCB7E29" w14:textId="77777777" w:rsidR="002D63A1" w:rsidRPr="007529A0" w:rsidRDefault="002D63A1" w:rsidP="00A63D35">
      <w:pPr>
        <w:spacing w:after="0" w:line="276" w:lineRule="auto"/>
        <w:ind w:right="-93"/>
        <w:jc w:val="both"/>
        <w:rPr>
          <w:rFonts w:ascii="Times New Roman" w:hAnsi="Times New Roman" w:cs="Times New Roman"/>
          <w:sz w:val="24"/>
          <w:szCs w:val="24"/>
        </w:rPr>
      </w:pPr>
    </w:p>
    <w:p w14:paraId="63966572" w14:textId="07406767" w:rsidR="00DC1EE3" w:rsidRPr="007529A0" w:rsidRDefault="002D63A1" w:rsidP="00A63D35">
      <w:pPr>
        <w:spacing w:after="0" w:line="276" w:lineRule="auto"/>
        <w:ind w:right="-93"/>
        <w:jc w:val="both"/>
        <w:rPr>
          <w:rFonts w:ascii="Times New Roman" w:hAnsi="Times New Roman" w:cs="Times New Roman"/>
          <w:b/>
          <w:sz w:val="24"/>
          <w:szCs w:val="24"/>
        </w:rPr>
      </w:pPr>
      <w:r>
        <w:rPr>
          <w:rFonts w:ascii="Times New Roman" w:hAnsi="Times New Roman" w:cs="Times New Roman"/>
          <w:b/>
          <w:sz w:val="24"/>
          <w:szCs w:val="24"/>
        </w:rPr>
        <w:t>MEDIOS DE DIFUSIÓN ANTE CONVOCATORIAS DE CONSEJO ESCOLAR, COMITÉ BUENA CONVIVENCIA, COMISIÓN MISIONERA, ENTRE OTROS.</w:t>
      </w:r>
    </w:p>
    <w:p w14:paraId="1BBEB17D" w14:textId="77777777" w:rsidR="00DC1EE3" w:rsidRPr="007529A0" w:rsidRDefault="00DC1EE3" w:rsidP="00A63D35">
      <w:pPr>
        <w:spacing w:before="240" w:after="0" w:line="276" w:lineRule="auto"/>
        <w:ind w:right="-93"/>
        <w:jc w:val="both"/>
        <w:rPr>
          <w:rFonts w:ascii="Times New Roman" w:hAnsi="Times New Roman" w:cs="Times New Roman"/>
          <w:sz w:val="24"/>
          <w:szCs w:val="24"/>
        </w:rPr>
      </w:pPr>
      <w:r>
        <w:rPr>
          <w:rFonts w:ascii="Times New Roman" w:hAnsi="Times New Roman" w:cs="Times New Roman"/>
          <w:sz w:val="24"/>
          <w:szCs w:val="24"/>
        </w:rPr>
        <w:t>De acuerdo a lo establecido por la Ley 19.979; El Consejo Escolar promueve la participación y reúne a los distintos integrantes de la comunidad educativa, para mejorar la calidad de la educación, la convivencia escolar y los logros de aprendizaje. Sus atribuciones son de carácter informativo, consultivo y propositivo, en los casos que el sostenedor decida, podrá tener carácter resolutivo.</w:t>
      </w:r>
    </w:p>
    <w:p w14:paraId="7DABD189" w14:textId="56AA8C83" w:rsidR="00DC1EE3" w:rsidRPr="007529A0" w:rsidRDefault="00DC1EE3" w:rsidP="00A63D35">
      <w:pPr>
        <w:spacing w:before="240"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En el Consejo Escolar se abordarán consultas sobre el Plan de Gestión de Convivencia Escolar, Proyecto Educativo Institucional, Plan de Mejoramiento Educativo, gestión educativa, calendario anual, RI y temas de mejoras educativas.</w:t>
      </w:r>
    </w:p>
    <w:p w14:paraId="43927FC3" w14:textId="3F2DD93E" w:rsidR="00DC1EE3" w:rsidRPr="007529A0" w:rsidRDefault="00DC1EE3" w:rsidP="00A63D35">
      <w:pPr>
        <w:spacing w:before="240" w:after="0" w:line="276" w:lineRule="auto"/>
        <w:ind w:right="-93"/>
        <w:jc w:val="both"/>
        <w:rPr>
          <w:rFonts w:ascii="Times New Roman" w:hAnsi="Times New Roman" w:cs="Times New Roman"/>
          <w:sz w:val="24"/>
          <w:szCs w:val="24"/>
        </w:rPr>
      </w:pPr>
      <w:r>
        <w:rPr>
          <w:rFonts w:ascii="Times New Roman" w:hAnsi="Times New Roman" w:cs="Times New Roman"/>
          <w:sz w:val="24"/>
          <w:szCs w:val="24"/>
        </w:rPr>
        <w:t>Para efecto de convocatoria a reuniones formales de conversación y acuerdos para fortalecer el logro de los planes de gestión institucional para apoyo de los estudiantes será a través de correo electrónico de secretaría del establecimiento academica.cadecop@adm.educadventista.org en el cual se invitará a todos los convocados, el día y horario de la reunión y las temáticas a tratar.</w:t>
      </w:r>
    </w:p>
    <w:p w14:paraId="0173B8B0" w14:textId="77777777" w:rsidR="00F92D9A" w:rsidRPr="007529A0" w:rsidRDefault="00F92D9A" w:rsidP="00F92D9A">
      <w:pPr>
        <w:spacing w:after="0" w:line="276" w:lineRule="auto"/>
        <w:ind w:right="-93"/>
        <w:jc w:val="both"/>
        <w:rPr>
          <w:rFonts w:ascii="Times New Roman" w:hAnsi="Times New Roman" w:cs="Times New Roman"/>
          <w:sz w:val="24"/>
          <w:szCs w:val="24"/>
        </w:rPr>
      </w:pPr>
    </w:p>
    <w:p w14:paraId="77AFE65A" w14:textId="492DE9EB" w:rsidR="00F92D9A" w:rsidRPr="007529A0" w:rsidRDefault="00DC1EE3" w:rsidP="00F92D9A">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La convocatoria se realizará con al menos diez días hábiles de anticipación de la fecha estipulada para la sesión de las reuniones institucionales.</w:t>
      </w:r>
    </w:p>
    <w:p w14:paraId="4F5D4BB3" w14:textId="77777777" w:rsidR="00F92D9A" w:rsidRPr="007529A0" w:rsidRDefault="00F92D9A" w:rsidP="00F92D9A">
      <w:pPr>
        <w:spacing w:after="0" w:line="276" w:lineRule="auto"/>
        <w:ind w:right="-93"/>
        <w:jc w:val="both"/>
        <w:rPr>
          <w:rFonts w:ascii="Times New Roman" w:hAnsi="Times New Roman" w:cs="Times New Roman"/>
          <w:sz w:val="24"/>
          <w:szCs w:val="24"/>
        </w:rPr>
      </w:pPr>
    </w:p>
    <w:p w14:paraId="71DA938D" w14:textId="4F943AF2" w:rsidR="00DC1EE3" w:rsidRPr="007529A0" w:rsidRDefault="00DC1EE3" w:rsidP="00F92D9A">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Para efectos de la sesión de Constitución del Consejo Escolar, se llevará a cabo dentro del mes de marzo, previo a la cuenta pública para informar primeramente a los estamentos representantes de cada miembro de la comunidad escolar. Por consiguiente, las cuatro sesiones se realizarán como la dirección del establecimiento las distribuya, en meses distintos y dentro del año lectivo, de acuerdo a lo dispuesto por la ley 19.979.</w:t>
      </w:r>
    </w:p>
    <w:p w14:paraId="356C14E0" w14:textId="77777777" w:rsidR="002D63A1" w:rsidRPr="007529A0" w:rsidRDefault="002D63A1" w:rsidP="00A63D35">
      <w:pPr>
        <w:spacing w:after="0" w:line="276" w:lineRule="auto"/>
        <w:ind w:right="-93"/>
        <w:jc w:val="both"/>
        <w:rPr>
          <w:rFonts w:ascii="Times New Roman" w:hAnsi="Times New Roman" w:cs="Times New Roman"/>
          <w:sz w:val="24"/>
          <w:szCs w:val="24"/>
        </w:rPr>
      </w:pPr>
    </w:p>
    <w:p w14:paraId="743D956B" w14:textId="03C9EEA6" w:rsidR="00DC1EE3" w:rsidRPr="007529A0" w:rsidRDefault="00DC1EE3" w:rsidP="00A63D3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Del mismo modo, la información será entregada a los apoderados del establecimiento por los canales oficiales de la institución.</w:t>
      </w:r>
    </w:p>
    <w:p w14:paraId="0477050F" w14:textId="77777777" w:rsidR="002D63A1" w:rsidRPr="007529A0" w:rsidRDefault="002D63A1" w:rsidP="00A63D35">
      <w:pPr>
        <w:spacing w:after="0" w:line="276" w:lineRule="auto"/>
        <w:ind w:right="-93"/>
        <w:jc w:val="both"/>
        <w:rPr>
          <w:rFonts w:ascii="Times New Roman" w:hAnsi="Times New Roman" w:cs="Times New Roman"/>
          <w:sz w:val="24"/>
          <w:szCs w:val="24"/>
        </w:rPr>
      </w:pPr>
    </w:p>
    <w:p w14:paraId="402A49BD" w14:textId="13928C11" w:rsidR="002D63A1" w:rsidRPr="007529A0" w:rsidRDefault="00DC1EE3" w:rsidP="00A63D3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lastRenderedPageBreak/>
        <w:t>La o el secretario del Consejo Escolar, nombrada(o) en la sesión de constitución, realizará el levantamiento de las actas desde su Constitución y las 4 sesiones posteriores.</w:t>
      </w:r>
    </w:p>
    <w:p w14:paraId="2872A1EA" w14:textId="6509B324" w:rsidR="00DC1EE3" w:rsidRPr="007529A0" w:rsidRDefault="00DC1EE3" w:rsidP="00A63D3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 </w:t>
      </w:r>
    </w:p>
    <w:p w14:paraId="132AD69E" w14:textId="77777777" w:rsidR="002D63A1" w:rsidRPr="007529A0" w:rsidRDefault="00DC1EE3" w:rsidP="00D37AAB">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Al término de cada reunión del Consejo Escolar, principalmente, la o el secretario, enviará las actas de las reuniones, a cada miembro, vía correos electrónicos agregando los temas tratados y acuerdos establecidos, registro de firmas de los integrantes y fotografías; a lo más 10 días después de haberse congregado.</w:t>
      </w:r>
    </w:p>
    <w:p w14:paraId="34FA3869" w14:textId="77777777" w:rsidR="00D37AAB" w:rsidRPr="007529A0" w:rsidRDefault="00D37AAB" w:rsidP="00D37AAB">
      <w:pPr>
        <w:spacing w:after="0"/>
      </w:pPr>
    </w:p>
    <w:p w14:paraId="7E561353" w14:textId="3E6178DF" w:rsidR="002D63A1" w:rsidRPr="007529A0" w:rsidRDefault="00235036" w:rsidP="00D37AAB">
      <w:pPr>
        <w:pStyle w:val="Ttulo2"/>
        <w:spacing w:before="0" w:line="276" w:lineRule="auto"/>
        <w:rPr>
          <w:rFonts w:ascii="Times New Roman" w:hAnsi="Times New Roman" w:cs="Times New Roman"/>
          <w:b/>
          <w:bCs/>
          <w:color w:val="auto"/>
          <w:sz w:val="24"/>
          <w:szCs w:val="24"/>
        </w:rPr>
      </w:pPr>
      <w:bookmarkStart w:id="24" w:name="_Toc202180711"/>
      <w:r>
        <w:rPr>
          <w:rFonts w:ascii="Times New Roman" w:hAnsi="Times New Roman" w:cs="Times New Roman"/>
          <w:b/>
          <w:bCs/>
          <w:color w:val="auto"/>
          <w:sz w:val="24"/>
          <w:szCs w:val="24"/>
        </w:rPr>
        <w:t xml:space="preserve">5.2 REUNIONES DE APODERADOS Y ENTREVISTAS PERSONALES </w:t>
      </w:r>
      <w:bookmarkEnd w:id="24"/>
    </w:p>
    <w:p w14:paraId="50EF4883" w14:textId="77777777" w:rsidR="009C0AC6" w:rsidRPr="007529A0" w:rsidRDefault="009C0AC6" w:rsidP="009C0AC6">
      <w:pPr>
        <w:spacing w:after="0" w:line="276" w:lineRule="auto"/>
        <w:ind w:right="-93"/>
        <w:jc w:val="both"/>
        <w:rPr>
          <w:rFonts w:ascii="Times New Roman" w:hAnsi="Times New Roman" w:cs="Times New Roman"/>
          <w:szCs w:val="24"/>
        </w:rPr>
      </w:pPr>
    </w:p>
    <w:p w14:paraId="1423242C" w14:textId="54CA876E" w:rsidR="00752DE3" w:rsidRPr="007529A0" w:rsidRDefault="00B35BD7" w:rsidP="009C0AC6">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El objetivo primordial de la reunión de apoderados será abordar aspectos en cuanto a la formación académica, convivencia escolar, fortalecimiento social y espiritual de los estudiantes, así mismo, de organización del curso en actividades propias del establecimiento. De igual forma, esta instancia servirá para el fortalecimiento de las habilidades parentales según propuesta institucional.  </w:t>
      </w:r>
    </w:p>
    <w:p w14:paraId="05B7C60A" w14:textId="77777777" w:rsidR="00B35BD7" w:rsidRPr="007529A0" w:rsidRDefault="00B35BD7" w:rsidP="009C0AC6">
      <w:pPr>
        <w:spacing w:after="0" w:line="276" w:lineRule="auto"/>
        <w:ind w:right="-93"/>
        <w:jc w:val="both"/>
        <w:rPr>
          <w:rFonts w:ascii="Times New Roman" w:hAnsi="Times New Roman" w:cs="Times New Roman"/>
          <w:sz w:val="24"/>
          <w:szCs w:val="24"/>
        </w:rPr>
      </w:pPr>
    </w:p>
    <w:p w14:paraId="4F9E1B1A" w14:textId="771F4570" w:rsidR="00B35BD7" w:rsidRPr="007529A0" w:rsidRDefault="00B35BD7" w:rsidP="009C0AC6">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 La convocatoria oficial para citar a una reunión de apoderados se realizará mediante la plataforma oficial que usa el establecimiento. La periodicidad será de una reunión mensual o según la necesidad particular del establecimiento.</w:t>
      </w:r>
    </w:p>
    <w:p w14:paraId="56124B63" w14:textId="77777777" w:rsidR="00B35BD7" w:rsidRPr="007529A0" w:rsidRDefault="00B35BD7" w:rsidP="009C0AC6">
      <w:pPr>
        <w:spacing w:after="0" w:line="276" w:lineRule="auto"/>
        <w:ind w:right="-93"/>
        <w:jc w:val="both"/>
        <w:rPr>
          <w:rFonts w:ascii="Times New Roman" w:hAnsi="Times New Roman" w:cs="Times New Roman"/>
          <w:sz w:val="24"/>
          <w:szCs w:val="24"/>
        </w:rPr>
      </w:pPr>
    </w:p>
    <w:p w14:paraId="26581374" w14:textId="74D4FE3D" w:rsidR="00B35BD7" w:rsidRPr="007529A0" w:rsidRDefault="00235036" w:rsidP="00F92D9A">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Por su parte, los padres y apoderados que requieran entrevistas personales por</w:t>
      </w:r>
      <w:r>
        <w:rPr>
          <w:rFonts w:ascii="Times New Roman" w:hAnsi="Times New Roman" w:cs="Times New Roman"/>
          <w:spacing w:val="1"/>
          <w:sz w:val="24"/>
          <w:szCs w:val="24"/>
        </w:rPr>
        <w:t xml:space="preserve"> </w:t>
      </w:r>
      <w:r>
        <w:rPr>
          <w:rFonts w:ascii="Times New Roman" w:hAnsi="Times New Roman" w:cs="Times New Roman"/>
          <w:sz w:val="24"/>
          <w:szCs w:val="24"/>
        </w:rPr>
        <w:t>asuntos de carácter pedagógico, disciplinario, de salud u otros asuntos propios del quehacer escolar, podrán</w:t>
      </w:r>
      <w:r>
        <w:rPr>
          <w:rFonts w:ascii="Times New Roman" w:hAnsi="Times New Roman" w:cs="Times New Roman"/>
          <w:spacing w:val="3"/>
          <w:sz w:val="24"/>
          <w:szCs w:val="24"/>
        </w:rPr>
        <w:t xml:space="preserve"> </w:t>
      </w:r>
      <w:r>
        <w:rPr>
          <w:rFonts w:ascii="Times New Roman" w:hAnsi="Times New Roman" w:cs="Times New Roman"/>
          <w:sz w:val="24"/>
          <w:szCs w:val="24"/>
        </w:rPr>
        <w:t>contactarse</w:t>
      </w:r>
      <w:r>
        <w:rPr>
          <w:rFonts w:ascii="Times New Roman" w:hAnsi="Times New Roman" w:cs="Times New Roman"/>
          <w:spacing w:val="-2"/>
          <w:sz w:val="24"/>
          <w:szCs w:val="24"/>
        </w:rPr>
        <w:t xml:space="preserve"> </w:t>
      </w:r>
      <w:r>
        <w:rPr>
          <w:rFonts w:ascii="Times New Roman" w:hAnsi="Times New Roman" w:cs="Times New Roman"/>
          <w:sz w:val="24"/>
          <w:szCs w:val="24"/>
        </w:rPr>
        <w:t>con</w:t>
      </w:r>
      <w:r>
        <w:rPr>
          <w:rFonts w:ascii="Times New Roman" w:hAnsi="Times New Roman" w:cs="Times New Roman"/>
          <w:spacing w:val="2"/>
          <w:sz w:val="24"/>
          <w:szCs w:val="24"/>
        </w:rPr>
        <w:t xml:space="preserve"> </w:t>
      </w:r>
      <w:r>
        <w:rPr>
          <w:rFonts w:ascii="Times New Roman" w:hAnsi="Times New Roman" w:cs="Times New Roman"/>
          <w:sz w:val="24"/>
          <w:szCs w:val="24"/>
        </w:rPr>
        <w:t>el</w:t>
      </w:r>
      <w:r>
        <w:rPr>
          <w:rFonts w:ascii="Times New Roman" w:hAnsi="Times New Roman" w:cs="Times New Roman"/>
          <w:spacing w:val="2"/>
          <w:sz w:val="24"/>
          <w:szCs w:val="24"/>
        </w:rPr>
        <w:t xml:space="preserve"> </w:t>
      </w:r>
      <w:r>
        <w:rPr>
          <w:rFonts w:ascii="Times New Roman" w:hAnsi="Times New Roman" w:cs="Times New Roman"/>
          <w:sz w:val="24"/>
          <w:szCs w:val="24"/>
        </w:rPr>
        <w:t>profesor</w:t>
      </w:r>
      <w:r>
        <w:rPr>
          <w:rFonts w:ascii="Times New Roman" w:hAnsi="Times New Roman" w:cs="Times New Roman"/>
          <w:spacing w:val="2"/>
          <w:sz w:val="24"/>
          <w:szCs w:val="24"/>
        </w:rPr>
        <w:t xml:space="preserve"> </w:t>
      </w:r>
      <w:r>
        <w:rPr>
          <w:rFonts w:ascii="Times New Roman" w:hAnsi="Times New Roman" w:cs="Times New Roman"/>
          <w:sz w:val="24"/>
          <w:szCs w:val="24"/>
        </w:rPr>
        <w:t>jefe, profesor de asignatura o el profesional pertinente a la necesidad. Los horarios para estas entrevistas serán coordinados previamente de acuerdo a la disponibilidad de las partes, dentro de la jornada regular.</w:t>
      </w:r>
    </w:p>
    <w:p w14:paraId="5377DFBC" w14:textId="77777777" w:rsidR="00AE41E9" w:rsidRPr="007529A0" w:rsidRDefault="00AE41E9" w:rsidP="00AE41E9">
      <w:pPr>
        <w:pStyle w:val="Textoindependiente"/>
        <w:spacing w:line="276" w:lineRule="auto"/>
        <w:ind w:right="-93"/>
        <w:rPr>
          <w:lang w:val="es-CL"/>
        </w:rPr>
      </w:pPr>
    </w:p>
    <w:p w14:paraId="693C8CC5" w14:textId="25506CE9" w:rsidR="7A920095" w:rsidRPr="007529A0" w:rsidRDefault="7A920095" w:rsidP="00AE41E9">
      <w:pPr>
        <w:pStyle w:val="Textoindependiente"/>
        <w:spacing w:line="276" w:lineRule="auto"/>
        <w:ind w:right="-93"/>
      </w:pPr>
    </w:p>
    <w:p w14:paraId="618A22B4" w14:textId="6263661A" w:rsidR="006A36B7" w:rsidRPr="007529A0" w:rsidRDefault="00C35CC3" w:rsidP="00AE41E9">
      <w:pPr>
        <w:pStyle w:val="Ttulo1"/>
        <w:spacing w:before="0" w:after="0" w:line="276" w:lineRule="auto"/>
        <w:jc w:val="center"/>
        <w:rPr>
          <w:rFonts w:ascii="Times New Roman" w:hAnsi="Times New Roman" w:cs="Times New Roman"/>
          <w:b/>
          <w:bCs/>
          <w:color w:val="auto"/>
          <w:sz w:val="28"/>
          <w:szCs w:val="28"/>
        </w:rPr>
      </w:pPr>
      <w:bookmarkStart w:id="25" w:name="_Toc202180712"/>
      <w:r>
        <w:rPr>
          <w:rFonts w:ascii="Times New Roman" w:hAnsi="Times New Roman" w:cs="Times New Roman"/>
          <w:b/>
          <w:bCs/>
          <w:color w:val="auto"/>
          <w:sz w:val="28"/>
          <w:szCs w:val="28"/>
        </w:rPr>
        <w:t>VI. REGULACIONES REFERIDAS AL PROCESO DE ADMISIÓN</w:t>
      </w:r>
      <w:bookmarkEnd w:id="25"/>
    </w:p>
    <w:p w14:paraId="1B1B54C8" w14:textId="6DFCC557" w:rsidR="00043815" w:rsidRPr="007529A0" w:rsidRDefault="00043815" w:rsidP="00AE41E9">
      <w:pPr>
        <w:pStyle w:val="Textoindependiente"/>
        <w:spacing w:line="276" w:lineRule="auto"/>
        <w:ind w:right="-93"/>
        <w:rPr>
          <w:szCs w:val="24"/>
        </w:rPr>
      </w:pPr>
    </w:p>
    <w:p w14:paraId="14E84700" w14:textId="77777777" w:rsidR="00AE41E9" w:rsidRPr="007529A0" w:rsidRDefault="009640B8" w:rsidP="00AE41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 ley Nº 20.845, de Inclusión Escolar, puso fin a la selección de los estudiantes en los establecimientos que reciben subvención del Estado.</w:t>
      </w:r>
    </w:p>
    <w:p w14:paraId="02902A97" w14:textId="3BFA85B5" w:rsidR="007248E8" w:rsidRPr="007529A0" w:rsidRDefault="007248E8" w:rsidP="00AE41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F96D5A9" w14:textId="77777777" w:rsidR="007248E8" w:rsidRPr="007529A0" w:rsidRDefault="008B616C" w:rsidP="00AE41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Cuando no existan cupos suficientes, este establecimiento utilizará un sistema aleatorio que asegure que no habrá selección arbitraria (socioeconómica o de otra índole), debiendo dar preferencia en este proceso a los postulantes que tengan hermanos ya matriculados en el establecimiento y a los hijos de los trabajadores del colegio al que se postula, entre otros criterios.</w:t>
      </w:r>
    </w:p>
    <w:p w14:paraId="317D7B78" w14:textId="77777777" w:rsidR="00AE41E9" w:rsidRPr="007529A0" w:rsidRDefault="00AE41E9" w:rsidP="00AE41E9">
      <w:pPr>
        <w:spacing w:after="0" w:line="276" w:lineRule="auto"/>
        <w:jc w:val="both"/>
        <w:rPr>
          <w:rFonts w:ascii="Times New Roman" w:hAnsi="Times New Roman" w:cs="Times New Roman"/>
          <w:sz w:val="24"/>
          <w:szCs w:val="24"/>
        </w:rPr>
      </w:pPr>
    </w:p>
    <w:p w14:paraId="3B15AFD0" w14:textId="77777777" w:rsidR="006A36B7" w:rsidRPr="007529A0" w:rsidRDefault="00030C73" w:rsidP="00AE41E9">
      <w:pPr>
        <w:spacing w:after="0" w:line="276" w:lineRule="auto"/>
        <w:rPr>
          <w:rFonts w:ascii="Times New Roman" w:hAnsi="Times New Roman" w:cs="Times New Roman"/>
          <w:sz w:val="24"/>
          <w:szCs w:val="24"/>
        </w:rPr>
      </w:pPr>
      <w:r>
        <w:rPr>
          <w:rFonts w:ascii="Times New Roman" w:hAnsi="Times New Roman" w:cs="Times New Roman"/>
          <w:sz w:val="24"/>
          <w:szCs w:val="24"/>
        </w:rPr>
        <w:t>Los apoderados deberán postular a los estudiantes de los niveles señalados, en los siguientes casos:</w:t>
      </w:r>
    </w:p>
    <w:p w14:paraId="79322F8E" w14:textId="77777777" w:rsidR="006A36B7" w:rsidRPr="007529A0" w:rsidRDefault="007248E8" w:rsidP="00607F8E">
      <w:pPr>
        <w:pStyle w:val="Prrafodelista"/>
        <w:numPr>
          <w:ilvl w:val="0"/>
          <w:numId w:val="43"/>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Si por primera vez postulan a un establecimiento educacional municipal o que reciba subvención del Estado.</w:t>
      </w:r>
    </w:p>
    <w:p w14:paraId="7B786846" w14:textId="28958D8F" w:rsidR="007248E8" w:rsidRPr="007529A0" w:rsidRDefault="007248E8" w:rsidP="00607F8E">
      <w:pPr>
        <w:pStyle w:val="Prrafodelista"/>
        <w:numPr>
          <w:ilvl w:val="0"/>
          <w:numId w:val="43"/>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Si desean cambiarse de establecimiento. Si desean reingresar al sistema educativo. </w:t>
      </w:r>
    </w:p>
    <w:p w14:paraId="48D3FB14" w14:textId="77777777" w:rsidR="00AE41E9" w:rsidRPr="007529A0" w:rsidRDefault="00AE41E9" w:rsidP="00AE41E9">
      <w:pPr>
        <w:spacing w:after="0" w:line="276" w:lineRule="auto"/>
        <w:rPr>
          <w:rFonts w:ascii="Times New Roman" w:hAnsi="Times New Roman" w:cs="Times New Roman"/>
          <w:sz w:val="24"/>
          <w:szCs w:val="24"/>
        </w:rPr>
      </w:pPr>
    </w:p>
    <w:p w14:paraId="5B0F3D64" w14:textId="35F666D6" w:rsidR="006A36B7" w:rsidRPr="007529A0" w:rsidRDefault="007248E8" w:rsidP="00AE41E9">
      <w:pPr>
        <w:spacing w:after="0" w:line="276" w:lineRule="auto"/>
        <w:rPr>
          <w:rFonts w:ascii="Times New Roman" w:hAnsi="Times New Roman" w:cs="Times New Roman"/>
          <w:sz w:val="24"/>
          <w:szCs w:val="24"/>
        </w:rPr>
      </w:pPr>
      <w:r>
        <w:rPr>
          <w:rFonts w:ascii="Times New Roman" w:hAnsi="Times New Roman" w:cs="Times New Roman"/>
          <w:sz w:val="24"/>
          <w:szCs w:val="24"/>
        </w:rPr>
        <w:t>No es necesario postular al sistema de admisión:</w:t>
      </w:r>
    </w:p>
    <w:p w14:paraId="115D6AF8" w14:textId="77777777" w:rsidR="006A36B7" w:rsidRPr="007529A0" w:rsidRDefault="007248E8" w:rsidP="00607F8E">
      <w:pPr>
        <w:pStyle w:val="Prrafodelista"/>
        <w:numPr>
          <w:ilvl w:val="0"/>
          <w:numId w:val="44"/>
        </w:numPr>
        <w:spacing w:after="0" w:line="276" w:lineRule="auto"/>
        <w:rPr>
          <w:rFonts w:ascii="Times New Roman" w:hAnsi="Times New Roman" w:cs="Times New Roman"/>
          <w:sz w:val="24"/>
          <w:szCs w:val="24"/>
        </w:rPr>
      </w:pPr>
      <w:r>
        <w:rPr>
          <w:rFonts w:ascii="Times New Roman" w:hAnsi="Times New Roman" w:cs="Times New Roman"/>
          <w:sz w:val="24"/>
          <w:szCs w:val="24"/>
        </w:rPr>
        <w:t>Si los estudiantes desean cambiarse a un establecimiento particular pagado, o</w:t>
      </w:r>
    </w:p>
    <w:p w14:paraId="4031C9AD" w14:textId="77777777" w:rsidR="00AE41E9" w:rsidRPr="007529A0" w:rsidRDefault="007248E8" w:rsidP="00607F8E">
      <w:pPr>
        <w:pStyle w:val="Prrafodelista"/>
        <w:numPr>
          <w:ilvl w:val="0"/>
          <w:numId w:val="44"/>
        </w:numPr>
        <w:spacing w:after="0" w:line="276" w:lineRule="auto"/>
        <w:rPr>
          <w:rFonts w:ascii="Times New Roman" w:hAnsi="Times New Roman" w:cs="Times New Roman"/>
          <w:sz w:val="24"/>
          <w:szCs w:val="24"/>
        </w:rPr>
      </w:pPr>
      <w:r>
        <w:rPr>
          <w:rFonts w:ascii="Times New Roman" w:hAnsi="Times New Roman" w:cs="Times New Roman"/>
          <w:sz w:val="24"/>
          <w:szCs w:val="24"/>
        </w:rPr>
        <w:t>Si las familias desean que su hijo(a)  ingrese a una escuela de educación especial.</w:t>
      </w:r>
    </w:p>
    <w:p w14:paraId="4CD55C2A" w14:textId="7B3F52B6" w:rsidR="007248E8" w:rsidRPr="007529A0" w:rsidRDefault="007248E8" w:rsidP="006A2DE1">
      <w:pPr>
        <w:pStyle w:val="Prrafodelista"/>
        <w:spacing w:after="0" w:line="276" w:lineRule="auto"/>
        <w:rPr>
          <w:rFonts w:ascii="Times New Roman" w:hAnsi="Times New Roman" w:cs="Times New Roman"/>
          <w:sz w:val="24"/>
          <w:szCs w:val="24"/>
        </w:rPr>
      </w:pPr>
    </w:p>
    <w:p w14:paraId="48DBFF62" w14:textId="6AC4C1E7" w:rsidR="00235036" w:rsidRPr="007529A0" w:rsidRDefault="00235036" w:rsidP="00AE41E9">
      <w:pPr>
        <w:pStyle w:val="Textoindependiente"/>
        <w:spacing w:line="276" w:lineRule="auto"/>
        <w:rPr>
          <w:szCs w:val="24"/>
        </w:rPr>
      </w:pPr>
      <w:r>
        <w:rPr>
          <w:szCs w:val="24"/>
        </w:rPr>
        <w:t>Atendido a que nuestro colegio recibe subvención estatal, la admisión de estudiantes la</w:t>
      </w:r>
      <w:r>
        <w:rPr>
          <w:spacing w:val="1"/>
          <w:szCs w:val="24"/>
        </w:rPr>
        <w:t xml:space="preserve"> </w:t>
      </w:r>
      <w:r>
        <w:rPr>
          <w:szCs w:val="24"/>
        </w:rPr>
        <w:t>realiza</w:t>
      </w:r>
      <w:r>
        <w:rPr>
          <w:spacing w:val="1"/>
          <w:szCs w:val="24"/>
        </w:rPr>
        <w:t xml:space="preserve"> </w:t>
      </w:r>
      <w:r>
        <w:rPr>
          <w:szCs w:val="24"/>
        </w:rPr>
        <w:t>el</w:t>
      </w:r>
      <w:r>
        <w:rPr>
          <w:spacing w:val="1"/>
          <w:szCs w:val="24"/>
        </w:rPr>
        <w:t xml:space="preserve"> </w:t>
      </w:r>
      <w:r>
        <w:rPr>
          <w:szCs w:val="24"/>
        </w:rPr>
        <w:t>Ministerio</w:t>
      </w:r>
      <w:r>
        <w:rPr>
          <w:spacing w:val="1"/>
          <w:szCs w:val="24"/>
        </w:rPr>
        <w:t xml:space="preserve"> </w:t>
      </w:r>
      <w:r>
        <w:rPr>
          <w:szCs w:val="24"/>
        </w:rPr>
        <w:t>de</w:t>
      </w:r>
      <w:r>
        <w:rPr>
          <w:spacing w:val="1"/>
          <w:szCs w:val="24"/>
        </w:rPr>
        <w:t xml:space="preserve"> </w:t>
      </w:r>
      <w:r>
        <w:rPr>
          <w:szCs w:val="24"/>
        </w:rPr>
        <w:t>Educación</w:t>
      </w:r>
      <w:r>
        <w:rPr>
          <w:spacing w:val="1"/>
          <w:szCs w:val="24"/>
        </w:rPr>
        <w:t xml:space="preserve"> </w:t>
      </w:r>
      <w:r>
        <w:rPr>
          <w:szCs w:val="24"/>
        </w:rPr>
        <w:t>a</w:t>
      </w:r>
      <w:r>
        <w:rPr>
          <w:spacing w:val="1"/>
          <w:szCs w:val="24"/>
        </w:rPr>
        <w:t xml:space="preserve"> </w:t>
      </w:r>
      <w:r>
        <w:rPr>
          <w:szCs w:val="24"/>
        </w:rPr>
        <w:t>través</w:t>
      </w:r>
      <w:r>
        <w:rPr>
          <w:spacing w:val="1"/>
          <w:szCs w:val="24"/>
        </w:rPr>
        <w:t xml:space="preserve"> </w:t>
      </w:r>
      <w:r>
        <w:rPr>
          <w:szCs w:val="24"/>
        </w:rPr>
        <w:t>de</w:t>
      </w:r>
      <w:r>
        <w:rPr>
          <w:spacing w:val="1"/>
          <w:szCs w:val="24"/>
        </w:rPr>
        <w:t xml:space="preserve"> </w:t>
      </w:r>
      <w:r>
        <w:rPr>
          <w:szCs w:val="24"/>
        </w:rPr>
        <w:t>la</w:t>
      </w:r>
      <w:r>
        <w:rPr>
          <w:spacing w:val="1"/>
          <w:szCs w:val="24"/>
        </w:rPr>
        <w:t xml:space="preserve"> </w:t>
      </w:r>
      <w:r>
        <w:rPr>
          <w:szCs w:val="24"/>
        </w:rPr>
        <w:t>plataforma</w:t>
      </w:r>
      <w:r>
        <w:rPr>
          <w:spacing w:val="1"/>
          <w:szCs w:val="24"/>
        </w:rPr>
        <w:t xml:space="preserve"> </w:t>
      </w:r>
      <w:hyperlink r:id="rId14">
        <w:r>
          <w:rPr>
            <w:szCs w:val="24"/>
          </w:rPr>
          <w:t xml:space="preserve">www.sistemadeadmisionescolar.cl </w:t>
        </w:r>
      </w:hyperlink>
      <w:r>
        <w:rPr>
          <w:szCs w:val="24"/>
        </w:rPr>
        <w:t>donde</w:t>
      </w:r>
      <w:r>
        <w:rPr>
          <w:spacing w:val="-2"/>
          <w:szCs w:val="24"/>
        </w:rPr>
        <w:t xml:space="preserve"> </w:t>
      </w:r>
      <w:r>
        <w:rPr>
          <w:szCs w:val="24"/>
        </w:rPr>
        <w:t>podrá</w:t>
      </w:r>
      <w:r>
        <w:rPr>
          <w:spacing w:val="-2"/>
          <w:szCs w:val="24"/>
        </w:rPr>
        <w:t xml:space="preserve"> </w:t>
      </w:r>
      <w:r>
        <w:rPr>
          <w:szCs w:val="24"/>
        </w:rPr>
        <w:t>postular</w:t>
      </w:r>
      <w:r>
        <w:rPr>
          <w:spacing w:val="1"/>
          <w:szCs w:val="24"/>
        </w:rPr>
        <w:t xml:space="preserve"> </w:t>
      </w:r>
      <w:r>
        <w:rPr>
          <w:szCs w:val="24"/>
        </w:rPr>
        <w:t>a</w:t>
      </w:r>
      <w:r>
        <w:rPr>
          <w:spacing w:val="-3"/>
          <w:szCs w:val="24"/>
        </w:rPr>
        <w:t xml:space="preserve"> </w:t>
      </w:r>
      <w:r>
        <w:rPr>
          <w:szCs w:val="24"/>
        </w:rPr>
        <w:t>su</w:t>
      </w:r>
      <w:r>
        <w:rPr>
          <w:spacing w:val="-2"/>
          <w:szCs w:val="24"/>
        </w:rPr>
        <w:t xml:space="preserve"> </w:t>
      </w:r>
      <w:r>
        <w:rPr>
          <w:szCs w:val="24"/>
        </w:rPr>
        <w:t>estudiante.</w:t>
      </w:r>
    </w:p>
    <w:p w14:paraId="194FB3C8" w14:textId="21B0B2AF" w:rsidR="004467AF" w:rsidRPr="007529A0" w:rsidRDefault="004467AF" w:rsidP="00AE41E9">
      <w:pPr>
        <w:pStyle w:val="Textoindependiente"/>
        <w:spacing w:line="276" w:lineRule="auto"/>
        <w:rPr>
          <w:szCs w:val="24"/>
        </w:rPr>
      </w:pPr>
    </w:p>
    <w:p w14:paraId="12C3B1CD" w14:textId="609A5280" w:rsidR="004467AF" w:rsidRPr="007529A0" w:rsidRDefault="004467AF" w:rsidP="00AE41E9">
      <w:pPr>
        <w:pStyle w:val="Textoindependiente"/>
        <w:spacing w:line="276" w:lineRule="auto"/>
        <w:rPr>
          <w:b/>
          <w:szCs w:val="24"/>
        </w:rPr>
      </w:pPr>
      <w:r>
        <w:rPr>
          <w:b/>
          <w:szCs w:val="24"/>
        </w:rPr>
        <w:t>OBSERVACIÓN: En caso de haber o generarse una modificación de la normativa legal vigente respecto del punto señalado, esté quedará sujeto a ser actualizado conforma las nuevas disposiciones legales.</w:t>
      </w:r>
    </w:p>
    <w:p w14:paraId="16D5F0C6" w14:textId="77777777" w:rsidR="006A36B7" w:rsidRPr="007529A0" w:rsidRDefault="006A36B7" w:rsidP="00AE41E9">
      <w:pPr>
        <w:pStyle w:val="Textoindependiente"/>
        <w:spacing w:line="276" w:lineRule="auto"/>
        <w:rPr>
          <w:szCs w:val="24"/>
        </w:rPr>
      </w:pPr>
    </w:p>
    <w:p w14:paraId="6A870753" w14:textId="6C4550EB" w:rsidR="00235036" w:rsidRPr="007529A0" w:rsidRDefault="006A36B7" w:rsidP="0095376E">
      <w:pPr>
        <w:pStyle w:val="Ttulo2"/>
        <w:spacing w:before="0" w:line="276" w:lineRule="auto"/>
        <w:rPr>
          <w:rFonts w:ascii="Times New Roman" w:hAnsi="Times New Roman" w:cs="Times New Roman"/>
          <w:b/>
          <w:bCs/>
          <w:color w:val="auto"/>
          <w:sz w:val="24"/>
          <w:szCs w:val="24"/>
        </w:rPr>
      </w:pPr>
      <w:bookmarkStart w:id="26" w:name="_Toc202180713"/>
      <w:r>
        <w:rPr>
          <w:rFonts w:ascii="Times New Roman" w:hAnsi="Times New Roman" w:cs="Times New Roman"/>
          <w:b/>
          <w:bCs/>
          <w:color w:val="auto"/>
          <w:sz w:val="24"/>
          <w:szCs w:val="24"/>
        </w:rPr>
        <w:t>6.1</w:t>
      </w:r>
      <w:r>
        <w:rPr>
          <w:rFonts w:ascii="Times New Roman" w:hAnsi="Times New Roman" w:cs="Times New Roman"/>
          <w:b/>
          <w:bCs/>
          <w:color w:val="auto"/>
          <w:sz w:val="24"/>
          <w:szCs w:val="24"/>
        </w:rPr>
        <w:tab/>
        <w:t>POSTULACIÓN Y PLATAFORMA WEB</w:t>
      </w:r>
      <w:bookmarkEnd w:id="26"/>
    </w:p>
    <w:p w14:paraId="14D85BAD" w14:textId="77777777" w:rsidR="0095376E" w:rsidRPr="007529A0" w:rsidRDefault="0095376E" w:rsidP="0095376E">
      <w:pPr>
        <w:spacing w:after="0"/>
      </w:pPr>
    </w:p>
    <w:p w14:paraId="412B2732" w14:textId="5FF6ED52" w:rsidR="00344D04" w:rsidRPr="007529A0" w:rsidRDefault="00235036" w:rsidP="0095376E">
      <w:pPr>
        <w:spacing w:after="0" w:line="276" w:lineRule="auto"/>
        <w:jc w:val="both"/>
        <w:rPr>
          <w:rFonts w:ascii="Times New Roman" w:hAnsi="Times New Roman" w:cs="Times New Roman"/>
          <w:sz w:val="24"/>
          <w:szCs w:val="24"/>
        </w:rPr>
      </w:pPr>
      <w:r>
        <w:rPr>
          <w:rFonts w:ascii="Times New Roman" w:hAnsi="Times New Roman" w:cs="Times New Roman"/>
          <w:szCs w:val="24"/>
        </w:rPr>
        <w:t xml:space="preserve">Los interesados deben postular en la página </w:t>
      </w:r>
      <w:hyperlink r:id="rId15">
        <w:r>
          <w:rPr>
            <w:rFonts w:ascii="Times New Roman" w:hAnsi="Times New Roman" w:cs="Times New Roman"/>
            <w:szCs w:val="24"/>
          </w:rPr>
          <w:t>www.sistemadeadmisionescolar.cl</w:t>
        </w:r>
      </w:hyperlink>
      <w:r>
        <w:rPr>
          <w:rFonts w:ascii="Times New Roman" w:hAnsi="Times New Roman" w:cs="Times New Roman"/>
          <w:szCs w:val="24"/>
        </w:rPr>
        <w:t xml:space="preserve">. Si postula </w:t>
      </w:r>
      <w:r>
        <w:rPr>
          <w:rFonts w:ascii="Times New Roman" w:hAnsi="Times New Roman" w:cs="Times New Roman"/>
          <w:spacing w:val="-59"/>
          <w:szCs w:val="24"/>
        </w:rPr>
        <w:t xml:space="preserve"> </w:t>
      </w:r>
      <w:r>
        <w:rPr>
          <w:rFonts w:ascii="Times New Roman" w:hAnsi="Times New Roman" w:cs="Times New Roman"/>
          <w:szCs w:val="24"/>
        </w:rPr>
        <w:t>por primera vez debe registrarse en dicha página. Solo podrán registrarse y realizar la</w:t>
      </w:r>
      <w:r>
        <w:rPr>
          <w:rFonts w:ascii="Times New Roman" w:hAnsi="Times New Roman" w:cs="Times New Roman"/>
          <w:spacing w:val="1"/>
          <w:szCs w:val="24"/>
        </w:rPr>
        <w:t xml:space="preserve"> </w:t>
      </w:r>
      <w:r>
        <w:rPr>
          <w:rFonts w:ascii="Times New Roman" w:hAnsi="Times New Roman" w:cs="Times New Roman"/>
          <w:szCs w:val="24"/>
        </w:rPr>
        <w:t>postulación el padre, la madre o los abuelos del menor. De existir otra vinculación con el</w:t>
      </w:r>
      <w:r>
        <w:rPr>
          <w:rFonts w:ascii="Times New Roman" w:hAnsi="Times New Roman" w:cs="Times New Roman"/>
          <w:spacing w:val="1"/>
          <w:szCs w:val="24"/>
        </w:rPr>
        <w:t xml:space="preserve"> </w:t>
      </w:r>
      <w:r>
        <w:rPr>
          <w:rFonts w:ascii="Times New Roman" w:hAnsi="Times New Roman" w:cs="Times New Roman"/>
          <w:szCs w:val="24"/>
        </w:rPr>
        <w:t>postulante,</w:t>
      </w:r>
      <w:r>
        <w:rPr>
          <w:rFonts w:ascii="Times New Roman" w:hAnsi="Times New Roman" w:cs="Times New Roman"/>
          <w:spacing w:val="-2"/>
          <w:szCs w:val="24"/>
        </w:rPr>
        <w:t xml:space="preserve"> </w:t>
      </w:r>
      <w:r>
        <w:rPr>
          <w:rFonts w:ascii="Times New Roman" w:hAnsi="Times New Roman" w:cs="Times New Roman"/>
          <w:szCs w:val="24"/>
        </w:rPr>
        <w:t>deberá</w:t>
      </w:r>
      <w:r>
        <w:rPr>
          <w:rFonts w:ascii="Times New Roman" w:hAnsi="Times New Roman" w:cs="Times New Roman"/>
          <w:spacing w:val="-2"/>
          <w:szCs w:val="24"/>
        </w:rPr>
        <w:t xml:space="preserve"> </w:t>
      </w:r>
      <w:r>
        <w:rPr>
          <w:rFonts w:ascii="Times New Roman" w:hAnsi="Times New Roman" w:cs="Times New Roman"/>
          <w:szCs w:val="24"/>
        </w:rPr>
        <w:t>solicitarlo</w:t>
      </w:r>
      <w:r>
        <w:rPr>
          <w:rFonts w:ascii="Times New Roman" w:hAnsi="Times New Roman" w:cs="Times New Roman"/>
          <w:spacing w:val="6"/>
          <w:szCs w:val="24"/>
        </w:rPr>
        <w:t xml:space="preserve"> </w:t>
      </w:r>
      <w:r>
        <w:rPr>
          <w:rFonts w:ascii="Times New Roman" w:hAnsi="Times New Roman" w:cs="Times New Roman"/>
          <w:szCs w:val="24"/>
        </w:rPr>
        <w:t>en</w:t>
      </w:r>
      <w:r>
        <w:rPr>
          <w:rFonts w:ascii="Times New Roman" w:hAnsi="Times New Roman" w:cs="Times New Roman"/>
          <w:spacing w:val="-2"/>
          <w:szCs w:val="24"/>
        </w:rPr>
        <w:t xml:space="preserve"> </w:t>
      </w:r>
      <w:r>
        <w:rPr>
          <w:rFonts w:ascii="Times New Roman" w:hAnsi="Times New Roman" w:cs="Times New Roman"/>
          <w:szCs w:val="24"/>
        </w:rPr>
        <w:t>esa</w:t>
      </w:r>
      <w:r>
        <w:rPr>
          <w:rFonts w:ascii="Times New Roman" w:hAnsi="Times New Roman" w:cs="Times New Roman"/>
          <w:spacing w:val="-2"/>
          <w:szCs w:val="24"/>
        </w:rPr>
        <w:t xml:space="preserve"> </w:t>
      </w:r>
      <w:r>
        <w:rPr>
          <w:rFonts w:ascii="Times New Roman" w:hAnsi="Times New Roman" w:cs="Times New Roman"/>
          <w:szCs w:val="24"/>
        </w:rPr>
        <w:t>misma</w:t>
      </w:r>
      <w:r>
        <w:rPr>
          <w:rFonts w:ascii="Times New Roman" w:hAnsi="Times New Roman" w:cs="Times New Roman"/>
          <w:spacing w:val="6"/>
          <w:szCs w:val="24"/>
        </w:rPr>
        <w:t xml:space="preserve"> </w:t>
      </w:r>
      <w:r>
        <w:rPr>
          <w:rFonts w:ascii="Times New Roman" w:hAnsi="Times New Roman" w:cs="Times New Roman"/>
          <w:szCs w:val="24"/>
        </w:rPr>
        <w:t xml:space="preserve">página. </w:t>
      </w:r>
      <w:r>
        <w:rPr>
          <w:rFonts w:ascii="Times New Roman" w:hAnsi="Times New Roman" w:cs="Times New Roman"/>
          <w:sz w:val="24"/>
          <w:szCs w:val="24"/>
        </w:rPr>
        <w:t>En dicha plataforma  encontrarán antecedentes tales como: Proyecto Educativo, actividades extracurriculares, infraestructura, entre otros. Lo anterior, es sin perjuicio de que puedan plantear  otras consultas al teléfono 522212521 o al correo electrónico secretaria@adm.educadventista.org</w:t>
      </w:r>
    </w:p>
    <w:p w14:paraId="45FCB12E" w14:textId="77777777" w:rsidR="00235036" w:rsidRPr="007529A0" w:rsidRDefault="00235036" w:rsidP="00AE41E9">
      <w:pPr>
        <w:pStyle w:val="Textoindependiente"/>
        <w:spacing w:line="276" w:lineRule="auto"/>
        <w:rPr>
          <w:szCs w:val="24"/>
        </w:rPr>
      </w:pPr>
    </w:p>
    <w:p w14:paraId="0A2611B3" w14:textId="41CC4AAC" w:rsidR="00235036" w:rsidRPr="007529A0" w:rsidRDefault="00235036" w:rsidP="00AE41E9">
      <w:pPr>
        <w:pStyle w:val="Textoindependiente"/>
        <w:spacing w:line="276" w:lineRule="auto"/>
      </w:pPr>
      <w:r>
        <w:t>La</w:t>
      </w:r>
      <w:r>
        <w:rPr>
          <w:spacing w:val="-6"/>
        </w:rPr>
        <w:t xml:space="preserve"> </w:t>
      </w:r>
      <w:r>
        <w:t>postulación</w:t>
      </w:r>
      <w:r>
        <w:rPr>
          <w:spacing w:val="-3"/>
        </w:rPr>
        <w:t xml:space="preserve"> </w:t>
      </w:r>
      <w:r>
        <w:t>es</w:t>
      </w:r>
      <w:r>
        <w:rPr>
          <w:spacing w:val="-5"/>
        </w:rPr>
        <w:t xml:space="preserve"> </w:t>
      </w:r>
      <w:r>
        <w:t>válida</w:t>
      </w:r>
      <w:r>
        <w:rPr>
          <w:spacing w:val="-3"/>
        </w:rPr>
        <w:t xml:space="preserve"> </w:t>
      </w:r>
      <w:r>
        <w:t>mientras</w:t>
      </w:r>
      <w:r>
        <w:rPr>
          <w:spacing w:val="-6"/>
        </w:rPr>
        <w:t xml:space="preserve"> </w:t>
      </w:r>
      <w:r>
        <w:t>esté</w:t>
      </w:r>
      <w:r>
        <w:rPr>
          <w:spacing w:val="-3"/>
        </w:rPr>
        <w:t xml:space="preserve"> </w:t>
      </w:r>
      <w:r>
        <w:t>vigente</w:t>
      </w:r>
      <w:r>
        <w:rPr>
          <w:spacing w:val="-5"/>
        </w:rPr>
        <w:t xml:space="preserve"> </w:t>
      </w:r>
      <w:r>
        <w:t>el</w:t>
      </w:r>
      <w:r>
        <w:rPr>
          <w:spacing w:val="-6"/>
        </w:rPr>
        <w:t xml:space="preserve"> </w:t>
      </w:r>
      <w:r>
        <w:t>plazo</w:t>
      </w:r>
      <w:r>
        <w:rPr>
          <w:spacing w:val="-3"/>
        </w:rPr>
        <w:t xml:space="preserve"> </w:t>
      </w:r>
      <w:r>
        <w:t>para</w:t>
      </w:r>
      <w:r>
        <w:rPr>
          <w:spacing w:val="-4"/>
        </w:rPr>
        <w:t xml:space="preserve"> </w:t>
      </w:r>
      <w:r>
        <w:t>ello,</w:t>
      </w:r>
      <w:r>
        <w:rPr>
          <w:spacing w:val="-4"/>
        </w:rPr>
        <w:t xml:space="preserve"> </w:t>
      </w:r>
      <w:r>
        <w:t>lo</w:t>
      </w:r>
      <w:r>
        <w:rPr>
          <w:spacing w:val="-3"/>
        </w:rPr>
        <w:t xml:space="preserve"> </w:t>
      </w:r>
      <w:r>
        <w:t>que</w:t>
      </w:r>
      <w:r>
        <w:rPr>
          <w:spacing w:val="-8"/>
        </w:rPr>
        <w:t xml:space="preserve"> </w:t>
      </w:r>
      <w:r>
        <w:t>puede</w:t>
      </w:r>
      <w:r>
        <w:rPr>
          <w:spacing w:val="-2"/>
        </w:rPr>
        <w:t xml:space="preserve"> </w:t>
      </w:r>
      <w:r>
        <w:t>revisar</w:t>
      </w:r>
      <w:r>
        <w:rPr>
          <w:spacing w:val="-8"/>
        </w:rPr>
        <w:t xml:space="preserve"> </w:t>
      </w:r>
      <w:r>
        <w:t>en</w:t>
      </w:r>
      <w:r>
        <w:rPr>
          <w:spacing w:val="-5"/>
        </w:rPr>
        <w:t xml:space="preserve"> </w:t>
      </w:r>
      <w:r>
        <w:t>la</w:t>
      </w:r>
      <w:r>
        <w:rPr>
          <w:spacing w:val="-59"/>
        </w:rPr>
        <w:t xml:space="preserve">  </w:t>
      </w:r>
      <w:r>
        <w:t>misma</w:t>
      </w:r>
      <w:r>
        <w:rPr>
          <w:spacing w:val="2"/>
        </w:rPr>
        <w:t xml:space="preserve"> </w:t>
      </w:r>
      <w:r>
        <w:t>página.</w:t>
      </w:r>
      <w:r>
        <w:rPr>
          <w:spacing w:val="3"/>
        </w:rPr>
        <w:t xml:space="preserve"> </w:t>
      </w:r>
      <w:r>
        <w:t>No</w:t>
      </w:r>
      <w:r>
        <w:rPr>
          <w:spacing w:val="2"/>
        </w:rPr>
        <w:t xml:space="preserve"> </w:t>
      </w:r>
      <w:r>
        <w:t>influye</w:t>
      </w:r>
      <w:r>
        <w:rPr>
          <w:spacing w:val="-2"/>
        </w:rPr>
        <w:t xml:space="preserve"> </w:t>
      </w:r>
      <w:r>
        <w:t>en</w:t>
      </w:r>
      <w:r>
        <w:rPr>
          <w:spacing w:val="-1"/>
        </w:rPr>
        <w:t xml:space="preserve"> </w:t>
      </w:r>
      <w:r>
        <w:t>el</w:t>
      </w:r>
      <w:r>
        <w:rPr>
          <w:spacing w:val="-4"/>
        </w:rPr>
        <w:t xml:space="preserve"> </w:t>
      </w:r>
      <w:r>
        <w:t>resultado si</w:t>
      </w:r>
      <w:r>
        <w:rPr>
          <w:spacing w:val="-3"/>
        </w:rPr>
        <w:t xml:space="preserve"> </w:t>
      </w:r>
      <w:r>
        <w:t>usted</w:t>
      </w:r>
      <w:r>
        <w:rPr>
          <w:spacing w:val="-1"/>
        </w:rPr>
        <w:t xml:space="preserve"> </w:t>
      </w:r>
      <w:r>
        <w:t>postuló</w:t>
      </w:r>
      <w:r>
        <w:rPr>
          <w:spacing w:val="-3"/>
        </w:rPr>
        <w:t xml:space="preserve"> </w:t>
      </w:r>
      <w:r>
        <w:t>el</w:t>
      </w:r>
      <w:r>
        <w:rPr>
          <w:spacing w:val="-4"/>
        </w:rPr>
        <w:t xml:space="preserve"> </w:t>
      </w:r>
      <w:r>
        <w:t>primer</w:t>
      </w:r>
      <w:r>
        <w:rPr>
          <w:spacing w:val="-2"/>
        </w:rPr>
        <w:t xml:space="preserve"> </w:t>
      </w:r>
      <w:r>
        <w:t>día</w:t>
      </w:r>
      <w:r>
        <w:rPr>
          <w:spacing w:val="-4"/>
        </w:rPr>
        <w:t xml:space="preserve"> </w:t>
      </w:r>
      <w:r>
        <w:t>o</w:t>
      </w:r>
      <w:r>
        <w:rPr>
          <w:spacing w:val="2"/>
        </w:rPr>
        <w:t xml:space="preserve"> </w:t>
      </w:r>
      <w:r>
        <w:t>el</w:t>
      </w:r>
      <w:r>
        <w:rPr>
          <w:spacing w:val="-7"/>
        </w:rPr>
        <w:t xml:space="preserve"> </w:t>
      </w:r>
      <w:r>
        <w:t>último</w:t>
      </w:r>
      <w:r>
        <w:rPr>
          <w:spacing w:val="-2"/>
        </w:rPr>
        <w:t xml:space="preserve"> </w:t>
      </w:r>
      <w:r>
        <w:t>del</w:t>
      </w:r>
      <w:r>
        <w:rPr>
          <w:spacing w:val="-6"/>
        </w:rPr>
        <w:t xml:space="preserve"> </w:t>
      </w:r>
      <w:r>
        <w:t xml:space="preserve">plazo. Ante cualquier duda o consulta relacionada con el sistema de admisión escolar dirigirse al encargado de admisión. </w:t>
      </w:r>
    </w:p>
    <w:p w14:paraId="7181A749" w14:textId="77777777" w:rsidR="00235036" w:rsidRPr="007529A0" w:rsidRDefault="00235036" w:rsidP="00AE41E9">
      <w:pPr>
        <w:pStyle w:val="Textoindependiente"/>
        <w:spacing w:line="276" w:lineRule="auto"/>
        <w:rPr>
          <w:szCs w:val="24"/>
        </w:rPr>
      </w:pPr>
    </w:p>
    <w:p w14:paraId="78AA697F" w14:textId="2D33D5B0" w:rsidR="00D16AE0" w:rsidRPr="007529A0" w:rsidRDefault="00235036" w:rsidP="00AE41E9">
      <w:pPr>
        <w:pStyle w:val="Textoindependiente"/>
        <w:spacing w:line="276" w:lineRule="auto"/>
      </w:pPr>
      <w:r>
        <w:t>Antes de realizar la postulación a nuestro establecimiento educacional, se solicita que cada padre, madre, apoderado y estudiante tome conocimiento sobre las características de nuestro Proyecto Educativo Institucional, el cual  tiene un</w:t>
      </w:r>
      <w:r>
        <w:rPr>
          <w:spacing w:val="1"/>
          <w:szCs w:val="24"/>
        </w:rPr>
        <w:t xml:space="preserve"> </w:t>
      </w:r>
      <w:r>
        <w:rPr>
          <w:spacing w:val="-1"/>
        </w:rPr>
        <w:t>carácter</w:t>
      </w:r>
      <w:r>
        <w:rPr>
          <w:spacing w:val="-11"/>
          <w:szCs w:val="24"/>
        </w:rPr>
        <w:t xml:space="preserve"> </w:t>
      </w:r>
      <w:r>
        <w:t>confesional, de la Iglesia Adventista del Séptimo Día,</w:t>
      </w:r>
      <w:r>
        <w:rPr>
          <w:spacing w:val="-11"/>
          <w:szCs w:val="24"/>
        </w:rPr>
        <w:t xml:space="preserve"> </w:t>
      </w:r>
      <w:r>
        <w:t>y</w:t>
      </w:r>
      <w:r>
        <w:rPr>
          <w:spacing w:val="-9"/>
          <w:szCs w:val="24"/>
        </w:rPr>
        <w:t xml:space="preserve"> </w:t>
      </w:r>
      <w:r>
        <w:t>revisen</w:t>
      </w:r>
      <w:r>
        <w:rPr>
          <w:spacing w:val="-6"/>
          <w:szCs w:val="24"/>
        </w:rPr>
        <w:t xml:space="preserve"> </w:t>
      </w:r>
      <w:r>
        <w:t>este</w:t>
      </w:r>
      <w:r>
        <w:rPr>
          <w:spacing w:val="-11"/>
          <w:szCs w:val="24"/>
        </w:rPr>
        <w:t xml:space="preserve"> </w:t>
      </w:r>
      <w:r>
        <w:t>Reglamento</w:t>
      </w:r>
      <w:r>
        <w:rPr>
          <w:spacing w:val="-13"/>
          <w:szCs w:val="24"/>
        </w:rPr>
        <w:t xml:space="preserve"> </w:t>
      </w:r>
      <w:r>
        <w:t>Interno,</w:t>
      </w:r>
      <w:r>
        <w:rPr>
          <w:spacing w:val="-11"/>
          <w:szCs w:val="24"/>
        </w:rPr>
        <w:t xml:space="preserve"> </w:t>
      </w:r>
      <w:r>
        <w:t>de</w:t>
      </w:r>
      <w:r>
        <w:rPr>
          <w:spacing w:val="-15"/>
          <w:szCs w:val="24"/>
        </w:rPr>
        <w:t xml:space="preserve"> </w:t>
      </w:r>
      <w:r>
        <w:t>manera</w:t>
      </w:r>
      <w:r>
        <w:rPr>
          <w:spacing w:val="-12"/>
          <w:szCs w:val="24"/>
        </w:rPr>
        <w:t xml:space="preserve"> </w:t>
      </w:r>
      <w:r>
        <w:t>de</w:t>
      </w:r>
      <w:r>
        <w:rPr>
          <w:spacing w:val="-8"/>
          <w:szCs w:val="24"/>
        </w:rPr>
        <w:t xml:space="preserve"> </w:t>
      </w:r>
      <w:r>
        <w:t>asegurar</w:t>
      </w:r>
      <w:r>
        <w:rPr>
          <w:spacing w:val="-59"/>
          <w:szCs w:val="24"/>
        </w:rPr>
        <w:t xml:space="preserve">     </w:t>
      </w:r>
      <w:r>
        <w:t>su</w:t>
      </w:r>
      <w:r>
        <w:rPr>
          <w:spacing w:val="4"/>
          <w:szCs w:val="24"/>
        </w:rPr>
        <w:t xml:space="preserve"> </w:t>
      </w:r>
      <w:r>
        <w:t>adhesión a</w:t>
      </w:r>
      <w:r>
        <w:rPr>
          <w:spacing w:val="3"/>
          <w:szCs w:val="24"/>
        </w:rPr>
        <w:t xml:space="preserve">l </w:t>
      </w:r>
      <w:r>
        <w:t>Proyecto Educativo, sus principios</w:t>
      </w:r>
      <w:r>
        <w:rPr>
          <w:spacing w:val="4"/>
          <w:szCs w:val="24"/>
        </w:rPr>
        <w:t xml:space="preserve"> </w:t>
      </w:r>
      <w:r>
        <w:t>y</w:t>
      </w:r>
      <w:r>
        <w:rPr>
          <w:spacing w:val="1"/>
          <w:szCs w:val="24"/>
        </w:rPr>
        <w:t xml:space="preserve"> </w:t>
      </w:r>
      <w:r>
        <w:t>valores.</w:t>
      </w:r>
    </w:p>
    <w:p w14:paraId="38997EE7" w14:textId="73A64612" w:rsidR="004467AF" w:rsidRPr="007529A0" w:rsidRDefault="004467AF" w:rsidP="00AE41E9">
      <w:pPr>
        <w:pStyle w:val="Textoindependiente"/>
        <w:spacing w:line="276" w:lineRule="auto"/>
      </w:pPr>
    </w:p>
    <w:p w14:paraId="0D392E23" w14:textId="77777777" w:rsidR="004467AF" w:rsidRPr="007529A0" w:rsidRDefault="004467AF" w:rsidP="004467AF">
      <w:pPr>
        <w:pStyle w:val="Textoindependiente"/>
        <w:spacing w:line="276" w:lineRule="auto"/>
        <w:rPr>
          <w:b/>
          <w:szCs w:val="24"/>
        </w:rPr>
      </w:pPr>
      <w:r>
        <w:rPr>
          <w:b/>
          <w:szCs w:val="24"/>
        </w:rPr>
        <w:t xml:space="preserve">OBSERVACIÓN: En caso de haber o generarse una modificación de la normativa legal vigente respecto del punto señalado, esté quedará sujeto a ser actualizado conforma las nuevas </w:t>
      </w:r>
      <w:r>
        <w:rPr>
          <w:b/>
          <w:szCs w:val="24"/>
        </w:rPr>
        <w:lastRenderedPageBreak/>
        <w:t>disposiciones legales.</w:t>
      </w:r>
    </w:p>
    <w:p w14:paraId="4CDB1ECB" w14:textId="77777777" w:rsidR="004467AF" w:rsidRPr="007529A0" w:rsidRDefault="004467AF" w:rsidP="00AE41E9">
      <w:pPr>
        <w:pStyle w:val="Textoindependiente"/>
        <w:spacing w:line="276" w:lineRule="auto"/>
      </w:pPr>
    </w:p>
    <w:p w14:paraId="69184F0A" w14:textId="77777777" w:rsidR="006A36B7" w:rsidRPr="007529A0" w:rsidRDefault="006A36B7" w:rsidP="00AE41E9">
      <w:pPr>
        <w:pStyle w:val="Textoindependiente"/>
        <w:spacing w:line="276" w:lineRule="auto"/>
        <w:rPr>
          <w:szCs w:val="24"/>
        </w:rPr>
      </w:pPr>
    </w:p>
    <w:p w14:paraId="33A45775" w14:textId="77777777" w:rsidR="007301D9" w:rsidRPr="007529A0" w:rsidRDefault="007301D9" w:rsidP="00AE41E9">
      <w:pPr>
        <w:pStyle w:val="Ttulo2"/>
        <w:spacing w:before="0" w:line="276" w:lineRule="auto"/>
        <w:rPr>
          <w:rFonts w:ascii="Times New Roman" w:eastAsia="Arial" w:hAnsi="Times New Roman" w:cs="Times New Roman"/>
          <w:b/>
          <w:bCs/>
          <w:color w:val="auto"/>
          <w:sz w:val="24"/>
          <w:szCs w:val="24"/>
        </w:rPr>
      </w:pPr>
      <w:r>
        <w:rPr>
          <w:rFonts w:ascii="Times New Roman" w:eastAsia="Arial" w:hAnsi="Times New Roman" w:cs="Times New Roman"/>
          <w:b/>
          <w:bCs/>
          <w:color w:val="auto"/>
          <w:sz w:val="24"/>
          <w:szCs w:val="24"/>
        </w:rPr>
        <w:t>6.2</w:t>
      </w:r>
      <w:r>
        <w:rPr>
          <w:rFonts w:ascii="Times New Roman" w:eastAsia="Arial" w:hAnsi="Times New Roman" w:cs="Times New Roman"/>
          <w:b/>
          <w:bCs/>
          <w:color w:val="auto"/>
          <w:sz w:val="24"/>
          <w:szCs w:val="24"/>
        </w:rPr>
        <w:tab/>
        <w:t>MATRÍCULA.</w:t>
      </w:r>
    </w:p>
    <w:p w14:paraId="08ECC10A" w14:textId="77777777" w:rsidR="0095376E" w:rsidRPr="007529A0" w:rsidRDefault="0095376E" w:rsidP="0095376E">
      <w:pPr>
        <w:spacing w:after="0"/>
      </w:pPr>
    </w:p>
    <w:p w14:paraId="42BBEA50" w14:textId="7B1D1FAF" w:rsidR="007301D9" w:rsidRPr="007529A0" w:rsidRDefault="007301D9" w:rsidP="00AE41E9">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Si el estudiante fue seleccionado para matricularse en nuestro colegio, para oficializar el ingreso y cerrar el proceso los padres, tutor legal, o persona que deleguen los padres por medio de un documento notarial, deberán realizar la matrícula directamente en nuestras oficinas, durante el periodo que señale el Mineduc.</w:t>
      </w:r>
    </w:p>
    <w:p w14:paraId="3E18CB7D" w14:textId="77777777" w:rsidR="007301D9" w:rsidRPr="007529A0" w:rsidRDefault="007301D9" w:rsidP="00AE41E9">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rPr>
      </w:pPr>
    </w:p>
    <w:p w14:paraId="002625E3" w14:textId="77777777" w:rsidR="0095376E" w:rsidRPr="007529A0" w:rsidRDefault="007301D9" w:rsidP="0095376E">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Es obligatorio que asista con los siguientes documentos:</w:t>
      </w:r>
    </w:p>
    <w:p w14:paraId="6C491044" w14:textId="77777777" w:rsidR="0095376E" w:rsidRPr="007529A0" w:rsidRDefault="007301D9" w:rsidP="00607F8E">
      <w:pPr>
        <w:pStyle w:val="Prrafodelista"/>
        <w:widowControl w:val="0"/>
        <w:numPr>
          <w:ilvl w:val="0"/>
          <w:numId w:val="91"/>
        </w:numPr>
        <w:pBdr>
          <w:top w:val="nil"/>
          <w:left w:val="nil"/>
          <w:bottom w:val="nil"/>
          <w:right w:val="nil"/>
          <w:between w:val="nil"/>
        </w:pBd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Copia de la cédula de identidad del Estudiante o Certificado de Nacimiento /  Certificado IPE (Identificador Provisorio Estudiante)</w:t>
      </w:r>
      <w:r>
        <w:rPr>
          <w:rFonts w:ascii="Times New Roman" w:eastAsia="Arial" w:hAnsi="Times New Roman" w:cs="Times New Roman"/>
          <w:sz w:val="24"/>
          <w:szCs w:val="24"/>
          <w:highlight w:val="white"/>
        </w:rPr>
        <w:t>, D</w:t>
      </w:r>
      <w:r>
        <w:rPr>
          <w:rFonts w:ascii="Times New Roman" w:eastAsia="Arial" w:hAnsi="Times New Roman" w:cs="Times New Roman"/>
          <w:sz w:val="24"/>
          <w:szCs w:val="24"/>
        </w:rPr>
        <w:t>NI del postulante por ambos lados /Certificado de nacimiento o  pasaporte.</w:t>
      </w:r>
    </w:p>
    <w:p w14:paraId="4226DBD1" w14:textId="305948C2" w:rsidR="007301D9" w:rsidRPr="007529A0" w:rsidRDefault="007301D9" w:rsidP="00607F8E">
      <w:pPr>
        <w:pStyle w:val="Prrafodelista"/>
        <w:widowControl w:val="0"/>
        <w:numPr>
          <w:ilvl w:val="0"/>
          <w:numId w:val="91"/>
        </w:numPr>
        <w:pBdr>
          <w:top w:val="nil"/>
          <w:left w:val="nil"/>
          <w:bottom w:val="nil"/>
          <w:right w:val="nil"/>
          <w:between w:val="nil"/>
        </w:pBd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Copia de la cédula de identidad del Apoderado / </w:t>
      </w:r>
      <w:r>
        <w:rPr>
          <w:rFonts w:ascii="Times New Roman" w:eastAsia="Arial" w:hAnsi="Times New Roman" w:cs="Times New Roman"/>
          <w:sz w:val="24"/>
          <w:szCs w:val="24"/>
          <w:highlight w:val="white"/>
        </w:rPr>
        <w:t>IPA (Identificador Provisorio Apoderado) y un documento de identidad valido como el DNI del apoderado (por ambos lados) o pasaporte</w:t>
      </w:r>
    </w:p>
    <w:p w14:paraId="67CBBD3C" w14:textId="77777777" w:rsidR="007301D9" w:rsidRPr="007529A0" w:rsidRDefault="007301D9" w:rsidP="0095376E">
      <w:pPr>
        <w:widowControl w:val="0"/>
        <w:pBdr>
          <w:top w:val="nil"/>
          <w:left w:val="nil"/>
          <w:bottom w:val="nil"/>
          <w:right w:val="nil"/>
          <w:between w:val="nil"/>
        </w:pBdr>
        <w:tabs>
          <w:tab w:val="left" w:pos="1835"/>
        </w:tabs>
        <w:spacing w:after="0" w:line="276" w:lineRule="auto"/>
        <w:ind w:left="286" w:right="-93"/>
        <w:rPr>
          <w:rFonts w:ascii="Times New Roman" w:eastAsia="Arial" w:hAnsi="Times New Roman" w:cs="Times New Roman"/>
          <w:sz w:val="24"/>
          <w:szCs w:val="24"/>
          <w:highlight w:val="white"/>
        </w:rPr>
      </w:pPr>
    </w:p>
    <w:p w14:paraId="514A1469" w14:textId="77777777" w:rsidR="0095376E" w:rsidRPr="007529A0" w:rsidRDefault="007301D9" w:rsidP="0095376E">
      <w:pPr>
        <w:widowControl w:val="0"/>
        <w:tabs>
          <w:tab w:val="left" w:pos="1835"/>
        </w:tabs>
        <w:spacing w:after="0" w:line="276" w:lineRule="auto"/>
        <w:rPr>
          <w:rFonts w:ascii="Times New Roman" w:eastAsia="Arial" w:hAnsi="Times New Roman" w:cs="Times New Roman"/>
          <w:sz w:val="24"/>
          <w:szCs w:val="24"/>
          <w:highlight w:val="white"/>
        </w:rPr>
      </w:pPr>
      <w:r>
        <w:rPr>
          <w:rFonts w:ascii="Times New Roman" w:eastAsia="Arial" w:hAnsi="Times New Roman" w:cs="Times New Roman"/>
          <w:sz w:val="24"/>
          <w:szCs w:val="24"/>
          <w:highlight w:val="white"/>
        </w:rPr>
        <w:t>En caso de designar a un representante para realizar la matrícula:</w:t>
      </w:r>
    </w:p>
    <w:p w14:paraId="03018917" w14:textId="1E66F817" w:rsidR="0095376E" w:rsidRPr="007529A0" w:rsidRDefault="007301D9" w:rsidP="00607F8E">
      <w:pPr>
        <w:pStyle w:val="Prrafodelista"/>
        <w:widowControl w:val="0"/>
        <w:numPr>
          <w:ilvl w:val="0"/>
          <w:numId w:val="92"/>
        </w:numPr>
        <w:tabs>
          <w:tab w:val="left" w:pos="1835"/>
        </w:tabs>
        <w:spacing w:after="0" w:line="276" w:lineRule="auto"/>
        <w:rPr>
          <w:rFonts w:ascii="Times New Roman" w:eastAsia="Arial" w:hAnsi="Times New Roman" w:cs="Times New Roman"/>
          <w:sz w:val="24"/>
          <w:szCs w:val="24"/>
          <w:highlight w:val="white"/>
        </w:rPr>
      </w:pPr>
      <w:r>
        <w:rPr>
          <w:rFonts w:ascii="Times New Roman" w:eastAsia="Arial" w:hAnsi="Times New Roman" w:cs="Times New Roman"/>
          <w:sz w:val="24"/>
          <w:szCs w:val="24"/>
          <w:highlight w:val="white"/>
        </w:rPr>
        <w:t>Poder notarial emitido por el apoderado, con los datos del apoderado y los datos de la persona que designe en su representación.</w:t>
      </w:r>
    </w:p>
    <w:p w14:paraId="30E86A60" w14:textId="77777777" w:rsidR="0095376E" w:rsidRPr="007529A0" w:rsidRDefault="007301D9" w:rsidP="00607F8E">
      <w:pPr>
        <w:pStyle w:val="Prrafodelista"/>
        <w:widowControl w:val="0"/>
        <w:numPr>
          <w:ilvl w:val="0"/>
          <w:numId w:val="92"/>
        </w:numPr>
        <w:tabs>
          <w:tab w:val="left" w:pos="1835"/>
        </w:tabs>
        <w:spacing w:after="0" w:line="276" w:lineRule="auto"/>
        <w:rPr>
          <w:rFonts w:ascii="Times New Roman" w:eastAsia="Arial" w:hAnsi="Times New Roman" w:cs="Times New Roman"/>
          <w:sz w:val="24"/>
          <w:szCs w:val="24"/>
          <w:highlight w:val="white"/>
        </w:rPr>
      </w:pPr>
      <w:r>
        <w:rPr>
          <w:rFonts w:ascii="Times New Roman" w:eastAsia="Arial" w:hAnsi="Times New Roman" w:cs="Times New Roman"/>
          <w:sz w:val="24"/>
          <w:szCs w:val="24"/>
          <w:highlight w:val="white"/>
        </w:rPr>
        <w:t>Copia de la cédula de identidad del apoderado por ambos lados /Certificado IPA y pasaporte.</w:t>
      </w:r>
    </w:p>
    <w:p w14:paraId="1C866C5F" w14:textId="5EEC78F0" w:rsidR="007301D9" w:rsidRPr="007529A0" w:rsidRDefault="007301D9" w:rsidP="00607F8E">
      <w:pPr>
        <w:pStyle w:val="Prrafodelista"/>
        <w:widowControl w:val="0"/>
        <w:numPr>
          <w:ilvl w:val="0"/>
          <w:numId w:val="92"/>
        </w:numPr>
        <w:tabs>
          <w:tab w:val="left" w:pos="1835"/>
        </w:tabs>
        <w:spacing w:after="0" w:line="276" w:lineRule="auto"/>
        <w:rPr>
          <w:rFonts w:ascii="Times New Roman" w:eastAsia="Arial" w:hAnsi="Times New Roman" w:cs="Times New Roman"/>
          <w:sz w:val="24"/>
          <w:szCs w:val="24"/>
          <w:highlight w:val="white"/>
        </w:rPr>
      </w:pPr>
      <w:r>
        <w:rPr>
          <w:rFonts w:ascii="Times New Roman" w:eastAsia="Arial" w:hAnsi="Times New Roman" w:cs="Times New Roman"/>
          <w:sz w:val="24"/>
          <w:szCs w:val="24"/>
          <w:highlight w:val="white"/>
        </w:rPr>
        <w:t>Copia de la cédula de identidad del representante por ambos lados /Certificado IPA y pasaporte.</w:t>
      </w:r>
    </w:p>
    <w:p w14:paraId="6BF84A7B" w14:textId="77777777" w:rsidR="007301D9" w:rsidRPr="007529A0" w:rsidRDefault="007301D9" w:rsidP="00AE41E9">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rPr>
      </w:pPr>
    </w:p>
    <w:p w14:paraId="2F4E45F3" w14:textId="77777777" w:rsidR="007301D9" w:rsidRPr="007529A0" w:rsidRDefault="007301D9" w:rsidP="00AE41E9">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Si no se realiza la matrícula dentro del periodo, significa que se renuncia al cupo y la vacante quedará disponible para ser usada por el establecimiento en el periodo de regularización.</w:t>
      </w:r>
    </w:p>
    <w:p w14:paraId="68DE3917" w14:textId="77777777" w:rsidR="007301D9" w:rsidRPr="007529A0" w:rsidRDefault="007301D9" w:rsidP="00AE41E9">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rPr>
      </w:pPr>
    </w:p>
    <w:p w14:paraId="4F16610A" w14:textId="331742B5" w:rsidR="00920E43" w:rsidRPr="007529A0" w:rsidRDefault="007301D9" w:rsidP="00AE41E9">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En el proceso de matrícula, el apoderado deberá firmar el documento denominado “Toma de conocimiento y Aceptación” del Reglamento Interno,</w:t>
      </w:r>
      <w:r>
        <w:rPr>
          <w:rFonts w:ascii="Times New Roman" w:eastAsia="Arial" w:hAnsi="Times New Roman" w:cs="Times New Roman"/>
          <w:sz w:val="24"/>
          <w:szCs w:val="24"/>
          <w:highlight w:val="white"/>
        </w:rPr>
        <w:t xml:space="preserve"> reglamento de convivencia escola</w:t>
      </w:r>
      <w:r>
        <w:rPr>
          <w:rFonts w:ascii="Times New Roman" w:eastAsia="Arial" w:hAnsi="Times New Roman" w:cs="Times New Roman"/>
          <w:sz w:val="24"/>
          <w:szCs w:val="24"/>
        </w:rPr>
        <w:t>r y la adhesión al Proyecto Educativo Institucional, autorización uso de datos e imagen para menores de edad, ficha personal del estudiante contrato de prestación de servicios educacionales.</w:t>
      </w:r>
      <w:r>
        <w:rPr>
          <w:rFonts w:ascii="Times New Roman" w:eastAsia="Arial" w:hAnsi="Times New Roman" w:cs="Times New Roman"/>
          <w:sz w:val="24"/>
          <w:szCs w:val="24"/>
        </w:rPr>
        <w:br/>
      </w:r>
    </w:p>
    <w:p w14:paraId="1BA6D8B5" w14:textId="77777777" w:rsidR="004467AF" w:rsidRPr="007529A0" w:rsidRDefault="004467AF" w:rsidP="004467AF">
      <w:pPr>
        <w:pStyle w:val="Textoindependiente"/>
        <w:spacing w:line="276" w:lineRule="auto"/>
        <w:rPr>
          <w:b/>
          <w:szCs w:val="24"/>
        </w:rPr>
      </w:pPr>
      <w:r>
        <w:rPr>
          <w:b/>
          <w:szCs w:val="24"/>
        </w:rPr>
        <w:t>OBSERVACIÓN: En caso de haber o generarse una modificación de la normativa legal vigente respecto del punto señalado, esté quedará sujeto a ser actualizado conforma las nuevas disposiciones legales.</w:t>
      </w:r>
    </w:p>
    <w:p w14:paraId="271CEC6D" w14:textId="77777777" w:rsidR="004467AF" w:rsidRPr="007529A0" w:rsidRDefault="004467AF" w:rsidP="00AE41E9">
      <w:pPr>
        <w:widowControl w:val="0"/>
        <w:pBdr>
          <w:top w:val="nil"/>
          <w:left w:val="nil"/>
          <w:bottom w:val="nil"/>
          <w:right w:val="nil"/>
          <w:between w:val="nil"/>
        </w:pBdr>
        <w:spacing w:after="0" w:line="276" w:lineRule="auto"/>
        <w:jc w:val="both"/>
        <w:rPr>
          <w:rFonts w:ascii="Times New Roman" w:eastAsia="Arial" w:hAnsi="Times New Roman" w:cs="Times New Roman"/>
          <w:sz w:val="24"/>
          <w:szCs w:val="24"/>
          <w:highlight w:val="red"/>
        </w:rPr>
      </w:pPr>
    </w:p>
    <w:p w14:paraId="5B9B865C" w14:textId="77777777" w:rsidR="00344D04" w:rsidRPr="007529A0" w:rsidRDefault="00344D04" w:rsidP="00AE41E9">
      <w:pPr>
        <w:spacing w:after="0" w:line="276" w:lineRule="auto"/>
        <w:jc w:val="both"/>
        <w:rPr>
          <w:rFonts w:ascii="Times New Roman" w:hAnsi="Times New Roman" w:cs="Times New Roman"/>
          <w:sz w:val="24"/>
          <w:szCs w:val="24"/>
        </w:rPr>
      </w:pPr>
    </w:p>
    <w:p w14:paraId="1205A068" w14:textId="77777777" w:rsidR="0095376E" w:rsidRPr="007529A0" w:rsidRDefault="006A36B7" w:rsidP="00AE41E9">
      <w:pPr>
        <w:pStyle w:val="Ttulo2"/>
        <w:spacing w:before="0" w:line="276" w:lineRule="auto"/>
        <w:rPr>
          <w:rFonts w:ascii="Times New Roman" w:hAnsi="Times New Roman" w:cs="Times New Roman"/>
          <w:b/>
          <w:bCs/>
          <w:color w:val="auto"/>
          <w:sz w:val="24"/>
          <w:szCs w:val="24"/>
        </w:rPr>
      </w:pPr>
      <w:bookmarkStart w:id="27" w:name="_Toc202180715"/>
      <w:r>
        <w:rPr>
          <w:rFonts w:ascii="Times New Roman" w:hAnsi="Times New Roman" w:cs="Times New Roman"/>
          <w:b/>
          <w:bCs/>
          <w:color w:val="auto"/>
          <w:sz w:val="24"/>
          <w:szCs w:val="24"/>
        </w:rPr>
        <w:t>6.3</w:t>
      </w:r>
      <w:r>
        <w:rPr>
          <w:rFonts w:ascii="Times New Roman" w:hAnsi="Times New Roman" w:cs="Times New Roman"/>
          <w:b/>
          <w:bCs/>
          <w:color w:val="auto"/>
          <w:sz w:val="24"/>
          <w:szCs w:val="24"/>
        </w:rPr>
        <w:tab/>
        <w:t>CONVOCATORIA</w:t>
      </w:r>
      <w:bookmarkEnd w:id="27"/>
    </w:p>
    <w:p w14:paraId="5C668904" w14:textId="5F45C0E3" w:rsidR="006A36B7" w:rsidRPr="007529A0" w:rsidRDefault="007248E8" w:rsidP="00AE41E9">
      <w:pPr>
        <w:pStyle w:val="Ttulo2"/>
        <w:spacing w:before="0"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18179E32" w14:textId="77777777" w:rsidR="0095376E" w:rsidRPr="007529A0" w:rsidRDefault="007248E8" w:rsidP="00607F8E">
      <w:pPr>
        <w:pStyle w:val="Prrafodelista"/>
        <w:numPr>
          <w:ilvl w:val="0"/>
          <w:numId w:val="93"/>
        </w:numPr>
        <w:spacing w:after="0" w:line="276" w:lineRule="auto"/>
        <w:rPr>
          <w:rFonts w:ascii="Times New Roman" w:hAnsi="Times New Roman" w:cs="Times New Roman"/>
          <w:sz w:val="24"/>
          <w:szCs w:val="24"/>
        </w:rPr>
      </w:pPr>
      <w:r>
        <w:rPr>
          <w:rFonts w:ascii="Times New Roman" w:hAnsi="Times New Roman" w:cs="Times New Roman"/>
          <w:sz w:val="24"/>
          <w:szCs w:val="24"/>
        </w:rPr>
        <w:t>Al momento de la convocatoria, se informará:</w:t>
      </w:r>
    </w:p>
    <w:p w14:paraId="6BA98275" w14:textId="77777777" w:rsidR="0095376E" w:rsidRPr="007529A0" w:rsidRDefault="007248E8" w:rsidP="00607F8E">
      <w:pPr>
        <w:pStyle w:val="Prrafodelista"/>
        <w:numPr>
          <w:ilvl w:val="1"/>
          <w:numId w:val="93"/>
        </w:numPr>
        <w:spacing w:after="0" w:line="276" w:lineRule="auto"/>
        <w:rPr>
          <w:rFonts w:ascii="Times New Roman" w:hAnsi="Times New Roman" w:cs="Times New Roman"/>
          <w:sz w:val="24"/>
          <w:szCs w:val="24"/>
        </w:rPr>
      </w:pPr>
      <w:r>
        <w:rPr>
          <w:rFonts w:ascii="Times New Roman" w:hAnsi="Times New Roman" w:cs="Times New Roman"/>
          <w:sz w:val="24"/>
          <w:szCs w:val="24"/>
        </w:rPr>
        <w:t>Número de vacantes ofrecidas en cada nivel.</w:t>
      </w:r>
    </w:p>
    <w:p w14:paraId="3228029F" w14:textId="0F452BAF" w:rsidR="007248E8" w:rsidRPr="007529A0" w:rsidRDefault="007248E8" w:rsidP="00607F8E">
      <w:pPr>
        <w:pStyle w:val="Prrafodelista"/>
        <w:numPr>
          <w:ilvl w:val="1"/>
          <w:numId w:val="93"/>
        </w:numPr>
        <w:spacing w:after="0" w:line="276" w:lineRule="auto"/>
        <w:rPr>
          <w:rFonts w:ascii="Times New Roman" w:hAnsi="Times New Roman" w:cs="Times New Roman"/>
          <w:sz w:val="24"/>
          <w:szCs w:val="24"/>
        </w:rPr>
      </w:pPr>
      <w:r>
        <w:rPr>
          <w:rFonts w:ascii="Times New Roman" w:hAnsi="Times New Roman" w:cs="Times New Roman"/>
          <w:sz w:val="24"/>
          <w:szCs w:val="24"/>
        </w:rPr>
        <w:t>Criterios generales de admisión.</w:t>
      </w:r>
    </w:p>
    <w:p w14:paraId="4DEC0D0D" w14:textId="77777777" w:rsidR="006A36B7" w:rsidRPr="007529A0" w:rsidRDefault="006A36B7" w:rsidP="00AE41E9">
      <w:pPr>
        <w:spacing w:after="0" w:line="276" w:lineRule="auto"/>
        <w:rPr>
          <w:rFonts w:ascii="Times New Roman" w:hAnsi="Times New Roman" w:cs="Times New Roman"/>
          <w:sz w:val="24"/>
          <w:szCs w:val="24"/>
        </w:rPr>
      </w:pPr>
    </w:p>
    <w:p w14:paraId="7BD653C5" w14:textId="77777777" w:rsidR="0095376E" w:rsidRPr="007529A0" w:rsidRDefault="006A36B7" w:rsidP="00607F8E">
      <w:pPr>
        <w:pStyle w:val="Prrafodelista"/>
        <w:numPr>
          <w:ilvl w:val="0"/>
          <w:numId w:val="93"/>
        </w:numPr>
        <w:spacing w:after="0" w:line="276" w:lineRule="auto"/>
        <w:rPr>
          <w:rFonts w:ascii="Times New Roman" w:hAnsi="Times New Roman" w:cs="Times New Roman"/>
          <w:sz w:val="24"/>
          <w:szCs w:val="24"/>
        </w:rPr>
      </w:pPr>
      <w:r>
        <w:rPr>
          <w:rFonts w:ascii="Times New Roman" w:hAnsi="Times New Roman" w:cs="Times New Roman"/>
          <w:sz w:val="24"/>
          <w:szCs w:val="24"/>
        </w:rPr>
        <w:t>La edad para postular a los distintos niveles es la siguiente:</w:t>
      </w:r>
    </w:p>
    <w:p w14:paraId="17250FF4" w14:textId="77777777" w:rsidR="0095376E" w:rsidRPr="007529A0" w:rsidRDefault="007248E8" w:rsidP="00607F8E">
      <w:pPr>
        <w:pStyle w:val="Prrafodelista"/>
        <w:numPr>
          <w:ilvl w:val="1"/>
          <w:numId w:val="93"/>
        </w:numPr>
        <w:spacing w:after="0" w:line="276" w:lineRule="auto"/>
        <w:rPr>
          <w:rFonts w:ascii="Times New Roman" w:hAnsi="Times New Roman" w:cs="Times New Roman"/>
          <w:sz w:val="24"/>
          <w:szCs w:val="24"/>
        </w:rPr>
      </w:pPr>
      <w:r>
        <w:rPr>
          <w:rFonts w:ascii="Times New Roman" w:hAnsi="Times New Roman" w:cs="Times New Roman"/>
          <w:sz w:val="24"/>
          <w:szCs w:val="24"/>
        </w:rPr>
        <w:t>1º Básicos – 6 años cumplidos al 30 de marzo</w:t>
      </w:r>
    </w:p>
    <w:p w14:paraId="36C1C0C0" w14:textId="6F4A7987" w:rsidR="007248E8" w:rsidRPr="007529A0" w:rsidRDefault="007248E8" w:rsidP="00607F8E">
      <w:pPr>
        <w:pStyle w:val="Prrafodelista"/>
        <w:numPr>
          <w:ilvl w:val="1"/>
          <w:numId w:val="93"/>
        </w:numPr>
        <w:spacing w:after="0" w:line="276" w:lineRule="auto"/>
        <w:rPr>
          <w:rFonts w:ascii="Times New Roman" w:hAnsi="Times New Roman" w:cs="Times New Roman"/>
          <w:sz w:val="24"/>
          <w:szCs w:val="24"/>
        </w:rPr>
      </w:pPr>
      <w:r>
        <w:rPr>
          <w:rFonts w:ascii="Times New Roman" w:hAnsi="Times New Roman" w:cs="Times New Roman"/>
          <w:sz w:val="24"/>
          <w:szCs w:val="24"/>
        </w:rPr>
        <w:t>1º Medio – Hasta 16 años.</w:t>
      </w:r>
    </w:p>
    <w:p w14:paraId="71A2A8BC" w14:textId="77777777" w:rsidR="006A36B7" w:rsidRPr="007529A0" w:rsidRDefault="006A36B7" w:rsidP="00AE41E9">
      <w:pPr>
        <w:spacing w:after="0" w:line="276" w:lineRule="auto"/>
        <w:jc w:val="both"/>
        <w:rPr>
          <w:rFonts w:ascii="Times New Roman" w:hAnsi="Times New Roman" w:cs="Times New Roman"/>
          <w:sz w:val="24"/>
          <w:szCs w:val="24"/>
        </w:rPr>
      </w:pPr>
    </w:p>
    <w:p w14:paraId="3A893933" w14:textId="77777777" w:rsidR="006A36B7" w:rsidRPr="007529A0" w:rsidRDefault="007248E8" w:rsidP="00AE41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Una vez finalizado el proceso de admisión, conforme a lo establecido precedentemente, el establecimiento publicará en un lugar visible y opcionalmente en un medio electrónico la lista de los admitidos.</w:t>
      </w:r>
    </w:p>
    <w:p w14:paraId="57927F2F" w14:textId="740F029B" w:rsidR="00344D04" w:rsidRPr="007529A0" w:rsidRDefault="007248E8" w:rsidP="00AE41E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6F33D10" w14:textId="2D1598E9" w:rsidR="0026477A" w:rsidRPr="007529A0" w:rsidRDefault="007248E8" w:rsidP="0095376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Para todos los efectos, la convocatoria al proceso de admisión se realizará a través de la página </w:t>
      </w:r>
      <w:hyperlink r:id="rId16" w:history="1">
        <w:r>
          <w:rPr>
            <w:rStyle w:val="Hipervnculo"/>
            <w:rFonts w:ascii="Times New Roman" w:hAnsi="Times New Roman" w:cs="Times New Roman"/>
            <w:color w:val="auto"/>
            <w:sz w:val="24"/>
            <w:szCs w:val="24"/>
          </w:rPr>
          <w:t>https://cadecop.educacionadventista.com/</w:t>
        </w:r>
      </w:hyperlink>
      <w:r>
        <w:rPr>
          <w:rFonts w:ascii="Times New Roman" w:hAnsi="Times New Roman" w:cs="Times New Roman"/>
          <w:sz w:val="24"/>
          <w:szCs w:val="24"/>
        </w:rPr>
        <w:t>. Dicha convocatoria se realizará normalmente durante el mes de diciembre del año anterior al del ingreso respectivo.</w:t>
      </w:r>
    </w:p>
    <w:p w14:paraId="160AD5BD" w14:textId="77777777" w:rsidR="00D41B5D" w:rsidRPr="007529A0" w:rsidRDefault="00D41B5D" w:rsidP="0095376E">
      <w:pPr>
        <w:spacing w:after="0" w:line="276" w:lineRule="auto"/>
        <w:jc w:val="both"/>
        <w:rPr>
          <w:rFonts w:ascii="Times New Roman" w:hAnsi="Times New Roman" w:cs="Times New Roman"/>
          <w:sz w:val="24"/>
          <w:szCs w:val="24"/>
        </w:rPr>
      </w:pPr>
    </w:p>
    <w:p w14:paraId="5B627105" w14:textId="77777777" w:rsidR="0095376E" w:rsidRPr="007529A0" w:rsidRDefault="0095376E" w:rsidP="0095376E">
      <w:pPr>
        <w:spacing w:after="0" w:line="276" w:lineRule="auto"/>
        <w:jc w:val="both"/>
        <w:rPr>
          <w:rFonts w:ascii="Times New Roman" w:hAnsi="Times New Roman" w:cs="Times New Roman"/>
          <w:sz w:val="24"/>
          <w:szCs w:val="24"/>
        </w:rPr>
      </w:pPr>
    </w:p>
    <w:p w14:paraId="7DE6C3EB" w14:textId="3097ED93" w:rsidR="00344D04" w:rsidRPr="007529A0" w:rsidRDefault="00C35CC3" w:rsidP="0095376E">
      <w:pPr>
        <w:pStyle w:val="Ttulo1"/>
        <w:spacing w:before="0" w:after="0" w:line="276" w:lineRule="auto"/>
        <w:jc w:val="center"/>
        <w:rPr>
          <w:rStyle w:val="Ttulo1Car"/>
          <w:rFonts w:ascii="Times New Roman" w:hAnsi="Times New Roman" w:cs="Times New Roman"/>
          <w:b/>
          <w:bCs/>
          <w:color w:val="auto"/>
          <w:sz w:val="28"/>
          <w:szCs w:val="28"/>
        </w:rPr>
      </w:pPr>
      <w:bookmarkStart w:id="28" w:name="_Toc202180716"/>
      <w:r>
        <w:rPr>
          <w:rStyle w:val="Ttulo1Car"/>
          <w:rFonts w:ascii="Times New Roman" w:hAnsi="Times New Roman" w:cs="Times New Roman"/>
          <w:b/>
          <w:bCs/>
          <w:color w:val="auto"/>
          <w:sz w:val="28"/>
          <w:szCs w:val="28"/>
        </w:rPr>
        <w:t>VII. REGULACIONES SOBRE PAGOS Y BECAS</w:t>
      </w:r>
      <w:bookmarkEnd w:id="28"/>
    </w:p>
    <w:p w14:paraId="4F81EC74" w14:textId="77777777" w:rsidR="00A00977" w:rsidRPr="007529A0" w:rsidRDefault="00A00977" w:rsidP="00A00977"/>
    <w:p w14:paraId="57E42C2E" w14:textId="4845C16B" w:rsidR="00154813" w:rsidRPr="007529A0" w:rsidRDefault="00154813" w:rsidP="0095376E">
      <w:pPr>
        <w:spacing w:after="0"/>
        <w:jc w:val="both"/>
        <w:rPr>
          <w:rFonts w:ascii="Times New Roman" w:hAnsi="Times New Roman" w:cs="Times New Roman"/>
          <w:sz w:val="24"/>
          <w:szCs w:val="24"/>
        </w:rPr>
      </w:pPr>
      <w:r>
        <w:rPr>
          <w:rFonts w:ascii="Times New Roman" w:hAnsi="Times New Roman" w:cs="Times New Roman"/>
          <w:sz w:val="24"/>
          <w:szCs w:val="24"/>
        </w:rPr>
        <w:t>La ley establece que los establecimientos educacionales que reciben aportes de los padres (Financiamiento Compartido), y mientras se encuentren adscritos a ese sistema de financiamiento,  deben contar con un Reglamento de Becas</w:t>
      </w:r>
      <w:r>
        <w:rPr>
          <w:rStyle w:val="Refdenotaalpie"/>
          <w:rFonts w:ascii="Times New Roman" w:hAnsi="Times New Roman"/>
          <w:sz w:val="24"/>
          <w:szCs w:val="24"/>
        </w:rPr>
        <w:footnoteReference w:id="6"/>
      </w:r>
      <w:r>
        <w:rPr>
          <w:rFonts w:ascii="Times New Roman" w:hAnsi="Times New Roman" w:cs="Times New Roman"/>
          <w:sz w:val="24"/>
          <w:szCs w:val="24"/>
        </w:rPr>
        <w:t>, que considere situaciones de orden socioeconómica de las familias de los estudiantes y otras condiciones particulares, que puedan favorecer a las familias de manera de eximirles completa o parcialmente de la obligación de pago por otras razones también, como por ejemplo, rendimiento académico, varios hijos en el mismo establecimiento, etc.</w:t>
      </w:r>
    </w:p>
    <w:p w14:paraId="04111CB5" w14:textId="371A119E" w:rsidR="0095376E" w:rsidRPr="007529A0" w:rsidRDefault="0095376E" w:rsidP="00A00977">
      <w:pPr>
        <w:spacing w:after="0"/>
        <w:rPr>
          <w:rFonts w:ascii="Times New Roman" w:hAnsi="Times New Roman" w:cs="Times New Roman"/>
          <w:sz w:val="24"/>
          <w:szCs w:val="24"/>
        </w:rPr>
      </w:pPr>
    </w:p>
    <w:p w14:paraId="2E5A7466" w14:textId="15F8C7AE" w:rsidR="00154813" w:rsidRPr="007529A0" w:rsidRDefault="00154813" w:rsidP="0095376E">
      <w:pPr>
        <w:spacing w:before="240"/>
        <w:jc w:val="both"/>
        <w:rPr>
          <w:rFonts w:ascii="Times New Roman" w:hAnsi="Times New Roman" w:cs="Times New Roman"/>
          <w:sz w:val="24"/>
          <w:szCs w:val="24"/>
        </w:rPr>
      </w:pPr>
      <w:r>
        <w:rPr>
          <w:rFonts w:ascii="Times New Roman" w:hAnsi="Times New Roman" w:cs="Times New Roman"/>
          <w:sz w:val="24"/>
          <w:szCs w:val="24"/>
        </w:rPr>
        <w:t>Los estudiantes cuyos padres, por cualquier razón se encontraren morosos en el pago del Financiamiento Compartido, no podrán ser objeto de medida alguna, durante el respectivo año escolar. Sin perjuicio de lo anterior, al finalizar el año escolar, la entidad sostenedora estará facultada para no matricular al alumno, en razón de incumplir la obligación de pagar el Financiamiento Compartido.</w:t>
      </w:r>
    </w:p>
    <w:p w14:paraId="4577C5A6" w14:textId="77777777" w:rsidR="0095376E" w:rsidRPr="007529A0" w:rsidRDefault="00154813" w:rsidP="0095376E">
      <w:pPr>
        <w:spacing w:before="240"/>
        <w:jc w:val="both"/>
        <w:rPr>
          <w:rFonts w:ascii="Times New Roman" w:hAnsi="Times New Roman" w:cs="Times New Roman"/>
          <w:sz w:val="24"/>
          <w:szCs w:val="24"/>
        </w:rPr>
      </w:pPr>
      <w:r>
        <w:rPr>
          <w:rFonts w:ascii="Times New Roman" w:hAnsi="Times New Roman" w:cs="Times New Roman"/>
          <w:sz w:val="24"/>
          <w:szCs w:val="24"/>
        </w:rPr>
        <w:lastRenderedPageBreak/>
        <w:t>Tampoco se retendrá documentación alguna (académica, informe de personalidad, etc)  por morosidad en el pago del Financiamiento Compartido.</w:t>
      </w:r>
    </w:p>
    <w:p w14:paraId="586A8464" w14:textId="2D0C21C1" w:rsidR="00154813" w:rsidRPr="007529A0" w:rsidRDefault="00154813" w:rsidP="0095376E">
      <w:pPr>
        <w:spacing w:after="0"/>
        <w:jc w:val="both"/>
        <w:rPr>
          <w:rFonts w:ascii="Times New Roman" w:hAnsi="Times New Roman" w:cs="Times New Roman"/>
          <w:sz w:val="24"/>
          <w:szCs w:val="24"/>
        </w:rPr>
      </w:pPr>
      <w:r>
        <w:rPr>
          <w:rFonts w:ascii="Times New Roman" w:hAnsi="Times New Roman" w:cs="Times New Roman"/>
          <w:sz w:val="24"/>
          <w:szCs w:val="24"/>
        </w:rPr>
        <w:t>Cualquier otro pago o aporte que hagan los padres a la realización de determinada actividad escolar, tendrán siempre el carácter de voluntaria.</w:t>
      </w:r>
    </w:p>
    <w:p w14:paraId="6ABE9099" w14:textId="77777777" w:rsidR="0095376E" w:rsidRPr="007529A0" w:rsidRDefault="0095376E" w:rsidP="0095376E">
      <w:pPr>
        <w:spacing w:after="0"/>
        <w:jc w:val="both"/>
        <w:rPr>
          <w:rFonts w:ascii="Times New Roman" w:hAnsi="Times New Roman" w:cs="Times New Roman"/>
          <w:sz w:val="24"/>
          <w:szCs w:val="24"/>
        </w:rPr>
      </w:pPr>
    </w:p>
    <w:p w14:paraId="40A4CF98" w14:textId="0DBCBEA2" w:rsidR="00184DAF" w:rsidRPr="007529A0" w:rsidRDefault="00710513" w:rsidP="0095376E">
      <w:pPr>
        <w:spacing w:after="0" w:line="276" w:lineRule="auto"/>
        <w:jc w:val="both"/>
        <w:rPr>
          <w:rStyle w:val="Ttulo2Car"/>
          <w:rFonts w:ascii="Times New Roman" w:hAnsi="Times New Roman" w:cs="Times New Roman"/>
          <w:b/>
          <w:bCs/>
          <w:color w:val="auto"/>
          <w:sz w:val="24"/>
          <w:szCs w:val="24"/>
        </w:rPr>
      </w:pPr>
      <w:bookmarkStart w:id="29" w:name="_Toc202180717"/>
      <w:r>
        <w:rPr>
          <w:rStyle w:val="Ttulo2Car"/>
          <w:rFonts w:ascii="Times New Roman" w:hAnsi="Times New Roman" w:cs="Times New Roman"/>
          <w:b/>
          <w:bCs/>
          <w:color w:val="auto"/>
          <w:sz w:val="24"/>
          <w:szCs w:val="24"/>
        </w:rPr>
        <w:t>7.1</w:t>
      </w:r>
      <w:r>
        <w:rPr>
          <w:rStyle w:val="Ttulo2Car"/>
          <w:rFonts w:ascii="Times New Roman" w:hAnsi="Times New Roman" w:cs="Times New Roman"/>
          <w:b/>
          <w:bCs/>
          <w:color w:val="auto"/>
          <w:sz w:val="24"/>
          <w:szCs w:val="24"/>
        </w:rPr>
        <w:tab/>
        <w:t xml:space="preserve">ESTUDIANTES PRIORITARIOS </w:t>
      </w:r>
      <w:bookmarkEnd w:id="29"/>
    </w:p>
    <w:p w14:paraId="158E8CA5" w14:textId="77777777" w:rsidR="00A00977" w:rsidRPr="007529A0" w:rsidRDefault="00A00977" w:rsidP="0095376E">
      <w:pPr>
        <w:spacing w:after="0" w:line="276" w:lineRule="auto"/>
        <w:rPr>
          <w:rStyle w:val="Ttulo2Car"/>
          <w:rFonts w:ascii="Times New Roman" w:hAnsi="Times New Roman" w:cs="Times New Roman"/>
          <w:color w:val="auto"/>
          <w:sz w:val="24"/>
          <w:szCs w:val="24"/>
        </w:rPr>
      </w:pPr>
    </w:p>
    <w:p w14:paraId="223D3775" w14:textId="09975FA0" w:rsidR="00154813" w:rsidRPr="007529A0" w:rsidRDefault="00154813" w:rsidP="0095376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Los/as alumnos/as prioritarios/as son aquellos para quienes la situación socioeconómica de sus hogares puede dificultar sus posibilidades de enfrentar el proceso educativo. Podrán ser considerados prioritarios estudiantes desde </w:t>
      </w:r>
      <w:r>
        <w:rPr>
          <w:rFonts w:ascii="Times New Roman" w:hAnsi="Times New Roman" w:cs="Times New Roman"/>
          <w:strike/>
          <w:sz w:val="24"/>
          <w:szCs w:val="24"/>
        </w:rPr>
        <w:t>Pre kínder</w:t>
      </w:r>
      <w:r>
        <w:rPr>
          <w:rFonts w:ascii="Times New Roman" w:hAnsi="Times New Roman" w:cs="Times New Roman"/>
          <w:sz w:val="24"/>
          <w:szCs w:val="24"/>
        </w:rPr>
        <w:t xml:space="preserve"> 1°ero Básico hasta 4° Medio, solo en los establecimientos educacionales que están incorporados a la Subvención Escolar Preferencial.</w:t>
      </w:r>
      <w:r>
        <w:rPr>
          <w:rFonts w:ascii="Times New Roman" w:hAnsi="Times New Roman" w:cs="Times New Roman"/>
          <w:sz w:val="24"/>
          <w:szCs w:val="24"/>
        </w:rPr>
        <w:br/>
      </w:r>
      <w:r>
        <w:rPr>
          <w:rFonts w:ascii="Times New Roman" w:hAnsi="Times New Roman" w:cs="Times New Roman"/>
          <w:sz w:val="24"/>
          <w:szCs w:val="24"/>
        </w:rPr>
        <w:br/>
        <w:t xml:space="preserve">La calidad de alumno/a prioritario/a es determinada anualmente por el Ministerio de Educación, de acuerdo con los criterios establecidos en la Ley N° 20.248 (Ley SEP). </w:t>
      </w:r>
    </w:p>
    <w:p w14:paraId="5693425F" w14:textId="05A8FB92" w:rsidR="00235036" w:rsidRPr="007529A0" w:rsidRDefault="00154813" w:rsidP="0071051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Para saber si un alumno/a es prioritario/a debe ingresar a la página Web </w:t>
      </w:r>
      <w:hyperlink r:id="rId17" w:history="1">
        <w:r>
          <w:rPr>
            <w:rStyle w:val="Hipervnculo"/>
            <w:rFonts w:ascii="Times New Roman" w:hAnsi="Times New Roman" w:cs="Times New Roman"/>
            <w:color w:val="auto"/>
            <w:sz w:val="24"/>
            <w:szCs w:val="24"/>
          </w:rPr>
          <w:t>www.ayudamineduc.cl</w:t>
        </w:r>
      </w:hyperlink>
      <w:r>
        <w:rPr>
          <w:rFonts w:ascii="Times New Roman" w:hAnsi="Times New Roman" w:cs="Times New Roman"/>
          <w:sz w:val="24"/>
          <w:szCs w:val="24"/>
        </w:rPr>
        <w:t> , donde puede obtener un “Certificado de alumnos/as prioritarios/as” al  ingresar el RUT del estudiante y su fecha de nacimiento. Si es prioritario/a, podrá descargar e imprimir el certificado que lo acredita.</w:t>
      </w:r>
    </w:p>
    <w:p w14:paraId="43673BD8" w14:textId="77777777" w:rsidR="00710513" w:rsidRPr="007529A0" w:rsidRDefault="00710513" w:rsidP="00710513">
      <w:pPr>
        <w:spacing w:after="0" w:line="276" w:lineRule="auto"/>
        <w:jc w:val="both"/>
        <w:rPr>
          <w:rFonts w:ascii="Times New Roman" w:hAnsi="Times New Roman" w:cs="Times New Roman"/>
          <w:sz w:val="24"/>
          <w:szCs w:val="24"/>
        </w:rPr>
      </w:pPr>
    </w:p>
    <w:p w14:paraId="255DBA58" w14:textId="09611F6C" w:rsidR="00710513" w:rsidRPr="007529A0" w:rsidRDefault="00154813" w:rsidP="0071051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El artículo 6° de la Ley SEP indica que a los alumnos prioritarios se les debe eximir de cualquier cobro de financiamiento compartido y que no podrán ser objeto de cobro obligatorio alguno que condicione la postulación, ingreso o permanencia del estudiante en el establecimiento si está en SEP. Por tanto, los alumnos prioritarios que estén en nuestros colegios incorporados a SEP no pagarán matrícula ni mensualidad, tampoco en el proceso de admisión, o cualquier otro cobro obligatorio.</w:t>
      </w:r>
    </w:p>
    <w:p w14:paraId="32394BB1" w14:textId="77777777" w:rsidR="00721F0C" w:rsidRPr="007529A0" w:rsidRDefault="00721F0C" w:rsidP="00721F0C">
      <w:pPr>
        <w:spacing w:after="0" w:line="276" w:lineRule="auto"/>
        <w:jc w:val="both"/>
        <w:rPr>
          <w:rFonts w:ascii="Times New Roman" w:eastAsia="Arial" w:hAnsi="Times New Roman" w:cs="Times New Roman"/>
          <w:sz w:val="23"/>
          <w:szCs w:val="23"/>
        </w:rPr>
      </w:pPr>
    </w:p>
    <w:p w14:paraId="63270FDF" w14:textId="77777777" w:rsidR="00721F0C" w:rsidRPr="007529A0" w:rsidRDefault="00721F0C" w:rsidP="00710513">
      <w:pPr>
        <w:spacing w:after="0" w:line="276" w:lineRule="auto"/>
        <w:jc w:val="both"/>
        <w:rPr>
          <w:rFonts w:ascii="Times New Roman" w:hAnsi="Times New Roman" w:cs="Times New Roman"/>
          <w:sz w:val="24"/>
          <w:szCs w:val="24"/>
        </w:rPr>
      </w:pPr>
    </w:p>
    <w:p w14:paraId="71F8A272" w14:textId="7A937E34" w:rsidR="00E533C9" w:rsidRPr="007529A0" w:rsidRDefault="00E533C9" w:rsidP="00184DAF">
      <w:pPr>
        <w:pStyle w:val="Ttulo2"/>
        <w:spacing w:before="0"/>
        <w:rPr>
          <w:rFonts w:ascii="Times New Roman" w:hAnsi="Times New Roman" w:cs="Times New Roman"/>
          <w:b/>
          <w:bCs/>
          <w:color w:val="auto"/>
          <w:sz w:val="24"/>
          <w:szCs w:val="24"/>
        </w:rPr>
      </w:pPr>
      <w:bookmarkStart w:id="30" w:name="_Toc202180718"/>
      <w:r>
        <w:rPr>
          <w:rFonts w:ascii="Times New Roman" w:hAnsi="Times New Roman" w:cs="Times New Roman"/>
          <w:b/>
          <w:bCs/>
          <w:color w:val="auto"/>
          <w:sz w:val="24"/>
          <w:szCs w:val="24"/>
        </w:rPr>
        <w:t>7.2</w:t>
      </w:r>
      <w:r>
        <w:rPr>
          <w:rFonts w:ascii="Times New Roman" w:hAnsi="Times New Roman" w:cs="Times New Roman"/>
          <w:b/>
          <w:bCs/>
          <w:color w:val="auto"/>
          <w:sz w:val="24"/>
          <w:szCs w:val="24"/>
        </w:rPr>
        <w:tab/>
        <w:t>SOBRE LA CUOTA DEL CENTRO GENERAL DE PADRES Y APODERADOS</w:t>
      </w:r>
      <w:bookmarkEnd w:id="30"/>
    </w:p>
    <w:p w14:paraId="41216D85" w14:textId="77777777" w:rsidR="00184DAF" w:rsidRPr="007529A0" w:rsidRDefault="00184DAF" w:rsidP="00184DAF">
      <w:pPr>
        <w:spacing w:after="0"/>
      </w:pPr>
    </w:p>
    <w:p w14:paraId="76178808" w14:textId="01937D19" w:rsidR="00710513" w:rsidRPr="007529A0" w:rsidRDefault="00154813" w:rsidP="00184D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En relación a los cobros de los Centros de Padres y Apoderados de los establecimientos educacionales subvencionados, que estén reglamentariamente constituidos, podrán cobrar anualmente un aporte por familia, no superior al valor de media unidad tributaria mensual (UTM). Este aporte tendrá carácter de voluntario y podrá enterarse en 10 cuotas mensuales iguales. </w:t>
      </w:r>
    </w:p>
    <w:p w14:paraId="1BAD2756" w14:textId="77777777" w:rsidR="00710513" w:rsidRPr="007529A0" w:rsidRDefault="00710513" w:rsidP="00710513">
      <w:pPr>
        <w:spacing w:after="0" w:line="276" w:lineRule="auto"/>
        <w:jc w:val="both"/>
        <w:rPr>
          <w:rFonts w:ascii="Times New Roman" w:hAnsi="Times New Roman" w:cs="Times New Roman"/>
          <w:sz w:val="24"/>
          <w:szCs w:val="24"/>
        </w:rPr>
      </w:pPr>
    </w:p>
    <w:p w14:paraId="1123655D" w14:textId="6DFF294E" w:rsidR="00F92D9A" w:rsidRPr="007529A0" w:rsidRDefault="00154813" w:rsidP="00A0097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 afiliación a este tipo de organización  será siempre voluntaria. El no pago de las cuotas o aportes, no podrá servir de fundamento para la aplicación de medida alguna contra los estudiantes.</w:t>
      </w:r>
    </w:p>
    <w:p w14:paraId="25DC7FC3" w14:textId="6F772099" w:rsidR="00710513" w:rsidRPr="007529A0" w:rsidRDefault="00710513" w:rsidP="00184DAF">
      <w:pPr>
        <w:pStyle w:val="Ttulo1"/>
        <w:jc w:val="center"/>
        <w:rPr>
          <w:rFonts w:ascii="Times New Roman" w:hAnsi="Times New Roman" w:cs="Times New Roman"/>
          <w:b/>
          <w:bCs/>
          <w:color w:val="auto"/>
          <w:sz w:val="28"/>
          <w:szCs w:val="28"/>
        </w:rPr>
      </w:pPr>
      <w:bookmarkStart w:id="31" w:name="_Toc202180719"/>
      <w:r>
        <w:rPr>
          <w:rFonts w:ascii="Times New Roman" w:hAnsi="Times New Roman" w:cs="Times New Roman"/>
          <w:b/>
          <w:bCs/>
          <w:color w:val="auto"/>
          <w:sz w:val="28"/>
          <w:szCs w:val="28"/>
        </w:rPr>
        <w:lastRenderedPageBreak/>
        <w:t>VIII.</w:t>
      </w:r>
      <w:r>
        <w:rPr>
          <w:rFonts w:ascii="Times New Roman" w:hAnsi="Times New Roman" w:cs="Times New Roman"/>
          <w:b/>
          <w:bCs/>
          <w:color w:val="auto"/>
          <w:sz w:val="28"/>
          <w:szCs w:val="28"/>
        </w:rPr>
        <w:tab/>
        <w:t>REGULACIONES REFERIDAS AL USO DE UNIFORME ESCOLAR Y PRESENTACIÓN PERSONAL</w:t>
      </w:r>
      <w:bookmarkEnd w:id="31"/>
    </w:p>
    <w:p w14:paraId="2E5DADF4" w14:textId="77777777" w:rsidR="001F58FB" w:rsidRPr="007529A0" w:rsidRDefault="001F58FB" w:rsidP="001F58FB">
      <w:pPr>
        <w:pStyle w:val="Prrafodelista"/>
        <w:ind w:left="700" w:hanging="700"/>
        <w:jc w:val="both"/>
        <w:rPr>
          <w:rFonts w:ascii="Times New Roman" w:hAnsi="Times New Roman" w:cs="Times New Roman"/>
          <w:sz w:val="28"/>
          <w:szCs w:val="28"/>
        </w:rPr>
      </w:pPr>
    </w:p>
    <w:p w14:paraId="2391A96F" w14:textId="261DDFBE" w:rsidR="00CD06E8" w:rsidRPr="007529A0" w:rsidRDefault="00710513" w:rsidP="00C35CC3">
      <w:pPr>
        <w:pStyle w:val="Ttulo2"/>
        <w:rPr>
          <w:rFonts w:ascii="Times New Roman" w:hAnsi="Times New Roman" w:cs="Times New Roman"/>
          <w:b/>
          <w:bCs/>
          <w:color w:val="auto"/>
          <w:sz w:val="24"/>
          <w:szCs w:val="24"/>
          <w:lang w:val="es-MX"/>
        </w:rPr>
      </w:pPr>
      <w:bookmarkStart w:id="32" w:name="_Toc202180720"/>
      <w:r>
        <w:rPr>
          <w:rFonts w:ascii="Times New Roman" w:hAnsi="Times New Roman" w:cs="Times New Roman"/>
          <w:b/>
          <w:bCs/>
          <w:color w:val="auto"/>
          <w:sz w:val="24"/>
          <w:szCs w:val="24"/>
          <w:lang w:val="es-MX"/>
        </w:rPr>
        <w:t>8.1</w:t>
      </w:r>
      <w:r>
        <w:rPr>
          <w:rFonts w:ascii="Times New Roman" w:hAnsi="Times New Roman" w:cs="Times New Roman"/>
          <w:b/>
          <w:bCs/>
          <w:color w:val="auto"/>
          <w:sz w:val="24"/>
          <w:szCs w:val="24"/>
          <w:lang w:val="es-MX"/>
        </w:rPr>
        <w:tab/>
        <w:t>UNIFORME ESCOLAR</w:t>
      </w:r>
      <w:bookmarkEnd w:id="32"/>
    </w:p>
    <w:p w14:paraId="4B59C4EB" w14:textId="77777777" w:rsidR="00344D04" w:rsidRPr="007529A0" w:rsidRDefault="00344D04" w:rsidP="00CD06E8">
      <w:pPr>
        <w:autoSpaceDE w:val="0"/>
        <w:autoSpaceDN w:val="0"/>
        <w:adjustRightInd w:val="0"/>
        <w:spacing w:after="0"/>
        <w:jc w:val="both"/>
        <w:rPr>
          <w:rFonts w:ascii="Times New Roman" w:hAnsi="Times New Roman" w:cs="Times New Roman"/>
          <w:sz w:val="24"/>
          <w:szCs w:val="24"/>
          <w:lang w:val="es-MX"/>
        </w:rPr>
      </w:pPr>
    </w:p>
    <w:p w14:paraId="14D30A8B" w14:textId="54E52B4B" w:rsidR="00154813" w:rsidRPr="007529A0" w:rsidRDefault="00154813" w:rsidP="00CD06E8">
      <w:pPr>
        <w:autoSpaceDE w:val="0"/>
        <w:autoSpaceDN w:val="0"/>
        <w:adjustRightInd w:val="0"/>
        <w:spacing w:after="0"/>
        <w:jc w:val="both"/>
        <w:rPr>
          <w:rFonts w:ascii="Times New Roman" w:hAnsi="Times New Roman" w:cs="Times New Roman"/>
          <w:sz w:val="24"/>
          <w:szCs w:val="24"/>
          <w:lang w:val="es-MX"/>
        </w:rPr>
      </w:pPr>
      <w:r>
        <w:rPr>
          <w:rFonts w:ascii="Times New Roman" w:hAnsi="Times New Roman" w:cs="Times New Roman"/>
          <w:sz w:val="24"/>
          <w:szCs w:val="24"/>
          <w:lang w:val="es-MX"/>
        </w:rPr>
        <w:t>Nuestro colegio, como todos los sostenidos por la Fundación Educacional Arnaldo Salamanca Cid, tendrán un uniforme único, cuyo uso es obligatorio.</w:t>
      </w:r>
    </w:p>
    <w:p w14:paraId="1D3E51E2" w14:textId="77777777" w:rsidR="00344D04" w:rsidRPr="007529A0" w:rsidRDefault="00344D04" w:rsidP="00CD06E8">
      <w:pPr>
        <w:autoSpaceDE w:val="0"/>
        <w:autoSpaceDN w:val="0"/>
        <w:adjustRightInd w:val="0"/>
        <w:spacing w:after="0"/>
        <w:jc w:val="both"/>
        <w:rPr>
          <w:rFonts w:ascii="Times New Roman" w:hAnsi="Times New Roman" w:cs="Times New Roman"/>
          <w:sz w:val="24"/>
          <w:szCs w:val="24"/>
          <w:lang w:val="es-MX"/>
        </w:rPr>
      </w:pPr>
    </w:p>
    <w:p w14:paraId="7F483B20" w14:textId="3FF11E7D" w:rsidR="00154813" w:rsidRPr="007529A0" w:rsidRDefault="77F1728A" w:rsidP="002D63A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El uniforme que deben usar los estudiantes del Colegio Adventista de Copiapó es el </w:t>
      </w:r>
      <w:r>
        <w:rPr>
          <w:rFonts w:ascii="Times New Roman" w:hAnsi="Times New Roman" w:cs="Times New Roman"/>
          <w:sz w:val="24"/>
          <w:szCs w:val="24"/>
          <w:lang w:eastAsia="es-CR"/>
        </w:rPr>
        <w:t xml:space="preserve">buzo institucional en los niveles </w:t>
      </w:r>
      <w:r>
        <w:rPr>
          <w:rFonts w:ascii="Times New Roman" w:hAnsi="Times New Roman" w:cs="Times New Roman"/>
          <w:strike/>
          <w:sz w:val="24"/>
          <w:szCs w:val="24"/>
          <w:lang w:eastAsia="es-CR"/>
        </w:rPr>
        <w:t>parvulario</w:t>
      </w:r>
      <w:r>
        <w:rPr>
          <w:rFonts w:ascii="Times New Roman" w:hAnsi="Times New Roman" w:cs="Times New Roman"/>
          <w:sz w:val="24"/>
          <w:szCs w:val="24"/>
          <w:lang w:eastAsia="es-CR"/>
        </w:rPr>
        <w:t>, básico y medio, el cual consta de las siguientes prendas:</w:t>
      </w:r>
    </w:p>
    <w:p w14:paraId="6C46F9D8" w14:textId="7399C0E4" w:rsidR="00CD06E8" w:rsidRPr="007529A0" w:rsidRDefault="00710513" w:rsidP="00607F8E">
      <w:pPr>
        <w:pStyle w:val="Listavistosa-nfasis11"/>
        <w:numPr>
          <w:ilvl w:val="0"/>
          <w:numId w:val="48"/>
        </w:numPr>
        <w:rPr>
          <w:rFonts w:ascii="Times New Roman" w:hAnsi="Times New Roman"/>
          <w:sz w:val="24"/>
          <w:szCs w:val="24"/>
        </w:rPr>
      </w:pPr>
      <w:r>
        <w:rPr>
          <w:rFonts w:ascii="Times New Roman" w:hAnsi="Times New Roman"/>
          <w:sz w:val="24"/>
          <w:szCs w:val="24"/>
        </w:rPr>
        <w:t>Buzo institucional (pantalón y polerón) *</w:t>
      </w:r>
    </w:p>
    <w:p w14:paraId="06FB141C" w14:textId="77777777" w:rsidR="00CD06E8" w:rsidRPr="007529A0" w:rsidRDefault="00710513" w:rsidP="00607F8E">
      <w:pPr>
        <w:pStyle w:val="Listavistosa-nfasis11"/>
        <w:numPr>
          <w:ilvl w:val="0"/>
          <w:numId w:val="48"/>
        </w:numPr>
        <w:rPr>
          <w:rFonts w:ascii="Times New Roman" w:hAnsi="Times New Roman"/>
          <w:sz w:val="24"/>
          <w:szCs w:val="24"/>
        </w:rPr>
      </w:pPr>
      <w:r>
        <w:rPr>
          <w:rFonts w:ascii="Times New Roman" w:hAnsi="Times New Roman"/>
          <w:sz w:val="24"/>
          <w:szCs w:val="24"/>
        </w:rPr>
        <w:t>Polera Institucional*</w:t>
      </w:r>
    </w:p>
    <w:p w14:paraId="4D8E5C5C" w14:textId="77777777" w:rsidR="00CD06E8" w:rsidRPr="007529A0" w:rsidRDefault="00710513" w:rsidP="00607F8E">
      <w:pPr>
        <w:pStyle w:val="Listavistosa-nfasis11"/>
        <w:numPr>
          <w:ilvl w:val="0"/>
          <w:numId w:val="48"/>
        </w:numPr>
        <w:rPr>
          <w:rFonts w:ascii="Times New Roman" w:hAnsi="Times New Roman"/>
          <w:sz w:val="24"/>
          <w:szCs w:val="24"/>
        </w:rPr>
      </w:pPr>
      <w:r>
        <w:rPr>
          <w:rFonts w:ascii="Times New Roman" w:hAnsi="Times New Roman"/>
          <w:sz w:val="24"/>
          <w:szCs w:val="24"/>
        </w:rPr>
        <w:t>Short institucional*</w:t>
      </w:r>
    </w:p>
    <w:p w14:paraId="48E56871" w14:textId="0793B79E" w:rsidR="00CD06E8" w:rsidRPr="007529A0" w:rsidRDefault="00710513" w:rsidP="00607F8E">
      <w:pPr>
        <w:pStyle w:val="Listavistosa-nfasis11"/>
        <w:numPr>
          <w:ilvl w:val="0"/>
          <w:numId w:val="48"/>
        </w:numPr>
        <w:rPr>
          <w:rFonts w:ascii="Times New Roman" w:hAnsi="Times New Roman"/>
          <w:sz w:val="24"/>
          <w:szCs w:val="24"/>
        </w:rPr>
      </w:pPr>
      <w:r>
        <w:rPr>
          <w:rFonts w:ascii="Times New Roman" w:hAnsi="Times New Roman"/>
          <w:sz w:val="24"/>
          <w:szCs w:val="24"/>
        </w:rPr>
        <w:t>Casaca polar y parka azul marino* (Sin logos o dibujos)</w:t>
      </w:r>
    </w:p>
    <w:p w14:paraId="6B769731" w14:textId="77777777" w:rsidR="00CD06E8" w:rsidRPr="007529A0" w:rsidRDefault="00710513" w:rsidP="00607F8E">
      <w:pPr>
        <w:pStyle w:val="Listavistosa-nfasis11"/>
        <w:numPr>
          <w:ilvl w:val="0"/>
          <w:numId w:val="48"/>
        </w:numPr>
        <w:rPr>
          <w:rFonts w:ascii="Times New Roman" w:hAnsi="Times New Roman"/>
          <w:sz w:val="24"/>
          <w:szCs w:val="24"/>
        </w:rPr>
      </w:pPr>
      <w:r>
        <w:rPr>
          <w:rFonts w:ascii="Times New Roman" w:hAnsi="Times New Roman"/>
          <w:sz w:val="24"/>
          <w:szCs w:val="24"/>
        </w:rPr>
        <w:t>Calceta deportiva genérica.</w:t>
      </w:r>
    </w:p>
    <w:p w14:paraId="7FAFB319" w14:textId="7DE5B34C" w:rsidR="00710513" w:rsidRPr="007529A0" w:rsidRDefault="00710513" w:rsidP="00607F8E">
      <w:pPr>
        <w:pStyle w:val="Listavistosa-nfasis11"/>
        <w:numPr>
          <w:ilvl w:val="0"/>
          <w:numId w:val="48"/>
        </w:numPr>
        <w:spacing w:after="0"/>
        <w:rPr>
          <w:rFonts w:ascii="Times New Roman" w:hAnsi="Times New Roman"/>
          <w:sz w:val="24"/>
          <w:szCs w:val="24"/>
        </w:rPr>
      </w:pPr>
      <w:r>
        <w:rPr>
          <w:rFonts w:ascii="Times New Roman" w:hAnsi="Times New Roman"/>
          <w:sz w:val="24"/>
          <w:szCs w:val="24"/>
        </w:rPr>
        <w:t>Zapatillas deportivas (Sin luces ni sonidos).</w:t>
      </w:r>
    </w:p>
    <w:p w14:paraId="35503195" w14:textId="77777777" w:rsidR="00710513" w:rsidRPr="007529A0" w:rsidRDefault="00710513" w:rsidP="00184DAF">
      <w:pPr>
        <w:pStyle w:val="Textoindependiente"/>
        <w:rPr>
          <w:szCs w:val="24"/>
        </w:rPr>
      </w:pPr>
    </w:p>
    <w:p w14:paraId="3905C1BD" w14:textId="281E38DC" w:rsidR="00235036" w:rsidRPr="007529A0" w:rsidRDefault="00710513" w:rsidP="00184DAF">
      <w:pPr>
        <w:pStyle w:val="Textoindependiente"/>
        <w:rPr>
          <w:szCs w:val="24"/>
        </w:rPr>
      </w:pPr>
      <w:r>
        <w:rPr>
          <w:szCs w:val="24"/>
        </w:rPr>
        <w:t>*Las siguientes son imágenes representativas de las prendas que lo componen:</w:t>
      </w:r>
    </w:p>
    <w:p w14:paraId="2CE653B1" w14:textId="2F066E3D" w:rsidR="00235036" w:rsidRPr="007529A0" w:rsidRDefault="00235036" w:rsidP="002D63A1">
      <w:pPr>
        <w:pStyle w:val="Textoindependiente"/>
        <w:spacing w:before="7"/>
        <w:rPr>
          <w:szCs w:val="24"/>
        </w:rPr>
      </w:pPr>
    </w:p>
    <w:p w14:paraId="70DB6E5F" w14:textId="53BAE9DF" w:rsidR="00DB62DB" w:rsidRPr="007529A0" w:rsidRDefault="00DB62DB" w:rsidP="00DB62DB">
      <w:pPr>
        <w:pStyle w:val="Textoindependiente"/>
        <w:spacing w:before="7"/>
        <w:jc w:val="center"/>
        <w:rPr>
          <w:szCs w:val="24"/>
        </w:rPr>
      </w:pPr>
      <w:r>
        <w:rPr>
          <w:noProof/>
          <w:szCs w:val="24"/>
        </w:rPr>
        <w:drawing>
          <wp:inline distT="0" distB="0" distL="0" distR="0" wp14:anchorId="44AAF6AA" wp14:editId="6FFE60AF">
            <wp:extent cx="3344545" cy="2304585"/>
            <wp:effectExtent l="0" t="0" r="0" b="0"/>
            <wp:docPr id="10464194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19401" name="Imagen 1046419401"/>
                    <pic:cNvPicPr/>
                  </pic:nvPicPr>
                  <pic:blipFill rotWithShape="1">
                    <a:blip r:embed="rId18" cstate="print">
                      <a:extLst>
                        <a:ext uri="{28A0092B-C50C-407E-A947-70E740481C1C}">
                          <a14:useLocalDpi xmlns:a14="http://schemas.microsoft.com/office/drawing/2010/main" val="0"/>
                        </a:ext>
                      </a:extLst>
                    </a:blip>
                    <a:srcRect l="21062" t="12956" r="19324" b="14012"/>
                    <a:stretch/>
                  </pic:blipFill>
                  <pic:spPr bwMode="auto">
                    <a:xfrm>
                      <a:off x="0" y="0"/>
                      <a:ext cx="3345624" cy="2305328"/>
                    </a:xfrm>
                    <a:prstGeom prst="rect">
                      <a:avLst/>
                    </a:prstGeom>
                    <a:ln>
                      <a:noFill/>
                    </a:ln>
                    <a:extLst>
                      <a:ext uri="{53640926-AAD7-44D8-BBD7-CCE9431645EC}">
                        <a14:shadowObscured xmlns:a14="http://schemas.microsoft.com/office/drawing/2010/main"/>
                      </a:ext>
                    </a:extLst>
                  </pic:spPr>
                </pic:pic>
              </a:graphicData>
            </a:graphic>
          </wp:inline>
        </w:drawing>
      </w:r>
    </w:p>
    <w:p w14:paraId="5CD2BBF9" w14:textId="77777777" w:rsidR="00235036" w:rsidRPr="007529A0" w:rsidRDefault="00235036" w:rsidP="002D63A1">
      <w:pPr>
        <w:pStyle w:val="Listavistosa-nfasis11"/>
        <w:ind w:left="0"/>
        <w:rPr>
          <w:rFonts w:ascii="Times New Roman" w:hAnsi="Times New Roman"/>
          <w:sz w:val="24"/>
          <w:szCs w:val="24"/>
        </w:rPr>
      </w:pPr>
    </w:p>
    <w:p w14:paraId="1B821B19" w14:textId="3DF82271" w:rsidR="00235036" w:rsidRPr="007529A0" w:rsidRDefault="00235036" w:rsidP="00CD06E8">
      <w:pPr>
        <w:pStyle w:val="Listavistosa-nfasis11"/>
        <w:spacing w:after="0"/>
        <w:ind w:left="0"/>
        <w:rPr>
          <w:rFonts w:ascii="Times New Roman" w:hAnsi="Times New Roman"/>
          <w:sz w:val="24"/>
          <w:szCs w:val="24"/>
        </w:rPr>
      </w:pPr>
      <w:r>
        <w:rPr>
          <w:rFonts w:ascii="Times New Roman" w:hAnsi="Times New Roman"/>
          <w:sz w:val="24"/>
          <w:szCs w:val="24"/>
        </w:rPr>
        <w:t>En caso que existan cambios en el uso del uniforme escolar, este será exigible y entrará en vigencia 120 días después de dicha comunicación.</w:t>
      </w:r>
    </w:p>
    <w:p w14:paraId="74785FA5" w14:textId="0871584A" w:rsidR="00344D04" w:rsidRDefault="00344D04" w:rsidP="00184DAF">
      <w:pPr>
        <w:pStyle w:val="Listavistosa-nfasis11"/>
        <w:spacing w:after="0"/>
        <w:ind w:left="0"/>
        <w:rPr>
          <w:rFonts w:ascii="Times New Roman" w:hAnsi="Times New Roman"/>
          <w:sz w:val="24"/>
          <w:szCs w:val="24"/>
        </w:rPr>
      </w:pPr>
    </w:p>
    <w:p w14:paraId="7F54C1AE" w14:textId="71973641" w:rsidR="002F74D1" w:rsidRDefault="002F74D1" w:rsidP="00184DAF">
      <w:pPr>
        <w:pStyle w:val="Listavistosa-nfasis11"/>
        <w:spacing w:after="0"/>
        <w:ind w:left="0"/>
        <w:rPr>
          <w:rFonts w:ascii="Times New Roman" w:hAnsi="Times New Roman"/>
          <w:sz w:val="24"/>
          <w:szCs w:val="24"/>
        </w:rPr>
      </w:pPr>
    </w:p>
    <w:p w14:paraId="51095A2B" w14:textId="77777777" w:rsidR="002F74D1" w:rsidRPr="007529A0" w:rsidRDefault="002F74D1" w:rsidP="00184DAF">
      <w:pPr>
        <w:pStyle w:val="Listavistosa-nfasis11"/>
        <w:spacing w:after="0"/>
        <w:ind w:left="0"/>
        <w:rPr>
          <w:rFonts w:ascii="Times New Roman" w:hAnsi="Times New Roman"/>
          <w:sz w:val="24"/>
          <w:szCs w:val="24"/>
        </w:rPr>
      </w:pPr>
    </w:p>
    <w:p w14:paraId="3F766F50" w14:textId="3D993691" w:rsidR="00344D04" w:rsidRPr="007529A0" w:rsidRDefault="00710513" w:rsidP="00C35CC3">
      <w:pPr>
        <w:pStyle w:val="Ttulo2"/>
        <w:rPr>
          <w:rFonts w:ascii="Times New Roman" w:hAnsi="Times New Roman" w:cs="Times New Roman"/>
          <w:b/>
          <w:bCs/>
          <w:color w:val="auto"/>
          <w:sz w:val="24"/>
          <w:szCs w:val="24"/>
          <w:lang w:val="es-MX"/>
        </w:rPr>
      </w:pPr>
      <w:bookmarkStart w:id="33" w:name="_Toc202180721"/>
      <w:r>
        <w:rPr>
          <w:rFonts w:ascii="Times New Roman" w:hAnsi="Times New Roman" w:cs="Times New Roman"/>
          <w:b/>
          <w:bCs/>
          <w:color w:val="auto"/>
          <w:sz w:val="24"/>
          <w:szCs w:val="24"/>
          <w:lang w:val="es-MX"/>
        </w:rPr>
        <w:lastRenderedPageBreak/>
        <w:t>8.2</w:t>
      </w:r>
      <w:r>
        <w:rPr>
          <w:rFonts w:ascii="Times New Roman" w:hAnsi="Times New Roman" w:cs="Times New Roman"/>
          <w:b/>
          <w:bCs/>
          <w:color w:val="auto"/>
          <w:sz w:val="24"/>
          <w:szCs w:val="24"/>
          <w:lang w:val="es-MX"/>
        </w:rPr>
        <w:tab/>
        <w:t>EXCEPCIONES AL USO DEL UNIFORME ESCOLAR.</w:t>
      </w:r>
      <w:bookmarkEnd w:id="33"/>
    </w:p>
    <w:p w14:paraId="5D051FFD" w14:textId="77777777" w:rsidR="00184DAF" w:rsidRPr="007529A0" w:rsidRDefault="00184DAF" w:rsidP="00184DAF">
      <w:pPr>
        <w:autoSpaceDE w:val="0"/>
        <w:autoSpaceDN w:val="0"/>
        <w:adjustRightInd w:val="0"/>
        <w:spacing w:after="0" w:line="276" w:lineRule="auto"/>
        <w:jc w:val="both"/>
        <w:rPr>
          <w:rFonts w:ascii="Times New Roman" w:hAnsi="Times New Roman" w:cs="Times New Roman"/>
          <w:sz w:val="24"/>
          <w:szCs w:val="24"/>
          <w:lang w:val="es-MX"/>
        </w:rPr>
      </w:pPr>
    </w:p>
    <w:p w14:paraId="5F2D875F" w14:textId="0E07D1B7" w:rsidR="00CC3A2C" w:rsidRPr="007529A0" w:rsidRDefault="05391270" w:rsidP="00184DAF">
      <w:pPr>
        <w:autoSpaceDE w:val="0"/>
        <w:autoSpaceDN w:val="0"/>
        <w:adjustRightInd w:val="0"/>
        <w:spacing w:after="0" w:line="276" w:lineRule="auto"/>
        <w:jc w:val="both"/>
        <w:rPr>
          <w:rFonts w:ascii="Times New Roman" w:hAnsi="Times New Roman" w:cs="Times New Roman"/>
          <w:sz w:val="24"/>
          <w:szCs w:val="24"/>
          <w:lang w:val="es-MX"/>
        </w:rPr>
      </w:pPr>
      <w:r>
        <w:rPr>
          <w:rFonts w:ascii="Times New Roman" w:hAnsi="Times New Roman" w:cs="Times New Roman"/>
          <w:sz w:val="24"/>
          <w:szCs w:val="24"/>
          <w:lang w:val="es-MX"/>
        </w:rPr>
        <w:t>Sólo el Director del establecimiento educacional puede eximir a uno o más estudiantes, por razones de salud, económicas u otras, el uso de una o más prendas o de la totalidad del uniforme escolar, por un tiempo determinado o de manera indefinida.</w:t>
      </w:r>
    </w:p>
    <w:p w14:paraId="3BF56492" w14:textId="77777777" w:rsidR="00CD06E8" w:rsidRPr="007529A0" w:rsidRDefault="001D76FB" w:rsidP="001F58FB">
      <w:pPr>
        <w:autoSpaceDE w:val="0"/>
        <w:autoSpaceDN w:val="0"/>
        <w:adjustRightInd w:val="0"/>
        <w:spacing w:after="0" w:line="276" w:lineRule="auto"/>
        <w:jc w:val="both"/>
        <w:rPr>
          <w:rFonts w:ascii="Times New Roman" w:hAnsi="Times New Roman" w:cs="Times New Roman"/>
          <w:sz w:val="24"/>
          <w:szCs w:val="24"/>
          <w:lang w:val="es-CR"/>
        </w:rPr>
      </w:pPr>
      <w:r>
        <w:rPr>
          <w:rFonts w:ascii="Times New Roman" w:hAnsi="Times New Roman" w:cs="Times New Roman"/>
          <w:sz w:val="24"/>
          <w:szCs w:val="24"/>
          <w:lang w:val="es-CR"/>
        </w:rPr>
        <w:t>Para lo anterior, el apoderado del alumno deberá solicitar una entrevista con el director, la cual se agendará con un plazo máximo de 05 días desde la solicitud, en esta, se levantará un acta con el motivo de la petición, los respaldos de la misma y los acuerdos alcanzados.</w:t>
      </w:r>
    </w:p>
    <w:p w14:paraId="3030538E" w14:textId="3CDB165B" w:rsidR="001D76FB" w:rsidRPr="007529A0" w:rsidRDefault="001D76FB" w:rsidP="001F58FB">
      <w:pPr>
        <w:autoSpaceDE w:val="0"/>
        <w:autoSpaceDN w:val="0"/>
        <w:adjustRightInd w:val="0"/>
        <w:spacing w:after="0" w:line="276" w:lineRule="auto"/>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 </w:t>
      </w:r>
    </w:p>
    <w:p w14:paraId="6EEDB471" w14:textId="066B13CA" w:rsidR="001D76FB" w:rsidRPr="007529A0" w:rsidRDefault="001D76FB" w:rsidP="001F58FB">
      <w:pPr>
        <w:autoSpaceDE w:val="0"/>
        <w:autoSpaceDN w:val="0"/>
        <w:adjustRightInd w:val="0"/>
        <w:spacing w:after="0" w:line="276" w:lineRule="auto"/>
        <w:jc w:val="both"/>
        <w:rPr>
          <w:rFonts w:ascii="Times New Roman" w:hAnsi="Times New Roman" w:cs="Times New Roman"/>
          <w:sz w:val="24"/>
          <w:szCs w:val="24"/>
          <w:lang w:val="es-CR"/>
        </w:rPr>
      </w:pPr>
      <w:r>
        <w:rPr>
          <w:rFonts w:ascii="Times New Roman" w:hAnsi="Times New Roman" w:cs="Times New Roman"/>
          <w:sz w:val="24"/>
          <w:szCs w:val="24"/>
          <w:lang w:val="es-CR"/>
        </w:rPr>
        <w:t>Previa entrevista con el director según lo señalado anteriormente y cuando existan para aquello causas justificadas, se podrá acordar con el apoderado dar cumplimiento a la obligatoriedad del uso del uniforme escolar de manera alternativa mediante el uso de un buzo genérico color azul marino, parka o polar genérico de color azul marino y polera deportiva color blanco.</w:t>
      </w:r>
    </w:p>
    <w:p w14:paraId="76F0960A" w14:textId="77777777" w:rsidR="00CD06E8" w:rsidRPr="007529A0" w:rsidRDefault="00CD06E8" w:rsidP="001F58FB">
      <w:pPr>
        <w:autoSpaceDE w:val="0"/>
        <w:autoSpaceDN w:val="0"/>
        <w:adjustRightInd w:val="0"/>
        <w:spacing w:after="0" w:line="276" w:lineRule="auto"/>
        <w:jc w:val="both"/>
        <w:rPr>
          <w:rFonts w:ascii="Times New Roman" w:hAnsi="Times New Roman" w:cs="Times New Roman"/>
          <w:sz w:val="24"/>
          <w:szCs w:val="24"/>
          <w:lang w:val="es-CR"/>
        </w:rPr>
      </w:pPr>
    </w:p>
    <w:p w14:paraId="3A08E8DA" w14:textId="1A55B09F" w:rsidR="00235036" w:rsidRPr="007529A0" w:rsidRDefault="00235036" w:rsidP="001F58FB">
      <w:pPr>
        <w:pStyle w:val="Prrafodelista"/>
        <w:autoSpaceDE w:val="0"/>
        <w:autoSpaceDN w:val="0"/>
        <w:adjustRightInd w:val="0"/>
        <w:spacing w:after="0" w:line="276" w:lineRule="auto"/>
        <w:ind w:left="0"/>
        <w:jc w:val="both"/>
        <w:rPr>
          <w:rFonts w:ascii="Times New Roman" w:hAnsi="Times New Roman" w:cs="Times New Roman"/>
          <w:sz w:val="24"/>
          <w:szCs w:val="24"/>
        </w:rPr>
      </w:pPr>
      <w:r>
        <w:rPr>
          <w:rFonts w:ascii="Times New Roman" w:hAnsi="Times New Roman" w:cs="Times New Roman"/>
          <w:spacing w:val="-1"/>
          <w:sz w:val="24"/>
          <w:szCs w:val="24"/>
        </w:rPr>
        <w:t>El</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Colegio</w:t>
      </w:r>
      <w:r>
        <w:rPr>
          <w:rFonts w:ascii="Times New Roman" w:hAnsi="Times New Roman" w:cs="Times New Roman"/>
          <w:spacing w:val="-8"/>
          <w:sz w:val="24"/>
          <w:szCs w:val="24"/>
        </w:rPr>
        <w:t xml:space="preserve"> </w:t>
      </w:r>
      <w:r>
        <w:rPr>
          <w:rFonts w:ascii="Times New Roman" w:hAnsi="Times New Roman" w:cs="Times New Roman"/>
          <w:sz w:val="24"/>
          <w:szCs w:val="24"/>
        </w:rPr>
        <w:t>frente</w:t>
      </w:r>
      <w:r>
        <w:rPr>
          <w:rFonts w:ascii="Times New Roman" w:hAnsi="Times New Roman" w:cs="Times New Roman"/>
          <w:spacing w:val="-8"/>
          <w:sz w:val="24"/>
          <w:szCs w:val="24"/>
        </w:rPr>
        <w:t xml:space="preserve"> </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situaciones</w:t>
      </w:r>
      <w:r>
        <w:rPr>
          <w:rFonts w:ascii="Times New Roman" w:hAnsi="Times New Roman" w:cs="Times New Roman"/>
          <w:spacing w:val="-8"/>
          <w:sz w:val="24"/>
          <w:szCs w:val="24"/>
        </w:rPr>
        <w:t xml:space="preserve"> </w:t>
      </w:r>
      <w:r>
        <w:rPr>
          <w:rFonts w:ascii="Times New Roman" w:hAnsi="Times New Roman" w:cs="Times New Roman"/>
          <w:sz w:val="24"/>
          <w:szCs w:val="24"/>
        </w:rPr>
        <w:t>excepcionales</w:t>
      </w:r>
      <w:r>
        <w:rPr>
          <w:rFonts w:ascii="Times New Roman" w:hAnsi="Times New Roman" w:cs="Times New Roman"/>
          <w:spacing w:val="-15"/>
          <w:sz w:val="24"/>
          <w:szCs w:val="24"/>
        </w:rPr>
        <w:t xml:space="preserve"> </w:t>
      </w:r>
      <w:r>
        <w:rPr>
          <w:rFonts w:ascii="Times New Roman" w:hAnsi="Times New Roman" w:cs="Times New Roman"/>
          <w:sz w:val="24"/>
          <w:szCs w:val="24"/>
        </w:rPr>
        <w:t>y</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carácter</w:t>
      </w:r>
      <w:r>
        <w:rPr>
          <w:rFonts w:ascii="Times New Roman" w:hAnsi="Times New Roman" w:cs="Times New Roman"/>
          <w:spacing w:val="-4"/>
          <w:sz w:val="24"/>
          <w:szCs w:val="24"/>
        </w:rPr>
        <w:t xml:space="preserve"> </w:t>
      </w:r>
      <w:r>
        <w:rPr>
          <w:rFonts w:ascii="Times New Roman" w:hAnsi="Times New Roman" w:cs="Times New Roman"/>
          <w:sz w:val="24"/>
          <w:szCs w:val="24"/>
        </w:rPr>
        <w:t>transitorias,</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podrá </w:t>
      </w:r>
      <w:r>
        <w:rPr>
          <w:rFonts w:ascii="Times New Roman" w:hAnsi="Times New Roman" w:cs="Times New Roman"/>
          <w:spacing w:val="-58"/>
          <w:sz w:val="24"/>
          <w:szCs w:val="24"/>
        </w:rPr>
        <w:t xml:space="preserve"> </w:t>
      </w:r>
      <w:r>
        <w:rPr>
          <w:rFonts w:ascii="Times New Roman" w:hAnsi="Times New Roman" w:cs="Times New Roman"/>
          <w:sz w:val="24"/>
          <w:szCs w:val="24"/>
        </w:rPr>
        <w:t>eximir</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totalidad</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los</w:t>
      </w:r>
      <w:r>
        <w:rPr>
          <w:rFonts w:ascii="Times New Roman" w:hAnsi="Times New Roman" w:cs="Times New Roman"/>
          <w:spacing w:val="1"/>
          <w:sz w:val="24"/>
          <w:szCs w:val="24"/>
        </w:rPr>
        <w:t xml:space="preserve"> </w:t>
      </w:r>
      <w:r>
        <w:rPr>
          <w:rFonts w:ascii="Times New Roman" w:hAnsi="Times New Roman" w:cs="Times New Roman"/>
          <w:sz w:val="24"/>
          <w:szCs w:val="24"/>
        </w:rPr>
        <w:t>estudiantes</w:t>
      </w:r>
      <w:r>
        <w:rPr>
          <w:rFonts w:ascii="Times New Roman" w:hAnsi="Times New Roman" w:cs="Times New Roman"/>
          <w:spacing w:val="1"/>
          <w:sz w:val="24"/>
          <w:szCs w:val="24"/>
        </w:rPr>
        <w:t xml:space="preserve"> </w:t>
      </w:r>
      <w:r>
        <w:rPr>
          <w:rFonts w:ascii="Times New Roman" w:hAnsi="Times New Roman" w:cs="Times New Roman"/>
          <w:sz w:val="24"/>
          <w:szCs w:val="24"/>
        </w:rPr>
        <w:t>en</w:t>
      </w:r>
      <w:r>
        <w:rPr>
          <w:rFonts w:ascii="Times New Roman" w:hAnsi="Times New Roman" w:cs="Times New Roman"/>
          <w:spacing w:val="1"/>
          <w:sz w:val="24"/>
          <w:szCs w:val="24"/>
        </w:rPr>
        <w:t xml:space="preserve"> </w:t>
      </w:r>
      <w:r>
        <w:rPr>
          <w:rFonts w:ascii="Times New Roman" w:hAnsi="Times New Roman" w:cs="Times New Roman"/>
          <w:sz w:val="24"/>
          <w:szCs w:val="24"/>
        </w:rPr>
        <w:t>el</w:t>
      </w:r>
      <w:r>
        <w:rPr>
          <w:rFonts w:ascii="Times New Roman" w:hAnsi="Times New Roman" w:cs="Times New Roman"/>
          <w:spacing w:val="1"/>
          <w:sz w:val="24"/>
          <w:szCs w:val="24"/>
        </w:rPr>
        <w:t xml:space="preserve"> </w:t>
      </w:r>
      <w:r>
        <w:rPr>
          <w:rFonts w:ascii="Times New Roman" w:hAnsi="Times New Roman" w:cs="Times New Roman"/>
          <w:sz w:val="24"/>
          <w:szCs w:val="24"/>
        </w:rPr>
        <w:t>uso</w:t>
      </w:r>
      <w:r>
        <w:rPr>
          <w:rFonts w:ascii="Times New Roman" w:hAnsi="Times New Roman" w:cs="Times New Roman"/>
          <w:spacing w:val="1"/>
          <w:sz w:val="24"/>
          <w:szCs w:val="24"/>
        </w:rPr>
        <w:t xml:space="preserve"> </w:t>
      </w:r>
      <w:r>
        <w:rPr>
          <w:rFonts w:ascii="Times New Roman" w:hAnsi="Times New Roman" w:cs="Times New Roman"/>
          <w:sz w:val="24"/>
          <w:szCs w:val="24"/>
        </w:rPr>
        <w:t>del</w:t>
      </w:r>
      <w:r>
        <w:rPr>
          <w:rFonts w:ascii="Times New Roman" w:hAnsi="Times New Roman" w:cs="Times New Roman"/>
          <w:spacing w:val="1"/>
          <w:sz w:val="24"/>
          <w:szCs w:val="24"/>
        </w:rPr>
        <w:t xml:space="preserve"> </w:t>
      </w:r>
      <w:r>
        <w:rPr>
          <w:rFonts w:ascii="Times New Roman" w:hAnsi="Times New Roman" w:cs="Times New Roman"/>
          <w:sz w:val="24"/>
          <w:szCs w:val="24"/>
        </w:rPr>
        <w:t>uniforme</w:t>
      </w:r>
      <w:r>
        <w:rPr>
          <w:rFonts w:ascii="Times New Roman" w:hAnsi="Times New Roman" w:cs="Times New Roman"/>
          <w:spacing w:val="1"/>
          <w:sz w:val="24"/>
          <w:szCs w:val="24"/>
        </w:rPr>
        <w:t xml:space="preserve"> </w:t>
      </w:r>
      <w:r>
        <w:rPr>
          <w:rFonts w:ascii="Times New Roman" w:hAnsi="Times New Roman" w:cs="Times New Roman"/>
          <w:sz w:val="24"/>
          <w:szCs w:val="24"/>
        </w:rPr>
        <w:t>escolar</w:t>
      </w:r>
      <w:r>
        <w:rPr>
          <w:rFonts w:ascii="Times New Roman" w:hAnsi="Times New Roman" w:cs="Times New Roman"/>
          <w:spacing w:val="1"/>
          <w:sz w:val="24"/>
          <w:szCs w:val="24"/>
        </w:rPr>
        <w:t xml:space="preserve"> </w:t>
      </w:r>
      <w:r>
        <w:rPr>
          <w:rFonts w:ascii="Times New Roman" w:hAnsi="Times New Roman" w:cs="Times New Roman"/>
          <w:sz w:val="24"/>
          <w:szCs w:val="24"/>
        </w:rPr>
        <w:t>obligatorio,</w:t>
      </w:r>
      <w:r>
        <w:rPr>
          <w:rFonts w:ascii="Times New Roman" w:hAnsi="Times New Roman" w:cs="Times New Roman"/>
          <w:spacing w:val="1"/>
          <w:sz w:val="24"/>
          <w:szCs w:val="24"/>
        </w:rPr>
        <w:t xml:space="preserve"> </w:t>
      </w:r>
      <w:r>
        <w:rPr>
          <w:rFonts w:ascii="Times New Roman" w:hAnsi="Times New Roman" w:cs="Times New Roman"/>
          <w:sz w:val="24"/>
          <w:szCs w:val="24"/>
        </w:rPr>
        <w:t>lo</w:t>
      </w:r>
      <w:r>
        <w:rPr>
          <w:rFonts w:ascii="Times New Roman" w:hAnsi="Times New Roman" w:cs="Times New Roman"/>
          <w:spacing w:val="1"/>
          <w:sz w:val="24"/>
          <w:szCs w:val="24"/>
        </w:rPr>
        <w:t xml:space="preserve"> </w:t>
      </w:r>
      <w:r>
        <w:rPr>
          <w:rFonts w:ascii="Times New Roman" w:hAnsi="Times New Roman" w:cs="Times New Roman"/>
          <w:sz w:val="24"/>
          <w:szCs w:val="24"/>
        </w:rPr>
        <w:t>que</w:t>
      </w:r>
      <w:r>
        <w:rPr>
          <w:rFonts w:ascii="Times New Roman" w:hAnsi="Times New Roman" w:cs="Times New Roman"/>
          <w:spacing w:val="1"/>
          <w:sz w:val="24"/>
          <w:szCs w:val="24"/>
        </w:rPr>
        <w:t xml:space="preserve"> </w:t>
      </w:r>
      <w:r>
        <w:rPr>
          <w:rFonts w:ascii="Times New Roman" w:hAnsi="Times New Roman" w:cs="Times New Roman"/>
          <w:sz w:val="24"/>
          <w:szCs w:val="24"/>
        </w:rPr>
        <w:t>será</w:t>
      </w:r>
      <w:r>
        <w:rPr>
          <w:rFonts w:ascii="Times New Roman" w:hAnsi="Times New Roman" w:cs="Times New Roman"/>
          <w:spacing w:val="1"/>
          <w:sz w:val="24"/>
          <w:szCs w:val="24"/>
        </w:rPr>
        <w:t xml:space="preserve"> </w:t>
      </w:r>
      <w:r>
        <w:rPr>
          <w:rFonts w:ascii="Times New Roman" w:hAnsi="Times New Roman" w:cs="Times New Roman"/>
          <w:sz w:val="24"/>
          <w:szCs w:val="24"/>
        </w:rPr>
        <w:t>comunicado</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través</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los</w:t>
      </w:r>
      <w:r>
        <w:rPr>
          <w:rFonts w:ascii="Times New Roman" w:hAnsi="Times New Roman" w:cs="Times New Roman"/>
          <w:spacing w:val="1"/>
          <w:sz w:val="24"/>
          <w:szCs w:val="24"/>
        </w:rPr>
        <w:t xml:space="preserve"> </w:t>
      </w:r>
      <w:r>
        <w:rPr>
          <w:rFonts w:ascii="Times New Roman" w:hAnsi="Times New Roman" w:cs="Times New Roman"/>
          <w:sz w:val="24"/>
          <w:szCs w:val="24"/>
        </w:rPr>
        <w:t>canales</w:t>
      </w:r>
      <w:r>
        <w:rPr>
          <w:rFonts w:ascii="Times New Roman" w:hAnsi="Times New Roman" w:cs="Times New Roman"/>
          <w:spacing w:val="1"/>
          <w:sz w:val="24"/>
          <w:szCs w:val="24"/>
        </w:rPr>
        <w:t xml:space="preserve"> </w:t>
      </w:r>
      <w:r>
        <w:rPr>
          <w:rFonts w:ascii="Times New Roman" w:hAnsi="Times New Roman" w:cs="Times New Roman"/>
          <w:sz w:val="24"/>
          <w:szCs w:val="24"/>
        </w:rPr>
        <w:t>formales</w:t>
      </w:r>
      <w:r>
        <w:rPr>
          <w:rFonts w:ascii="Times New Roman" w:hAnsi="Times New Roman" w:cs="Times New Roman"/>
          <w:spacing w:val="1"/>
          <w:sz w:val="24"/>
          <w:szCs w:val="24"/>
        </w:rPr>
        <w:t xml:space="preserve"> </w:t>
      </w:r>
      <w:r>
        <w:rPr>
          <w:rFonts w:ascii="Times New Roman" w:hAnsi="Times New Roman" w:cs="Times New Roman"/>
          <w:sz w:val="24"/>
          <w:szCs w:val="24"/>
        </w:rPr>
        <w:t>de la institución.</w:t>
      </w:r>
    </w:p>
    <w:p w14:paraId="646572AA" w14:textId="77777777" w:rsidR="004467AF" w:rsidRPr="007529A0" w:rsidRDefault="004467AF" w:rsidP="001F58FB">
      <w:pPr>
        <w:pStyle w:val="Prrafodelista"/>
        <w:autoSpaceDE w:val="0"/>
        <w:autoSpaceDN w:val="0"/>
        <w:adjustRightInd w:val="0"/>
        <w:spacing w:after="0" w:line="276" w:lineRule="auto"/>
        <w:ind w:left="0"/>
        <w:jc w:val="both"/>
        <w:rPr>
          <w:rFonts w:ascii="Times New Roman" w:hAnsi="Times New Roman" w:cs="Times New Roman"/>
          <w:sz w:val="24"/>
          <w:szCs w:val="24"/>
          <w:lang w:val="es-MX"/>
        </w:rPr>
      </w:pPr>
    </w:p>
    <w:p w14:paraId="11C2DAC9" w14:textId="77777777" w:rsidR="00CD06E8" w:rsidRPr="007529A0" w:rsidRDefault="00CD06E8" w:rsidP="001F58FB">
      <w:pPr>
        <w:autoSpaceDE w:val="0"/>
        <w:autoSpaceDN w:val="0"/>
        <w:adjustRightInd w:val="0"/>
        <w:spacing w:after="0" w:line="276" w:lineRule="auto"/>
        <w:jc w:val="both"/>
        <w:rPr>
          <w:rFonts w:ascii="Times New Roman" w:hAnsi="Times New Roman" w:cs="Times New Roman"/>
          <w:sz w:val="24"/>
          <w:szCs w:val="24"/>
          <w:lang w:val="es-MX"/>
        </w:rPr>
      </w:pPr>
    </w:p>
    <w:p w14:paraId="0B46CF58" w14:textId="29F24C29" w:rsidR="006F76B3" w:rsidRPr="007529A0" w:rsidRDefault="001F58FB" w:rsidP="00184DAF">
      <w:pPr>
        <w:pStyle w:val="Ttulo2"/>
        <w:spacing w:before="0" w:line="276" w:lineRule="auto"/>
        <w:rPr>
          <w:rFonts w:ascii="Times New Roman" w:hAnsi="Times New Roman" w:cs="Times New Roman"/>
          <w:b/>
          <w:bCs/>
          <w:color w:val="auto"/>
          <w:sz w:val="24"/>
          <w:szCs w:val="24"/>
          <w:lang w:val="es-MX"/>
        </w:rPr>
      </w:pPr>
      <w:bookmarkStart w:id="34" w:name="_Toc202180722"/>
      <w:r>
        <w:rPr>
          <w:rFonts w:ascii="Times New Roman" w:hAnsi="Times New Roman" w:cs="Times New Roman"/>
          <w:b/>
          <w:bCs/>
          <w:color w:val="auto"/>
          <w:sz w:val="24"/>
          <w:szCs w:val="24"/>
          <w:lang w:val="es-MX"/>
        </w:rPr>
        <w:t>8.3</w:t>
      </w:r>
      <w:r>
        <w:rPr>
          <w:rFonts w:ascii="Times New Roman" w:hAnsi="Times New Roman" w:cs="Times New Roman"/>
          <w:b/>
          <w:bCs/>
          <w:color w:val="auto"/>
          <w:sz w:val="24"/>
          <w:szCs w:val="24"/>
          <w:lang w:val="es-MX"/>
        </w:rPr>
        <w:tab/>
        <w:t>ADQUISICIÓN DEL UNIFORME ESCOLAR</w:t>
      </w:r>
      <w:bookmarkEnd w:id="34"/>
    </w:p>
    <w:p w14:paraId="556CE39C" w14:textId="77777777" w:rsidR="00184DAF" w:rsidRPr="007529A0" w:rsidRDefault="00184DAF" w:rsidP="00184DAF">
      <w:pPr>
        <w:autoSpaceDE w:val="0"/>
        <w:autoSpaceDN w:val="0"/>
        <w:adjustRightInd w:val="0"/>
        <w:spacing w:after="0" w:line="276" w:lineRule="auto"/>
        <w:jc w:val="both"/>
        <w:rPr>
          <w:rFonts w:ascii="Times New Roman" w:hAnsi="Times New Roman" w:cs="Times New Roman"/>
          <w:sz w:val="24"/>
          <w:szCs w:val="24"/>
          <w:lang w:val="es-MX"/>
        </w:rPr>
      </w:pPr>
    </w:p>
    <w:p w14:paraId="7455C1F5" w14:textId="6E1C7978" w:rsidR="00154813" w:rsidRPr="007529A0" w:rsidRDefault="77F1728A" w:rsidP="00184DAF">
      <w:pPr>
        <w:autoSpaceDE w:val="0"/>
        <w:autoSpaceDN w:val="0"/>
        <w:adjustRightInd w:val="0"/>
        <w:spacing w:after="0" w:line="276" w:lineRule="auto"/>
        <w:jc w:val="both"/>
        <w:rPr>
          <w:rFonts w:ascii="Times New Roman" w:hAnsi="Times New Roman" w:cs="Times New Roman"/>
          <w:sz w:val="24"/>
          <w:szCs w:val="24"/>
          <w:lang w:val="es-MX"/>
        </w:rPr>
      </w:pPr>
      <w:r>
        <w:rPr>
          <w:rFonts w:ascii="Times New Roman" w:hAnsi="Times New Roman" w:cs="Times New Roman"/>
          <w:sz w:val="24"/>
          <w:szCs w:val="24"/>
          <w:lang w:val="es-MX"/>
        </w:rPr>
        <w:t>El establecimiento educacional no exige la adquisición del uniforme con proveedores específicos ni marcas particulares. Las familias podrán elegir libremente entre los distintos proveedores autorizados, pudiendo ser adquirido en el lugar que más se ajuste al presupuesto familiar.</w:t>
      </w:r>
    </w:p>
    <w:p w14:paraId="0CAED540" w14:textId="77777777" w:rsidR="00CD06E8" w:rsidRPr="007529A0" w:rsidRDefault="00CD06E8" w:rsidP="00184DAF">
      <w:pPr>
        <w:autoSpaceDE w:val="0"/>
        <w:autoSpaceDN w:val="0"/>
        <w:adjustRightInd w:val="0"/>
        <w:spacing w:after="0" w:line="276" w:lineRule="auto"/>
        <w:jc w:val="both"/>
        <w:rPr>
          <w:rFonts w:ascii="Times New Roman" w:hAnsi="Times New Roman" w:cs="Times New Roman"/>
          <w:sz w:val="24"/>
          <w:szCs w:val="24"/>
          <w:lang w:val="es-MX"/>
        </w:rPr>
      </w:pPr>
    </w:p>
    <w:p w14:paraId="1FAA4B5C" w14:textId="77777777" w:rsidR="001D76FB" w:rsidRPr="007529A0" w:rsidRDefault="00235036" w:rsidP="00184DA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El incumplimiento de las normas en materia de uniforme escolar no podrá servir de manera alguna para la aplicación de medidas sancionatorias, disciplinarias o punitivas como tampoco prohibir el ingreso al colegio o su participación en actividades académicas, sin perjuicio de poder aplicar medidas pedagógicas o formativas.</w:t>
      </w:r>
    </w:p>
    <w:p w14:paraId="3647DEC9" w14:textId="77777777" w:rsidR="00CD06E8" w:rsidRPr="007529A0" w:rsidRDefault="00CD06E8" w:rsidP="00184DAF">
      <w:pPr>
        <w:autoSpaceDE w:val="0"/>
        <w:autoSpaceDN w:val="0"/>
        <w:adjustRightInd w:val="0"/>
        <w:spacing w:after="0" w:line="276" w:lineRule="auto"/>
        <w:jc w:val="both"/>
        <w:rPr>
          <w:rFonts w:ascii="Times New Roman" w:hAnsi="Times New Roman" w:cs="Times New Roman"/>
          <w:sz w:val="24"/>
          <w:szCs w:val="24"/>
        </w:rPr>
      </w:pPr>
    </w:p>
    <w:p w14:paraId="0AC6B5BB" w14:textId="4D64AA9E" w:rsidR="00235036" w:rsidRPr="007529A0" w:rsidRDefault="001F58FB" w:rsidP="00184DAF">
      <w:pPr>
        <w:pStyle w:val="Ttulo2"/>
        <w:spacing w:before="0" w:line="276" w:lineRule="auto"/>
        <w:rPr>
          <w:rFonts w:ascii="Times New Roman" w:hAnsi="Times New Roman" w:cs="Times New Roman"/>
          <w:b/>
          <w:bCs/>
          <w:color w:val="auto"/>
          <w:sz w:val="24"/>
          <w:szCs w:val="24"/>
          <w:lang w:val="es-MX"/>
        </w:rPr>
      </w:pPr>
      <w:bookmarkStart w:id="35" w:name="_Toc202180723"/>
      <w:r>
        <w:rPr>
          <w:rFonts w:ascii="Times New Roman" w:hAnsi="Times New Roman" w:cs="Times New Roman"/>
          <w:b/>
          <w:bCs/>
          <w:color w:val="auto"/>
          <w:sz w:val="24"/>
          <w:szCs w:val="24"/>
          <w:lang w:val="es-MX"/>
        </w:rPr>
        <w:t>8.4</w:t>
      </w:r>
      <w:r>
        <w:rPr>
          <w:rFonts w:ascii="Times New Roman" w:hAnsi="Times New Roman" w:cs="Times New Roman"/>
          <w:b/>
          <w:bCs/>
          <w:color w:val="auto"/>
          <w:sz w:val="24"/>
          <w:szCs w:val="24"/>
          <w:lang w:val="es-MX"/>
        </w:rPr>
        <w:tab/>
        <w:t>PRESENTACIÓN PERSONAL</w:t>
      </w:r>
      <w:bookmarkEnd w:id="35"/>
    </w:p>
    <w:p w14:paraId="475F3881" w14:textId="77777777" w:rsidR="00184DAF" w:rsidRPr="007529A0" w:rsidRDefault="00184DAF" w:rsidP="00184DAF">
      <w:pPr>
        <w:autoSpaceDE w:val="0"/>
        <w:autoSpaceDN w:val="0"/>
        <w:adjustRightInd w:val="0"/>
        <w:spacing w:after="0" w:line="276" w:lineRule="auto"/>
        <w:jc w:val="both"/>
        <w:rPr>
          <w:rFonts w:ascii="Times New Roman" w:hAnsi="Times New Roman" w:cs="Times New Roman"/>
          <w:sz w:val="24"/>
          <w:szCs w:val="24"/>
          <w:lang w:val="es-MX"/>
        </w:rPr>
      </w:pPr>
    </w:p>
    <w:p w14:paraId="0E966ED5" w14:textId="22C607BD" w:rsidR="008F3F87" w:rsidRPr="007529A0" w:rsidRDefault="00DF5479" w:rsidP="00184DAF">
      <w:pPr>
        <w:autoSpaceDE w:val="0"/>
        <w:autoSpaceDN w:val="0"/>
        <w:adjustRightInd w:val="0"/>
        <w:spacing w:after="0" w:line="276" w:lineRule="auto"/>
        <w:jc w:val="both"/>
        <w:rPr>
          <w:rFonts w:ascii="Times New Roman" w:hAnsi="Times New Roman" w:cs="Times New Roman"/>
          <w:sz w:val="24"/>
          <w:szCs w:val="24"/>
          <w:lang w:val="es-MX"/>
        </w:rPr>
      </w:pPr>
      <w:r>
        <w:rPr>
          <w:rFonts w:ascii="Times New Roman" w:hAnsi="Times New Roman" w:cs="Times New Roman"/>
          <w:sz w:val="24"/>
          <w:szCs w:val="24"/>
          <w:lang w:val="es-MX"/>
        </w:rPr>
        <w:t>Atendidos los principios de desarrollo armonioso y de la salud de la Educación Adventista, se define para nuestros estudiantes una presentación personal en coherencia con estos.</w:t>
      </w:r>
    </w:p>
    <w:p w14:paraId="4DA2ADEC" w14:textId="77777777" w:rsidR="00184DAF" w:rsidRPr="007529A0" w:rsidRDefault="00184DAF" w:rsidP="00184DAF">
      <w:pPr>
        <w:autoSpaceDE w:val="0"/>
        <w:autoSpaceDN w:val="0"/>
        <w:adjustRightInd w:val="0"/>
        <w:spacing w:after="0" w:line="276" w:lineRule="auto"/>
        <w:jc w:val="both"/>
        <w:rPr>
          <w:rFonts w:ascii="Times New Roman" w:hAnsi="Times New Roman" w:cs="Times New Roman"/>
          <w:sz w:val="24"/>
          <w:szCs w:val="24"/>
          <w:lang w:val="es-MX"/>
        </w:rPr>
      </w:pPr>
    </w:p>
    <w:p w14:paraId="543046A8" w14:textId="2223ACA3" w:rsidR="001F58FB" w:rsidRPr="007529A0" w:rsidRDefault="00235036" w:rsidP="00184DAF">
      <w:pPr>
        <w:autoSpaceDE w:val="0"/>
        <w:autoSpaceDN w:val="0"/>
        <w:adjustRightInd w:val="0"/>
        <w:spacing w:after="0" w:line="276"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 conformidad a lo establecido en el Proyecto Educativo Institucional, ya conocido por los integrantes de la comunidad educativa, se promueve que los alumnos tengan una presentación </w:t>
      </w:r>
      <w:r>
        <w:rPr>
          <w:rFonts w:ascii="Times New Roman" w:hAnsi="Times New Roman" w:cs="Times New Roman"/>
          <w:sz w:val="24"/>
          <w:szCs w:val="24"/>
          <w:lang w:val="es-MX"/>
        </w:rPr>
        <w:lastRenderedPageBreak/>
        <w:t>personal conforme a él para asistir al establecimiento o a actividades de extensión organizadas por este, lo hagan en concordancia con las siguientes disposiciones:</w:t>
      </w:r>
    </w:p>
    <w:p w14:paraId="23004050" w14:textId="77777777" w:rsidR="001F58FB" w:rsidRPr="007529A0" w:rsidRDefault="001D76FB" w:rsidP="00607F8E">
      <w:pPr>
        <w:pStyle w:val="Prrafodelista"/>
        <w:numPr>
          <w:ilvl w:val="0"/>
          <w:numId w:val="45"/>
        </w:numPr>
        <w:autoSpaceDE w:val="0"/>
        <w:autoSpaceDN w:val="0"/>
        <w:adjustRightInd w:val="0"/>
        <w:spacing w:line="276" w:lineRule="auto"/>
        <w:jc w:val="both"/>
        <w:rPr>
          <w:rFonts w:ascii="Times New Roman" w:hAnsi="Times New Roman" w:cs="Times New Roman"/>
          <w:sz w:val="24"/>
          <w:szCs w:val="24"/>
          <w:lang w:val="es-MX"/>
        </w:rPr>
      </w:pPr>
      <w:r>
        <w:rPr>
          <w:rFonts w:ascii="Times New Roman" w:hAnsi="Times New Roman" w:cs="Times New Roman"/>
          <w:sz w:val="24"/>
          <w:szCs w:val="24"/>
        </w:rPr>
        <w:t>Presentación personal caracterizada por ser sobria y natural, absteniéndose</w:t>
      </w:r>
      <w:r>
        <w:rPr>
          <w:rFonts w:ascii="Times New Roman" w:hAnsi="Times New Roman" w:cs="Times New Roman"/>
          <w:spacing w:val="1"/>
          <w:sz w:val="24"/>
          <w:szCs w:val="24"/>
        </w:rPr>
        <w:t xml:space="preserve"> </w:t>
      </w:r>
      <w:r>
        <w:rPr>
          <w:rFonts w:ascii="Times New Roman" w:hAnsi="Times New Roman" w:cs="Times New Roman"/>
          <w:sz w:val="24"/>
          <w:szCs w:val="24"/>
        </w:rPr>
        <w:t>del uso de elementos que influyan en su apariencia física de forma artificial</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(cabello</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tinturado,</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uso</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de</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maquillaje,</w:t>
      </w:r>
      <w:r>
        <w:rPr>
          <w:rFonts w:ascii="Times New Roman" w:hAnsi="Times New Roman" w:cs="Times New Roman"/>
          <w:spacing w:val="-8"/>
          <w:sz w:val="24"/>
          <w:szCs w:val="24"/>
        </w:rPr>
        <w:t xml:space="preserve"> </w:t>
      </w:r>
      <w:r>
        <w:rPr>
          <w:rFonts w:ascii="Times New Roman" w:hAnsi="Times New Roman" w:cs="Times New Roman"/>
          <w:spacing w:val="-1"/>
          <w:sz w:val="24"/>
          <w:szCs w:val="24"/>
        </w:rPr>
        <w:t>uñas</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colores,</w:t>
      </w:r>
      <w:r>
        <w:rPr>
          <w:rFonts w:ascii="Times New Roman" w:hAnsi="Times New Roman" w:cs="Times New Roman"/>
          <w:spacing w:val="-13"/>
          <w:sz w:val="24"/>
          <w:szCs w:val="24"/>
        </w:rPr>
        <w:t xml:space="preserve"> </w:t>
      </w:r>
      <w:r>
        <w:rPr>
          <w:rFonts w:ascii="Times New Roman" w:hAnsi="Times New Roman" w:cs="Times New Roman"/>
          <w:sz w:val="24"/>
          <w:szCs w:val="24"/>
        </w:rPr>
        <w:t>pestañas</w:t>
      </w:r>
      <w:r>
        <w:rPr>
          <w:rFonts w:ascii="Times New Roman" w:hAnsi="Times New Roman" w:cs="Times New Roman"/>
          <w:spacing w:val="-17"/>
          <w:sz w:val="24"/>
          <w:szCs w:val="24"/>
        </w:rPr>
        <w:t xml:space="preserve"> </w:t>
      </w:r>
      <w:r>
        <w:rPr>
          <w:rFonts w:ascii="Times New Roman" w:hAnsi="Times New Roman" w:cs="Times New Roman"/>
          <w:sz w:val="24"/>
          <w:szCs w:val="24"/>
        </w:rPr>
        <w:t>postizas,</w:t>
      </w:r>
      <w:r>
        <w:rPr>
          <w:rFonts w:ascii="Times New Roman" w:hAnsi="Times New Roman" w:cs="Times New Roman"/>
          <w:spacing w:val="-12"/>
          <w:sz w:val="24"/>
          <w:szCs w:val="24"/>
        </w:rPr>
        <w:t xml:space="preserve"> </w:t>
      </w:r>
      <w:r>
        <w:rPr>
          <w:rFonts w:ascii="Times New Roman" w:hAnsi="Times New Roman" w:cs="Times New Roman"/>
          <w:sz w:val="24"/>
          <w:szCs w:val="24"/>
        </w:rPr>
        <w:t>entre</w:t>
      </w:r>
      <w:r>
        <w:rPr>
          <w:rFonts w:ascii="Times New Roman" w:hAnsi="Times New Roman" w:cs="Times New Roman"/>
          <w:spacing w:val="-59"/>
          <w:sz w:val="24"/>
          <w:szCs w:val="24"/>
        </w:rPr>
        <w:t xml:space="preserve">                                          </w:t>
      </w:r>
      <w:r>
        <w:rPr>
          <w:rFonts w:ascii="Times New Roman" w:hAnsi="Times New Roman" w:cs="Times New Roman"/>
          <w:sz w:val="24"/>
          <w:szCs w:val="24"/>
        </w:rPr>
        <w:t>otros).</w:t>
      </w:r>
    </w:p>
    <w:p w14:paraId="00D103E0" w14:textId="77777777" w:rsidR="001F58FB" w:rsidRPr="007529A0" w:rsidRDefault="001D76FB" w:rsidP="00607F8E">
      <w:pPr>
        <w:pStyle w:val="Prrafodelista"/>
        <w:numPr>
          <w:ilvl w:val="0"/>
          <w:numId w:val="45"/>
        </w:numPr>
        <w:autoSpaceDE w:val="0"/>
        <w:autoSpaceDN w:val="0"/>
        <w:adjustRightInd w:val="0"/>
        <w:spacing w:after="0" w:line="276" w:lineRule="auto"/>
        <w:jc w:val="both"/>
        <w:rPr>
          <w:rFonts w:ascii="Times New Roman" w:hAnsi="Times New Roman" w:cs="Times New Roman"/>
          <w:sz w:val="24"/>
          <w:szCs w:val="24"/>
          <w:lang w:val="es-MX"/>
        </w:rPr>
      </w:pPr>
      <w:r>
        <w:rPr>
          <w:rFonts w:ascii="Times New Roman" w:hAnsi="Times New Roman" w:cs="Times New Roman"/>
          <w:spacing w:val="-1"/>
          <w:sz w:val="24"/>
          <w:szCs w:val="24"/>
        </w:rPr>
        <w:t>Presentación</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personal</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caracterizada</w:t>
      </w:r>
      <w:r>
        <w:rPr>
          <w:rFonts w:ascii="Times New Roman" w:hAnsi="Times New Roman" w:cs="Times New Roman"/>
          <w:spacing w:val="-9"/>
          <w:sz w:val="24"/>
          <w:szCs w:val="24"/>
        </w:rPr>
        <w:t xml:space="preserve"> </w:t>
      </w:r>
      <w:r>
        <w:rPr>
          <w:rFonts w:ascii="Times New Roman" w:hAnsi="Times New Roman" w:cs="Times New Roman"/>
          <w:sz w:val="24"/>
          <w:szCs w:val="24"/>
        </w:rPr>
        <w:t>por</w:t>
      </w:r>
      <w:r>
        <w:rPr>
          <w:rFonts w:ascii="Times New Roman" w:hAnsi="Times New Roman" w:cs="Times New Roman"/>
          <w:spacing w:val="-15"/>
          <w:sz w:val="24"/>
          <w:szCs w:val="24"/>
        </w:rPr>
        <w:t xml:space="preserve"> </w:t>
      </w:r>
      <w:r>
        <w:rPr>
          <w:rFonts w:ascii="Times New Roman" w:hAnsi="Times New Roman" w:cs="Times New Roman"/>
          <w:sz w:val="24"/>
          <w:szCs w:val="24"/>
        </w:rPr>
        <w:t>el</w:t>
      </w:r>
      <w:r>
        <w:rPr>
          <w:rFonts w:ascii="Times New Roman" w:hAnsi="Times New Roman" w:cs="Times New Roman"/>
          <w:spacing w:val="-8"/>
          <w:sz w:val="24"/>
          <w:szCs w:val="24"/>
        </w:rPr>
        <w:t xml:space="preserve"> </w:t>
      </w:r>
      <w:r>
        <w:rPr>
          <w:rFonts w:ascii="Times New Roman" w:hAnsi="Times New Roman" w:cs="Times New Roman"/>
          <w:sz w:val="24"/>
          <w:szCs w:val="24"/>
        </w:rPr>
        <w:t>cuidado</w:t>
      </w:r>
      <w:r>
        <w:rPr>
          <w:rFonts w:ascii="Times New Roman" w:hAnsi="Times New Roman" w:cs="Times New Roman"/>
          <w:spacing w:val="-9"/>
          <w:sz w:val="24"/>
          <w:szCs w:val="24"/>
        </w:rPr>
        <w:t xml:space="preserve"> </w:t>
      </w:r>
      <w:r>
        <w:rPr>
          <w:rFonts w:ascii="Times New Roman" w:hAnsi="Times New Roman" w:cs="Times New Roman"/>
          <w:sz w:val="24"/>
          <w:szCs w:val="24"/>
        </w:rPr>
        <w:t>del</w:t>
      </w:r>
      <w:r>
        <w:rPr>
          <w:rFonts w:ascii="Times New Roman" w:hAnsi="Times New Roman" w:cs="Times New Roman"/>
          <w:spacing w:val="-12"/>
          <w:sz w:val="24"/>
          <w:szCs w:val="24"/>
        </w:rPr>
        <w:t xml:space="preserve"> </w:t>
      </w:r>
      <w:r>
        <w:rPr>
          <w:rFonts w:ascii="Times New Roman" w:hAnsi="Times New Roman" w:cs="Times New Roman"/>
          <w:sz w:val="24"/>
          <w:szCs w:val="24"/>
        </w:rPr>
        <w:t>cuerpo,</w:t>
      </w:r>
      <w:r>
        <w:rPr>
          <w:rFonts w:ascii="Times New Roman" w:hAnsi="Times New Roman" w:cs="Times New Roman"/>
          <w:spacing w:val="-8"/>
          <w:sz w:val="24"/>
          <w:szCs w:val="24"/>
        </w:rPr>
        <w:t xml:space="preserve"> </w:t>
      </w:r>
      <w:r>
        <w:rPr>
          <w:rFonts w:ascii="Times New Roman" w:hAnsi="Times New Roman" w:cs="Times New Roman"/>
          <w:sz w:val="24"/>
          <w:szCs w:val="24"/>
        </w:rPr>
        <w:t>absteniéndose</w:t>
      </w:r>
      <w:r>
        <w:rPr>
          <w:rFonts w:ascii="Times New Roman" w:hAnsi="Times New Roman" w:cs="Times New Roman"/>
          <w:spacing w:val="-59"/>
          <w:sz w:val="24"/>
          <w:szCs w:val="24"/>
        </w:rPr>
        <w:t xml:space="preserve"> </w:t>
      </w:r>
      <w:r>
        <w:rPr>
          <w:rFonts w:ascii="Times New Roman" w:hAnsi="Times New Roman" w:cs="Times New Roman"/>
          <w:sz w:val="24"/>
          <w:szCs w:val="24"/>
        </w:rPr>
        <w:t>del uso de elementos o intervenciones que modifiquen la imagen personal</w:t>
      </w:r>
      <w:r>
        <w:rPr>
          <w:rFonts w:ascii="Times New Roman" w:hAnsi="Times New Roman" w:cs="Times New Roman"/>
          <w:spacing w:val="1"/>
          <w:sz w:val="24"/>
          <w:szCs w:val="24"/>
        </w:rPr>
        <w:t xml:space="preserve"> </w:t>
      </w:r>
      <w:r>
        <w:rPr>
          <w:rFonts w:ascii="Times New Roman" w:hAnsi="Times New Roman" w:cs="Times New Roman"/>
          <w:sz w:val="24"/>
          <w:szCs w:val="24"/>
        </w:rPr>
        <w:t>exterior</w:t>
      </w:r>
      <w:r>
        <w:rPr>
          <w:rFonts w:ascii="Times New Roman" w:hAnsi="Times New Roman" w:cs="Times New Roman"/>
          <w:spacing w:val="-5"/>
          <w:sz w:val="24"/>
          <w:szCs w:val="24"/>
        </w:rPr>
        <w:t xml:space="preserve"> </w:t>
      </w:r>
      <w:r>
        <w:rPr>
          <w:rFonts w:ascii="Times New Roman" w:hAnsi="Times New Roman" w:cs="Times New Roman"/>
          <w:sz w:val="24"/>
          <w:szCs w:val="24"/>
        </w:rPr>
        <w:t>(cualquier tipo de joya o bisuteria tales como aros, piercings,</w:t>
      </w:r>
      <w:r>
        <w:rPr>
          <w:rFonts w:ascii="Times New Roman" w:hAnsi="Times New Roman" w:cs="Times New Roman"/>
          <w:spacing w:val="-4"/>
          <w:sz w:val="24"/>
          <w:szCs w:val="24"/>
        </w:rPr>
        <w:t xml:space="preserve"> </w:t>
      </w:r>
      <w:r>
        <w:rPr>
          <w:rFonts w:ascii="Times New Roman" w:hAnsi="Times New Roman" w:cs="Times New Roman"/>
          <w:sz w:val="24"/>
          <w:szCs w:val="24"/>
        </w:rPr>
        <w:t>aretes,</w:t>
      </w:r>
      <w:r>
        <w:rPr>
          <w:rFonts w:ascii="Times New Roman" w:hAnsi="Times New Roman" w:cs="Times New Roman"/>
          <w:spacing w:val="-1"/>
          <w:sz w:val="24"/>
          <w:szCs w:val="24"/>
        </w:rPr>
        <w:t xml:space="preserve"> </w:t>
      </w:r>
      <w:r>
        <w:rPr>
          <w:rFonts w:ascii="Times New Roman" w:hAnsi="Times New Roman" w:cs="Times New Roman"/>
          <w:sz w:val="24"/>
          <w:szCs w:val="24"/>
        </w:rPr>
        <w:t>collares,</w:t>
      </w:r>
      <w:r>
        <w:rPr>
          <w:rFonts w:ascii="Times New Roman" w:hAnsi="Times New Roman" w:cs="Times New Roman"/>
          <w:spacing w:val="1"/>
          <w:sz w:val="24"/>
          <w:szCs w:val="24"/>
        </w:rPr>
        <w:t xml:space="preserve"> </w:t>
      </w:r>
      <w:r>
        <w:rPr>
          <w:rFonts w:ascii="Times New Roman" w:hAnsi="Times New Roman" w:cs="Times New Roman"/>
          <w:sz w:val="24"/>
          <w:szCs w:val="24"/>
        </w:rPr>
        <w:t>tatuajes,</w:t>
      </w:r>
      <w:r>
        <w:rPr>
          <w:rFonts w:ascii="Times New Roman" w:hAnsi="Times New Roman" w:cs="Times New Roman"/>
          <w:spacing w:val="-1"/>
          <w:sz w:val="24"/>
          <w:szCs w:val="24"/>
        </w:rPr>
        <w:t xml:space="preserve"> </w:t>
      </w:r>
      <w:r>
        <w:rPr>
          <w:rFonts w:ascii="Times New Roman" w:hAnsi="Times New Roman" w:cs="Times New Roman"/>
          <w:sz w:val="24"/>
          <w:szCs w:val="24"/>
        </w:rPr>
        <w:t>expansiones,</w:t>
      </w:r>
      <w:r>
        <w:rPr>
          <w:rFonts w:ascii="Times New Roman" w:hAnsi="Times New Roman" w:cs="Times New Roman"/>
          <w:spacing w:val="-2"/>
          <w:sz w:val="24"/>
          <w:szCs w:val="24"/>
        </w:rPr>
        <w:t xml:space="preserve"> </w:t>
      </w:r>
      <w:r>
        <w:rPr>
          <w:rFonts w:ascii="Times New Roman" w:hAnsi="Times New Roman" w:cs="Times New Roman"/>
          <w:sz w:val="24"/>
          <w:szCs w:val="24"/>
        </w:rPr>
        <w:t>entre</w:t>
      </w:r>
      <w:r>
        <w:rPr>
          <w:rFonts w:ascii="Times New Roman" w:hAnsi="Times New Roman" w:cs="Times New Roman"/>
          <w:spacing w:val="-2"/>
          <w:sz w:val="24"/>
          <w:szCs w:val="24"/>
        </w:rPr>
        <w:t xml:space="preserve"> </w:t>
      </w:r>
      <w:r>
        <w:rPr>
          <w:rFonts w:ascii="Times New Roman" w:hAnsi="Times New Roman" w:cs="Times New Roman"/>
          <w:sz w:val="24"/>
          <w:szCs w:val="24"/>
        </w:rPr>
        <w:t>otros).</w:t>
      </w:r>
    </w:p>
    <w:p w14:paraId="5C2F0BF9" w14:textId="3D5F01B3" w:rsidR="001D76FB" w:rsidRPr="007529A0" w:rsidRDefault="001D76FB" w:rsidP="00607F8E">
      <w:pPr>
        <w:pStyle w:val="Prrafodelista"/>
        <w:numPr>
          <w:ilvl w:val="0"/>
          <w:numId w:val="45"/>
        </w:numPr>
        <w:autoSpaceDE w:val="0"/>
        <w:autoSpaceDN w:val="0"/>
        <w:adjustRightInd w:val="0"/>
        <w:spacing w:after="0" w:line="276" w:lineRule="auto"/>
        <w:jc w:val="both"/>
        <w:rPr>
          <w:rFonts w:ascii="Times New Roman" w:hAnsi="Times New Roman" w:cs="Times New Roman"/>
          <w:sz w:val="24"/>
          <w:szCs w:val="24"/>
          <w:lang w:val="es-MX"/>
        </w:rPr>
      </w:pPr>
      <w:r>
        <w:rPr>
          <w:rFonts w:ascii="Times New Roman" w:hAnsi="Times New Roman" w:cs="Times New Roman"/>
          <w:sz w:val="24"/>
          <w:szCs w:val="24"/>
        </w:rPr>
        <w:t>En el caso de los varones, la presentación personal se caracterizará por un</w:t>
      </w:r>
      <w:r>
        <w:rPr>
          <w:rFonts w:ascii="Times New Roman" w:hAnsi="Times New Roman" w:cs="Times New Roman"/>
          <w:spacing w:val="1"/>
          <w:sz w:val="24"/>
          <w:szCs w:val="24"/>
        </w:rPr>
        <w:t xml:space="preserve"> </w:t>
      </w:r>
      <w:r>
        <w:rPr>
          <w:rFonts w:ascii="Times New Roman" w:hAnsi="Times New Roman" w:cs="Times New Roman"/>
          <w:sz w:val="24"/>
          <w:szCs w:val="24"/>
        </w:rPr>
        <w:t>corte</w:t>
      </w:r>
      <w:r>
        <w:rPr>
          <w:rFonts w:ascii="Times New Roman" w:hAnsi="Times New Roman" w:cs="Times New Roman"/>
          <w:spacing w:val="-13"/>
          <w:sz w:val="24"/>
          <w:szCs w:val="24"/>
        </w:rPr>
        <w:t xml:space="preserve"> </w:t>
      </w:r>
      <w:r>
        <w:rPr>
          <w:rFonts w:ascii="Times New Roman" w:hAnsi="Times New Roman" w:cs="Times New Roman"/>
          <w:sz w:val="24"/>
          <w:szCs w:val="24"/>
        </w:rPr>
        <w:t>de</w:t>
      </w:r>
      <w:r>
        <w:rPr>
          <w:rFonts w:ascii="Times New Roman" w:hAnsi="Times New Roman" w:cs="Times New Roman"/>
          <w:spacing w:val="-12"/>
          <w:sz w:val="24"/>
          <w:szCs w:val="24"/>
        </w:rPr>
        <w:t xml:space="preserve"> </w:t>
      </w:r>
      <w:r>
        <w:rPr>
          <w:rFonts w:ascii="Times New Roman" w:hAnsi="Times New Roman" w:cs="Times New Roman"/>
          <w:sz w:val="24"/>
          <w:szCs w:val="24"/>
        </w:rPr>
        <w:t>pelo</w:t>
      </w:r>
      <w:r>
        <w:rPr>
          <w:rFonts w:ascii="Times New Roman" w:hAnsi="Times New Roman" w:cs="Times New Roman"/>
          <w:spacing w:val="-8"/>
          <w:sz w:val="24"/>
          <w:szCs w:val="24"/>
        </w:rPr>
        <w:t xml:space="preserve"> </w:t>
      </w:r>
      <w:r>
        <w:rPr>
          <w:rFonts w:ascii="Times New Roman" w:hAnsi="Times New Roman" w:cs="Times New Roman"/>
          <w:sz w:val="24"/>
          <w:szCs w:val="24"/>
        </w:rPr>
        <w:t>sobrio,</w:t>
      </w:r>
      <w:r>
        <w:rPr>
          <w:rFonts w:ascii="Times New Roman" w:hAnsi="Times New Roman" w:cs="Times New Roman"/>
          <w:spacing w:val="-14"/>
          <w:sz w:val="24"/>
          <w:szCs w:val="24"/>
        </w:rPr>
        <w:t xml:space="preserve"> </w:t>
      </w:r>
      <w:r>
        <w:rPr>
          <w:rFonts w:ascii="Times New Roman" w:hAnsi="Times New Roman" w:cs="Times New Roman"/>
          <w:sz w:val="24"/>
          <w:szCs w:val="24"/>
        </w:rPr>
        <w:t>formal,</w:t>
      </w:r>
      <w:r>
        <w:rPr>
          <w:rFonts w:ascii="Times New Roman" w:hAnsi="Times New Roman" w:cs="Times New Roman"/>
          <w:spacing w:val="-11"/>
          <w:sz w:val="24"/>
          <w:szCs w:val="24"/>
        </w:rPr>
        <w:t xml:space="preserve"> </w:t>
      </w:r>
      <w:r>
        <w:rPr>
          <w:rFonts w:ascii="Times New Roman" w:hAnsi="Times New Roman" w:cs="Times New Roman"/>
          <w:sz w:val="24"/>
          <w:szCs w:val="24"/>
        </w:rPr>
        <w:t>ordenado,</w:t>
      </w:r>
      <w:r>
        <w:rPr>
          <w:rFonts w:ascii="Times New Roman" w:hAnsi="Times New Roman" w:cs="Times New Roman"/>
          <w:spacing w:val="-9"/>
          <w:sz w:val="24"/>
          <w:szCs w:val="24"/>
        </w:rPr>
        <w:t xml:space="preserve"> </w:t>
      </w:r>
      <w:r>
        <w:rPr>
          <w:rFonts w:ascii="Times New Roman" w:hAnsi="Times New Roman" w:cs="Times New Roman"/>
          <w:sz w:val="24"/>
          <w:szCs w:val="24"/>
        </w:rPr>
        <w:t>corto,</w:t>
      </w:r>
      <w:r>
        <w:rPr>
          <w:rFonts w:ascii="Times New Roman" w:hAnsi="Times New Roman" w:cs="Times New Roman"/>
          <w:spacing w:val="-6"/>
          <w:sz w:val="24"/>
          <w:szCs w:val="24"/>
        </w:rPr>
        <w:t xml:space="preserve"> </w:t>
      </w:r>
      <w:r>
        <w:rPr>
          <w:rFonts w:ascii="Times New Roman" w:hAnsi="Times New Roman" w:cs="Times New Roman"/>
          <w:sz w:val="24"/>
          <w:szCs w:val="24"/>
        </w:rPr>
        <w:t>bien</w:t>
      </w:r>
      <w:r>
        <w:rPr>
          <w:rFonts w:ascii="Times New Roman" w:hAnsi="Times New Roman" w:cs="Times New Roman"/>
          <w:spacing w:val="-15"/>
          <w:sz w:val="24"/>
          <w:szCs w:val="24"/>
        </w:rPr>
        <w:t xml:space="preserve"> </w:t>
      </w:r>
      <w:r>
        <w:rPr>
          <w:rFonts w:ascii="Times New Roman" w:hAnsi="Times New Roman" w:cs="Times New Roman"/>
          <w:sz w:val="24"/>
          <w:szCs w:val="24"/>
        </w:rPr>
        <w:t>peinado</w:t>
      </w:r>
      <w:r>
        <w:rPr>
          <w:rFonts w:ascii="Times New Roman" w:hAnsi="Times New Roman" w:cs="Times New Roman"/>
          <w:spacing w:val="-8"/>
          <w:sz w:val="24"/>
          <w:szCs w:val="24"/>
        </w:rPr>
        <w:t xml:space="preserve"> </w:t>
      </w:r>
      <w:r>
        <w:rPr>
          <w:rFonts w:ascii="Times New Roman" w:hAnsi="Times New Roman" w:cs="Times New Roman"/>
          <w:sz w:val="24"/>
          <w:szCs w:val="24"/>
        </w:rPr>
        <w:t>junto</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13"/>
          <w:sz w:val="24"/>
          <w:szCs w:val="24"/>
        </w:rPr>
        <w:t xml:space="preserve"> </w:t>
      </w:r>
      <w:r>
        <w:rPr>
          <w:rFonts w:ascii="Times New Roman" w:hAnsi="Times New Roman" w:cs="Times New Roman"/>
          <w:sz w:val="24"/>
          <w:szCs w:val="24"/>
        </w:rPr>
        <w:t>un</w:t>
      </w:r>
      <w:r>
        <w:rPr>
          <w:rFonts w:ascii="Times New Roman" w:hAnsi="Times New Roman" w:cs="Times New Roman"/>
          <w:spacing w:val="-13"/>
          <w:sz w:val="24"/>
          <w:szCs w:val="24"/>
        </w:rPr>
        <w:t xml:space="preserve"> </w:t>
      </w:r>
      <w:r>
        <w:rPr>
          <w:rFonts w:ascii="Times New Roman" w:hAnsi="Times New Roman" w:cs="Times New Roman"/>
          <w:sz w:val="24"/>
          <w:szCs w:val="24"/>
        </w:rPr>
        <w:t>rasurado de</w:t>
      </w:r>
      <w:r>
        <w:rPr>
          <w:rFonts w:ascii="Times New Roman" w:hAnsi="Times New Roman" w:cs="Times New Roman"/>
          <w:spacing w:val="4"/>
          <w:sz w:val="24"/>
          <w:szCs w:val="24"/>
        </w:rPr>
        <w:t xml:space="preserve"> </w:t>
      </w:r>
      <w:r>
        <w:rPr>
          <w:rFonts w:ascii="Times New Roman" w:hAnsi="Times New Roman" w:cs="Times New Roman"/>
          <w:sz w:val="24"/>
          <w:szCs w:val="24"/>
        </w:rPr>
        <w:t>la</w:t>
      </w:r>
      <w:r>
        <w:rPr>
          <w:rFonts w:ascii="Times New Roman" w:hAnsi="Times New Roman" w:cs="Times New Roman"/>
          <w:spacing w:val="5"/>
          <w:sz w:val="24"/>
          <w:szCs w:val="24"/>
        </w:rPr>
        <w:t xml:space="preserve"> </w:t>
      </w:r>
      <w:r>
        <w:rPr>
          <w:rFonts w:ascii="Times New Roman" w:hAnsi="Times New Roman" w:cs="Times New Roman"/>
          <w:sz w:val="24"/>
          <w:szCs w:val="24"/>
        </w:rPr>
        <w:t>barba</w:t>
      </w:r>
      <w:r>
        <w:rPr>
          <w:rFonts w:ascii="Times New Roman" w:hAnsi="Times New Roman" w:cs="Times New Roman"/>
          <w:spacing w:val="5"/>
          <w:sz w:val="24"/>
          <w:szCs w:val="24"/>
        </w:rPr>
        <w:t xml:space="preserve"> </w:t>
      </w:r>
      <w:r>
        <w:rPr>
          <w:rFonts w:ascii="Times New Roman" w:hAnsi="Times New Roman" w:cs="Times New Roman"/>
          <w:sz w:val="24"/>
          <w:szCs w:val="24"/>
        </w:rPr>
        <w:t>completo</w:t>
      </w:r>
      <w:r>
        <w:rPr>
          <w:rFonts w:ascii="Times New Roman" w:hAnsi="Times New Roman" w:cs="Times New Roman"/>
          <w:spacing w:val="4"/>
          <w:sz w:val="24"/>
          <w:szCs w:val="24"/>
        </w:rPr>
        <w:t xml:space="preserve"> </w:t>
      </w:r>
      <w:r>
        <w:rPr>
          <w:rFonts w:ascii="Times New Roman" w:hAnsi="Times New Roman" w:cs="Times New Roman"/>
          <w:sz w:val="24"/>
          <w:szCs w:val="24"/>
        </w:rPr>
        <w:t>y</w:t>
      </w:r>
      <w:r>
        <w:rPr>
          <w:rFonts w:ascii="Times New Roman" w:hAnsi="Times New Roman" w:cs="Times New Roman"/>
          <w:spacing w:val="-4"/>
          <w:sz w:val="24"/>
          <w:szCs w:val="24"/>
        </w:rPr>
        <w:t xml:space="preserve"> </w:t>
      </w:r>
      <w:r>
        <w:rPr>
          <w:rFonts w:ascii="Times New Roman" w:hAnsi="Times New Roman" w:cs="Times New Roman"/>
          <w:sz w:val="24"/>
          <w:szCs w:val="24"/>
        </w:rPr>
        <w:t>total.</w:t>
      </w:r>
    </w:p>
    <w:p w14:paraId="0ADF1AEE" w14:textId="77777777" w:rsidR="001F58FB" w:rsidRPr="007529A0" w:rsidRDefault="001F58FB" w:rsidP="00184DAF">
      <w:pPr>
        <w:pStyle w:val="Prrafodelista"/>
        <w:autoSpaceDE w:val="0"/>
        <w:autoSpaceDN w:val="0"/>
        <w:adjustRightInd w:val="0"/>
        <w:spacing w:after="0" w:line="276" w:lineRule="auto"/>
        <w:jc w:val="both"/>
        <w:rPr>
          <w:rFonts w:ascii="Times New Roman" w:hAnsi="Times New Roman" w:cs="Times New Roman"/>
          <w:sz w:val="24"/>
          <w:szCs w:val="24"/>
          <w:lang w:val="es-MX"/>
        </w:rPr>
      </w:pPr>
    </w:p>
    <w:p w14:paraId="46766B49" w14:textId="48AB75AF" w:rsidR="001D76FB" w:rsidRPr="007529A0" w:rsidRDefault="001D76FB" w:rsidP="00184DAF">
      <w:pPr>
        <w:pStyle w:val="Textoindependiente"/>
        <w:spacing w:line="276" w:lineRule="auto"/>
        <w:rPr>
          <w:szCs w:val="24"/>
        </w:rPr>
      </w:pPr>
      <w:r>
        <w:rPr>
          <w:szCs w:val="24"/>
        </w:rPr>
        <w:t>Respecto de cualquier contravención a las orientaciones antes indicadas, sólo</w:t>
      </w:r>
      <w:r>
        <w:rPr>
          <w:spacing w:val="1"/>
          <w:szCs w:val="24"/>
        </w:rPr>
        <w:t xml:space="preserve"> </w:t>
      </w:r>
      <w:r>
        <w:rPr>
          <w:szCs w:val="24"/>
        </w:rPr>
        <w:t>se podrá aplicar una medida formativa; debe excluirse la aplicación de otras</w:t>
      </w:r>
      <w:r>
        <w:rPr>
          <w:spacing w:val="1"/>
          <w:szCs w:val="24"/>
        </w:rPr>
        <w:t xml:space="preserve"> </w:t>
      </w:r>
      <w:r>
        <w:rPr>
          <w:szCs w:val="24"/>
        </w:rPr>
        <w:t>determinaciones,</w:t>
      </w:r>
      <w:r>
        <w:rPr>
          <w:spacing w:val="1"/>
          <w:szCs w:val="24"/>
        </w:rPr>
        <w:t xml:space="preserve"> </w:t>
      </w:r>
      <w:r>
        <w:rPr>
          <w:szCs w:val="24"/>
        </w:rPr>
        <w:t>especialmente</w:t>
      </w:r>
      <w:r>
        <w:rPr>
          <w:spacing w:val="1"/>
          <w:szCs w:val="24"/>
        </w:rPr>
        <w:t xml:space="preserve"> </w:t>
      </w:r>
      <w:r>
        <w:rPr>
          <w:szCs w:val="24"/>
        </w:rPr>
        <w:t>aquellas</w:t>
      </w:r>
      <w:r>
        <w:rPr>
          <w:spacing w:val="1"/>
          <w:szCs w:val="24"/>
        </w:rPr>
        <w:t xml:space="preserve"> </w:t>
      </w:r>
      <w:r>
        <w:rPr>
          <w:szCs w:val="24"/>
        </w:rPr>
        <w:t>sancionatorias,</w:t>
      </w:r>
      <w:r>
        <w:rPr>
          <w:spacing w:val="1"/>
          <w:szCs w:val="24"/>
        </w:rPr>
        <w:t xml:space="preserve"> </w:t>
      </w:r>
      <w:r>
        <w:rPr>
          <w:szCs w:val="24"/>
        </w:rPr>
        <w:t>disciplinarias</w:t>
      </w:r>
      <w:r>
        <w:rPr>
          <w:spacing w:val="1"/>
          <w:szCs w:val="24"/>
        </w:rPr>
        <w:t xml:space="preserve"> </w:t>
      </w:r>
      <w:r>
        <w:rPr>
          <w:szCs w:val="24"/>
        </w:rPr>
        <w:t>o</w:t>
      </w:r>
      <w:r>
        <w:rPr>
          <w:spacing w:val="-59"/>
          <w:szCs w:val="24"/>
        </w:rPr>
        <w:t xml:space="preserve"> </w:t>
      </w:r>
      <w:r>
        <w:rPr>
          <w:szCs w:val="24"/>
        </w:rPr>
        <w:t>aquellas que marginen al estudiante del establecimiento o lo excluyan de la</w:t>
      </w:r>
      <w:r>
        <w:rPr>
          <w:spacing w:val="1"/>
          <w:szCs w:val="24"/>
        </w:rPr>
        <w:t xml:space="preserve"> </w:t>
      </w:r>
      <w:r>
        <w:rPr>
          <w:szCs w:val="24"/>
        </w:rPr>
        <w:t>participación del</w:t>
      </w:r>
      <w:r>
        <w:rPr>
          <w:spacing w:val="-3"/>
          <w:szCs w:val="24"/>
        </w:rPr>
        <w:t xml:space="preserve"> </w:t>
      </w:r>
      <w:r>
        <w:rPr>
          <w:szCs w:val="24"/>
        </w:rPr>
        <w:t>proceso</w:t>
      </w:r>
      <w:r>
        <w:rPr>
          <w:spacing w:val="-2"/>
          <w:szCs w:val="24"/>
        </w:rPr>
        <w:t xml:space="preserve"> </w:t>
      </w:r>
      <w:r>
        <w:rPr>
          <w:szCs w:val="24"/>
        </w:rPr>
        <w:t>educativo.</w:t>
      </w:r>
    </w:p>
    <w:p w14:paraId="779A7BB4" w14:textId="77777777" w:rsidR="00184DAF" w:rsidRPr="007529A0" w:rsidRDefault="00184DAF" w:rsidP="00184DAF">
      <w:pPr>
        <w:autoSpaceDE w:val="0"/>
        <w:autoSpaceDN w:val="0"/>
        <w:adjustRightInd w:val="0"/>
        <w:spacing w:after="0" w:line="276" w:lineRule="auto"/>
        <w:jc w:val="both"/>
        <w:rPr>
          <w:rFonts w:ascii="Times New Roman" w:hAnsi="Times New Roman" w:cs="Times New Roman"/>
          <w:sz w:val="24"/>
          <w:szCs w:val="24"/>
          <w:lang w:val="es-MX"/>
        </w:rPr>
      </w:pPr>
    </w:p>
    <w:p w14:paraId="2CA44459" w14:textId="7C88A1FF" w:rsidR="004C07F8" w:rsidRPr="007529A0" w:rsidRDefault="001F58FB" w:rsidP="00184DAF">
      <w:pPr>
        <w:autoSpaceDE w:val="0"/>
        <w:autoSpaceDN w:val="0"/>
        <w:adjustRightInd w:val="0"/>
        <w:spacing w:after="0" w:line="276" w:lineRule="auto"/>
        <w:ind w:left="1134" w:hanging="850"/>
        <w:jc w:val="both"/>
        <w:rPr>
          <w:rFonts w:ascii="Times New Roman" w:hAnsi="Times New Roman" w:cs="Times New Roman"/>
          <w:sz w:val="24"/>
          <w:szCs w:val="24"/>
          <w:lang w:val="es-MX"/>
        </w:rPr>
      </w:pPr>
      <w:r>
        <w:rPr>
          <w:rFonts w:ascii="Times New Roman" w:hAnsi="Times New Roman" w:cs="Times New Roman"/>
          <w:sz w:val="24"/>
          <w:szCs w:val="24"/>
          <w:lang w:val="es-MX"/>
        </w:rPr>
        <w:t>8.4.1</w:t>
      </w:r>
      <w:r>
        <w:rPr>
          <w:rFonts w:ascii="Times New Roman" w:hAnsi="Times New Roman" w:cs="Times New Roman"/>
        </w:rPr>
        <w:tab/>
      </w:r>
      <w:r>
        <w:rPr>
          <w:rFonts w:ascii="Times New Roman" w:hAnsi="Times New Roman" w:cs="Times New Roman"/>
          <w:sz w:val="24"/>
          <w:szCs w:val="24"/>
          <w:lang w:val="es-MX"/>
        </w:rPr>
        <w:t>EXCEPCIONES A LA PRESENTACIÓN PERSONAL</w:t>
      </w:r>
    </w:p>
    <w:p w14:paraId="46CCEA84" w14:textId="77777777" w:rsidR="001F58FB" w:rsidRPr="007529A0" w:rsidRDefault="77F1728A" w:rsidP="00184DAF">
      <w:pPr>
        <w:spacing w:after="0" w:line="276" w:lineRule="auto"/>
        <w:ind w:left="284"/>
        <w:jc w:val="both"/>
        <w:rPr>
          <w:rFonts w:ascii="Times New Roman" w:hAnsi="Times New Roman" w:cs="Times New Roman"/>
          <w:sz w:val="24"/>
          <w:szCs w:val="24"/>
          <w:lang w:val="es-MX"/>
        </w:rPr>
      </w:pPr>
      <w:r>
        <w:rPr>
          <w:rFonts w:ascii="Times New Roman" w:hAnsi="Times New Roman" w:cs="Times New Roman"/>
          <w:sz w:val="24"/>
          <w:szCs w:val="24"/>
          <w:lang w:val="es-MX"/>
        </w:rPr>
        <w:t>Solo el Director del establecimiento educacional puede eximir a uno o más estudiantes, por razones fundadas, el no cumplimiento de algunas de las normas precedentes en materia de apariencia personal.</w:t>
      </w:r>
    </w:p>
    <w:p w14:paraId="47B0989A" w14:textId="7A5C6CF5" w:rsidR="00F21BA3" w:rsidRPr="007529A0" w:rsidRDefault="77F1728A" w:rsidP="00184DAF">
      <w:pPr>
        <w:spacing w:after="0" w:line="276" w:lineRule="auto"/>
        <w:ind w:left="284"/>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14:paraId="47A038AE" w14:textId="20BBAC59" w:rsidR="001F58FB" w:rsidRPr="007529A0" w:rsidRDefault="00CD06E8" w:rsidP="00184DAF">
      <w:pPr>
        <w:pStyle w:val="Prrafodelista"/>
        <w:autoSpaceDE w:val="0"/>
        <w:autoSpaceDN w:val="0"/>
        <w:adjustRightInd w:val="0"/>
        <w:spacing w:after="0" w:line="276" w:lineRule="auto"/>
        <w:ind w:left="0" w:firstLine="284"/>
        <w:jc w:val="both"/>
        <w:rPr>
          <w:rFonts w:ascii="Times New Roman" w:hAnsi="Times New Roman" w:cs="Times New Roman"/>
          <w:sz w:val="24"/>
          <w:szCs w:val="24"/>
        </w:rPr>
      </w:pPr>
      <w:r>
        <w:rPr>
          <w:rFonts w:ascii="Times New Roman" w:hAnsi="Times New Roman" w:cs="Times New Roman"/>
          <w:sz w:val="24"/>
          <w:szCs w:val="24"/>
          <w:lang w:val="es-MX"/>
        </w:rPr>
        <w:t>8.4.2</w:t>
      </w:r>
      <w:r>
        <w:rPr>
          <w:rFonts w:ascii="Times New Roman" w:hAnsi="Times New Roman" w:cs="Times New Roman"/>
          <w:sz w:val="24"/>
          <w:szCs w:val="24"/>
          <w:lang w:val="es-MX"/>
        </w:rPr>
        <w:tab/>
        <w:t>POLERÓN IV MEDIO</w:t>
      </w:r>
    </w:p>
    <w:p w14:paraId="68AB48B8" w14:textId="77777777" w:rsidR="001F58FB" w:rsidRPr="007529A0" w:rsidRDefault="001F58FB" w:rsidP="00184DAF">
      <w:pPr>
        <w:autoSpaceDE w:val="0"/>
        <w:autoSpaceDN w:val="0"/>
        <w:adjustRightInd w:val="0"/>
        <w:spacing w:after="0" w:line="276" w:lineRule="auto"/>
        <w:ind w:left="284"/>
        <w:jc w:val="both"/>
        <w:rPr>
          <w:rFonts w:ascii="Times New Roman" w:hAnsi="Times New Roman" w:cs="Times New Roman"/>
          <w:sz w:val="24"/>
          <w:szCs w:val="24"/>
          <w:lang w:val="es-MX"/>
        </w:rPr>
      </w:pPr>
      <w:r>
        <w:rPr>
          <w:rFonts w:ascii="Times New Roman" w:hAnsi="Times New Roman" w:cs="Times New Roman"/>
          <w:sz w:val="24"/>
          <w:szCs w:val="24"/>
          <w:lang w:val="es-MX"/>
        </w:rPr>
        <w:t>Es un privilegio que el colegio concede a los estudiantes de IV medio de cada año, el confeccionar un polerón que los represente como cohorte, cuya confección es de financiamiento propio, no siendo obligación del colegio subvencionar su precio.</w:t>
      </w:r>
    </w:p>
    <w:p w14:paraId="6138BE2E" w14:textId="77777777" w:rsidR="001F58FB" w:rsidRPr="007529A0" w:rsidRDefault="001F58FB" w:rsidP="00184DAF">
      <w:pPr>
        <w:autoSpaceDE w:val="0"/>
        <w:autoSpaceDN w:val="0"/>
        <w:adjustRightInd w:val="0"/>
        <w:spacing w:after="0" w:line="276" w:lineRule="auto"/>
        <w:ind w:left="284"/>
        <w:jc w:val="both"/>
        <w:rPr>
          <w:rFonts w:ascii="Times New Roman" w:hAnsi="Times New Roman" w:cs="Times New Roman"/>
          <w:sz w:val="24"/>
          <w:szCs w:val="24"/>
          <w:lang w:val="es-MX"/>
        </w:rPr>
      </w:pPr>
    </w:p>
    <w:p w14:paraId="0E11AF10" w14:textId="3D0F1D83" w:rsidR="001F58FB" w:rsidRPr="007529A0" w:rsidRDefault="001F58FB" w:rsidP="00184DAF">
      <w:pPr>
        <w:autoSpaceDE w:val="0"/>
        <w:autoSpaceDN w:val="0"/>
        <w:adjustRightInd w:val="0"/>
        <w:spacing w:after="0" w:line="276" w:lineRule="auto"/>
        <w:ind w:left="284"/>
        <w:jc w:val="both"/>
        <w:rPr>
          <w:rFonts w:ascii="Times New Roman" w:hAnsi="Times New Roman" w:cs="Times New Roman"/>
          <w:sz w:val="24"/>
          <w:szCs w:val="24"/>
          <w:lang w:val="es-MX"/>
        </w:rPr>
      </w:pPr>
      <w:r>
        <w:rPr>
          <w:rFonts w:ascii="Times New Roman" w:hAnsi="Times New Roman" w:cs="Times New Roman"/>
          <w:sz w:val="24"/>
          <w:szCs w:val="24"/>
          <w:lang w:val="es-MX"/>
        </w:rPr>
        <w:t>Respecto al diseño, éste debe ser aprobado por el equipo directivo del establecimiento según los criterios establecidos por la Fundación Educacional Arnaldo Salamanca Cid</w:t>
      </w:r>
      <w:r>
        <w:rPr>
          <w:rStyle w:val="Refdenotaalpie"/>
          <w:rFonts w:ascii="Times New Roman" w:hAnsi="Times New Roman"/>
          <w:sz w:val="24"/>
          <w:szCs w:val="24"/>
          <w:lang w:val="es-MX"/>
        </w:rPr>
        <w:footnoteReference w:id="7"/>
      </w:r>
      <w:r>
        <w:rPr>
          <w:rFonts w:ascii="Times New Roman" w:hAnsi="Times New Roman" w:cs="Times New Roman"/>
          <w:sz w:val="24"/>
          <w:szCs w:val="24"/>
          <w:lang w:val="es-MX"/>
        </w:rPr>
        <w:t xml:space="preserve">. El diseño aprobado no puede tener modificaciones, si las tuviere sin aprobación de la Fundación Educacional Arnaldo Salamanca Cid su uso no estaría autorizado. </w:t>
      </w:r>
    </w:p>
    <w:p w14:paraId="4CB34FC4" w14:textId="77777777" w:rsidR="001F58FB" w:rsidRPr="007529A0" w:rsidRDefault="001F58FB" w:rsidP="00184DAF">
      <w:pPr>
        <w:autoSpaceDE w:val="0"/>
        <w:autoSpaceDN w:val="0"/>
        <w:adjustRightInd w:val="0"/>
        <w:spacing w:after="0" w:line="276" w:lineRule="auto"/>
        <w:jc w:val="both"/>
        <w:rPr>
          <w:rFonts w:ascii="Times New Roman" w:hAnsi="Times New Roman" w:cs="Times New Roman"/>
          <w:sz w:val="24"/>
          <w:szCs w:val="24"/>
          <w:lang w:val="es-MX"/>
        </w:rPr>
      </w:pPr>
    </w:p>
    <w:p w14:paraId="5775A1B9" w14:textId="4C46A1A0" w:rsidR="001F58FB" w:rsidRPr="007529A0" w:rsidRDefault="001F58FB" w:rsidP="00184DAF">
      <w:pPr>
        <w:autoSpaceDE w:val="0"/>
        <w:autoSpaceDN w:val="0"/>
        <w:adjustRightInd w:val="0"/>
        <w:spacing w:after="0" w:line="276" w:lineRule="auto"/>
        <w:ind w:firstLine="284"/>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uso de este distintivo de curso será autorizado para todo el año lectivo. </w:t>
      </w:r>
    </w:p>
    <w:p w14:paraId="1CBF55BD" w14:textId="3A612C42" w:rsidR="7A920095" w:rsidRPr="007529A0" w:rsidRDefault="7A920095" w:rsidP="00184DAF">
      <w:pPr>
        <w:spacing w:after="0" w:line="276" w:lineRule="auto"/>
        <w:jc w:val="both"/>
        <w:rPr>
          <w:rFonts w:ascii="Times New Roman" w:hAnsi="Times New Roman" w:cs="Times New Roman"/>
          <w:sz w:val="24"/>
          <w:szCs w:val="24"/>
          <w:lang w:val="es-MX"/>
        </w:rPr>
      </w:pPr>
    </w:p>
    <w:p w14:paraId="7A0BE45A" w14:textId="77777777" w:rsidR="00184DAF" w:rsidRPr="007529A0" w:rsidRDefault="00184DAF" w:rsidP="00184DAF">
      <w:pPr>
        <w:spacing w:after="0" w:line="276" w:lineRule="auto"/>
        <w:jc w:val="both"/>
        <w:rPr>
          <w:rFonts w:ascii="Times New Roman" w:hAnsi="Times New Roman" w:cs="Times New Roman"/>
          <w:sz w:val="24"/>
          <w:szCs w:val="24"/>
          <w:lang w:val="es-MX"/>
        </w:rPr>
      </w:pPr>
    </w:p>
    <w:p w14:paraId="3FE1CCED" w14:textId="77777777" w:rsidR="00184DAF" w:rsidRPr="007529A0" w:rsidRDefault="00184DAF" w:rsidP="00184DAF">
      <w:pPr>
        <w:spacing w:after="0" w:line="276" w:lineRule="auto"/>
        <w:jc w:val="both"/>
        <w:rPr>
          <w:rFonts w:ascii="Times New Roman" w:hAnsi="Times New Roman" w:cs="Times New Roman"/>
          <w:sz w:val="24"/>
          <w:szCs w:val="24"/>
          <w:lang w:val="es-MX"/>
        </w:rPr>
      </w:pPr>
    </w:p>
    <w:p w14:paraId="50C53664" w14:textId="055FD3DB" w:rsidR="00DD1A10" w:rsidRPr="007529A0" w:rsidRDefault="00D2771F" w:rsidP="00184DAF">
      <w:pPr>
        <w:pStyle w:val="Ttulo1"/>
        <w:spacing w:before="0" w:after="0"/>
        <w:jc w:val="center"/>
        <w:rPr>
          <w:rFonts w:ascii="Times New Roman" w:hAnsi="Times New Roman" w:cs="Times New Roman"/>
          <w:b/>
          <w:bCs/>
          <w:color w:val="auto"/>
          <w:sz w:val="28"/>
          <w:szCs w:val="28"/>
        </w:rPr>
      </w:pPr>
      <w:bookmarkStart w:id="36" w:name="_Toc202180724"/>
      <w:r>
        <w:rPr>
          <w:rFonts w:ascii="Times New Roman" w:hAnsi="Times New Roman" w:cs="Times New Roman"/>
          <w:b/>
          <w:bCs/>
          <w:color w:val="auto"/>
          <w:sz w:val="28"/>
          <w:szCs w:val="28"/>
        </w:rPr>
        <w:lastRenderedPageBreak/>
        <w:t xml:space="preserve">IX. </w:t>
      </w:r>
      <w:r>
        <w:rPr>
          <w:rFonts w:ascii="Times New Roman" w:hAnsi="Times New Roman" w:cs="Times New Roman"/>
          <w:b/>
          <w:bCs/>
          <w:color w:val="auto"/>
          <w:sz w:val="28"/>
          <w:szCs w:val="28"/>
        </w:rPr>
        <w:tab/>
        <w:t>REGULACIONES REFERIDAS AL USO DE CELULARES  Y MEDIOS DE COMUNICACIÓN CON LAS FAMILIAS</w:t>
      </w:r>
      <w:bookmarkEnd w:id="36"/>
    </w:p>
    <w:p w14:paraId="38A3E74D" w14:textId="77777777" w:rsidR="00184DAF" w:rsidRPr="007529A0" w:rsidRDefault="00184DAF" w:rsidP="00184DAF">
      <w:pPr>
        <w:spacing w:after="0"/>
        <w:ind w:right="141"/>
        <w:jc w:val="both"/>
        <w:rPr>
          <w:rFonts w:ascii="Times New Roman" w:hAnsi="Times New Roman" w:cs="Times New Roman"/>
          <w:sz w:val="24"/>
          <w:szCs w:val="24"/>
        </w:rPr>
      </w:pPr>
    </w:p>
    <w:p w14:paraId="38C479CA" w14:textId="547F7477" w:rsidR="00DD1A10" w:rsidRPr="007529A0" w:rsidRDefault="00DD1A10" w:rsidP="002D63A1">
      <w:pPr>
        <w:ind w:right="141"/>
        <w:jc w:val="both"/>
        <w:rPr>
          <w:rFonts w:ascii="Times New Roman" w:hAnsi="Times New Roman" w:cs="Times New Roman"/>
          <w:sz w:val="24"/>
          <w:szCs w:val="24"/>
        </w:rPr>
      </w:pPr>
      <w:r>
        <w:rPr>
          <w:rFonts w:ascii="Times New Roman" w:hAnsi="Times New Roman" w:cs="Times New Roman"/>
          <w:sz w:val="24"/>
          <w:szCs w:val="24"/>
        </w:rPr>
        <w:t>El celular es una esencial herramienta de comunicación de la vida contemporánea, que utilizada de manera racional y adecuada, puede ser también un aporte en el proceso de enseñanza aprendizaje de los niños, niñas y adolescentes.</w:t>
      </w:r>
    </w:p>
    <w:p w14:paraId="49DDE903" w14:textId="28A8AD86" w:rsidR="00C26006" w:rsidRPr="007529A0" w:rsidRDefault="00DD1A10" w:rsidP="002D63A1">
      <w:pPr>
        <w:ind w:right="141"/>
        <w:jc w:val="both"/>
        <w:rPr>
          <w:rFonts w:ascii="Times New Roman" w:hAnsi="Times New Roman" w:cs="Times New Roman"/>
          <w:sz w:val="24"/>
          <w:szCs w:val="24"/>
        </w:rPr>
      </w:pPr>
      <w:r>
        <w:rPr>
          <w:rFonts w:ascii="Times New Roman" w:hAnsi="Times New Roman" w:cs="Times New Roman"/>
          <w:sz w:val="24"/>
          <w:szCs w:val="24"/>
        </w:rPr>
        <w:t xml:space="preserve">Por ello, nuestro establecimiento normará el uso del celular dentro de la jornada escolar a través de un documento que será difundido a toda la comunidad educativa por medio de los canales oficiales del establecimiento. </w:t>
      </w:r>
    </w:p>
    <w:p w14:paraId="0098650E" w14:textId="2A81E7A6" w:rsidR="00621EFE" w:rsidRPr="007529A0" w:rsidRDefault="00621EFE" w:rsidP="00F81E3C">
      <w:pPr>
        <w:pStyle w:val="Ttulo1"/>
        <w:jc w:val="center"/>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PROTOCOLO DE USO DE TELÉFONOS CELULARES</w:t>
      </w:r>
    </w:p>
    <w:p w14:paraId="76B2529B" w14:textId="13BD95CB" w:rsidR="00621EFE" w:rsidRPr="007529A0" w:rsidRDefault="00F81E3C" w:rsidP="00F81E3C">
      <w:pPr>
        <w:pStyle w:val="Ttulo2"/>
        <w:jc w:val="both"/>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t xml:space="preserve">9.1 Objetivo: </w:t>
      </w:r>
      <w:r>
        <w:rPr>
          <w:rFonts w:ascii="Times New Roman" w:hAnsi="Times New Roman" w:cs="Times New Roman"/>
          <w:color w:val="auto"/>
          <w:sz w:val="24"/>
          <w:szCs w:val="24"/>
        </w:rPr>
        <w:t>Regular el uso de teléfonos celulares dentro del establecimiento educativo para garantizar un ambiente adecuado para el aprendizaje, la convivencia y la seguridad de los estudiantes.</w:t>
      </w:r>
    </w:p>
    <w:p w14:paraId="6B283787" w14:textId="77777777" w:rsidR="00F81E3C" w:rsidRPr="007529A0" w:rsidRDefault="00F81E3C" w:rsidP="00F81E3C"/>
    <w:p w14:paraId="5A6715E5" w14:textId="2A48B935" w:rsidR="00621EFE" w:rsidRPr="007529A0" w:rsidRDefault="00F81E3C" w:rsidP="00F81E3C">
      <w:pPr>
        <w:pStyle w:val="Ttulo2"/>
        <w:jc w:val="both"/>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t xml:space="preserve">9.2 Alcance: </w:t>
      </w:r>
      <w:r>
        <w:rPr>
          <w:rFonts w:ascii="Times New Roman" w:hAnsi="Times New Roman" w:cs="Times New Roman"/>
          <w:color w:val="auto"/>
          <w:sz w:val="24"/>
          <w:szCs w:val="24"/>
        </w:rPr>
        <w:t>Este protocolo aplica a todos los estudiantes, docentes, personal administrativo y visitantes dentro de las instalaciones del colegio.</w:t>
      </w:r>
    </w:p>
    <w:p w14:paraId="42F60111" w14:textId="77777777" w:rsidR="00F81E3C" w:rsidRPr="007529A0" w:rsidRDefault="00F81E3C" w:rsidP="00F81E3C"/>
    <w:p w14:paraId="3FBFC5F6" w14:textId="6EF4CFF3" w:rsidR="00621EFE" w:rsidRPr="007529A0" w:rsidRDefault="00F81E3C" w:rsidP="00F81E3C">
      <w:pPr>
        <w:pStyle w:val="Ttulo2"/>
        <w:jc w:val="both"/>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t>9.3 Principios</w:t>
      </w:r>
    </w:p>
    <w:p w14:paraId="3B1A4B0E" w14:textId="77777777" w:rsidR="00621EFE" w:rsidRPr="007529A0" w:rsidRDefault="00621EFE" w:rsidP="00115ACB">
      <w:pPr>
        <w:pStyle w:val="NormalWeb"/>
        <w:numPr>
          <w:ilvl w:val="0"/>
          <w:numId w:val="114"/>
        </w:numPr>
        <w:jc w:val="both"/>
      </w:pPr>
      <w:r>
        <w:rPr>
          <w:rStyle w:val="Textoennegrita"/>
        </w:rPr>
        <w:t>Respeto:</w:t>
      </w:r>
      <w:r>
        <w:t xml:space="preserve"> El uso del celular no debe interferir con el proceso educativo ni afectar a otros miembros de la comunidad.</w:t>
      </w:r>
    </w:p>
    <w:p w14:paraId="7ABE2602" w14:textId="77777777" w:rsidR="00621EFE" w:rsidRPr="007529A0" w:rsidRDefault="00621EFE" w:rsidP="00115ACB">
      <w:pPr>
        <w:pStyle w:val="NormalWeb"/>
        <w:numPr>
          <w:ilvl w:val="0"/>
          <w:numId w:val="114"/>
        </w:numPr>
        <w:jc w:val="both"/>
      </w:pPr>
      <w:r>
        <w:rPr>
          <w:rStyle w:val="Textoennegrita"/>
        </w:rPr>
        <w:t>Responsabilidad:</w:t>
      </w:r>
      <w:r>
        <w:t xml:space="preserve"> Cada estudiante es responsable del cuidado, uso y resguardo de su dispositivo.</w:t>
      </w:r>
    </w:p>
    <w:p w14:paraId="6BC51754" w14:textId="198E3AD6" w:rsidR="00621EFE" w:rsidRPr="007529A0" w:rsidRDefault="00621EFE" w:rsidP="00115ACB">
      <w:pPr>
        <w:pStyle w:val="NormalWeb"/>
        <w:numPr>
          <w:ilvl w:val="0"/>
          <w:numId w:val="114"/>
        </w:numPr>
        <w:jc w:val="both"/>
      </w:pPr>
      <w:r>
        <w:rPr>
          <w:rStyle w:val="Textoennegrita"/>
        </w:rPr>
        <w:t>Seguridad:</w:t>
      </w:r>
      <w:r>
        <w:t xml:space="preserve"> Evitar el uso de celulares que ponga en riesgo la integridad física, emocional o digital de cualquier persona.</w:t>
      </w:r>
    </w:p>
    <w:p w14:paraId="7E388A54" w14:textId="54A0A4D8" w:rsidR="00F81E3C" w:rsidRPr="007529A0" w:rsidRDefault="00F81E3C" w:rsidP="00F81E3C">
      <w:pPr>
        <w:pStyle w:val="Ttulo1"/>
        <w:jc w:val="both"/>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t>9.4 Normas Generales</w:t>
      </w:r>
    </w:p>
    <w:p w14:paraId="61DBF7DA" w14:textId="7791057F" w:rsidR="00F81E3C" w:rsidRPr="007529A0" w:rsidRDefault="00F81E3C" w:rsidP="00F81E3C">
      <w:pPr>
        <w:pStyle w:val="Ttulo2"/>
        <w:jc w:val="both"/>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t>9.4.1 Uso durante las clases</w:t>
      </w:r>
    </w:p>
    <w:p w14:paraId="4EC04893" w14:textId="77777777" w:rsidR="00F81E3C" w:rsidRPr="007529A0" w:rsidRDefault="00F81E3C" w:rsidP="00115ACB">
      <w:pPr>
        <w:pStyle w:val="NormalWeb"/>
        <w:numPr>
          <w:ilvl w:val="0"/>
          <w:numId w:val="115"/>
        </w:numPr>
        <w:jc w:val="both"/>
      </w:pPr>
      <w:r>
        <w:t xml:space="preserve">Los celulares deben permanecer </w:t>
      </w:r>
      <w:r>
        <w:rPr>
          <w:rStyle w:val="Textoennegrita"/>
          <w:b w:val="0"/>
        </w:rPr>
        <w:t>apagados o en modo silencio</w:t>
      </w:r>
      <w:r>
        <w:t xml:space="preserve"> dentro del aula.</w:t>
      </w:r>
    </w:p>
    <w:p w14:paraId="41AD1C33" w14:textId="77777777" w:rsidR="00F81E3C" w:rsidRPr="007529A0" w:rsidRDefault="00F81E3C" w:rsidP="00115ACB">
      <w:pPr>
        <w:pStyle w:val="NormalWeb"/>
        <w:numPr>
          <w:ilvl w:val="0"/>
          <w:numId w:val="115"/>
        </w:numPr>
        <w:jc w:val="both"/>
      </w:pPr>
      <w:r>
        <w:t xml:space="preserve">Solo podrán usarse con </w:t>
      </w:r>
      <w:r>
        <w:rPr>
          <w:rStyle w:val="Textoennegrita"/>
          <w:b w:val="0"/>
        </w:rPr>
        <w:t>autorización explícita del docente</w:t>
      </w:r>
      <w:r>
        <w:t xml:space="preserve"> para actividades pedagógicas.</w:t>
      </w:r>
    </w:p>
    <w:p w14:paraId="291FA07A" w14:textId="77777777" w:rsidR="00F81E3C" w:rsidRPr="007529A0" w:rsidRDefault="00F81E3C" w:rsidP="00115ACB">
      <w:pPr>
        <w:pStyle w:val="NormalWeb"/>
        <w:numPr>
          <w:ilvl w:val="0"/>
          <w:numId w:val="115"/>
        </w:numPr>
        <w:jc w:val="both"/>
      </w:pPr>
      <w:r>
        <w:t>Se prohíbe grabar audio, video o tomar fotografías sin permiso del docente y de las personas involucradas.</w:t>
      </w:r>
    </w:p>
    <w:p w14:paraId="3D5C3AE4" w14:textId="62CE381C" w:rsidR="00F81E3C" w:rsidRPr="007529A0" w:rsidRDefault="00F81E3C" w:rsidP="00F81E3C">
      <w:pPr>
        <w:pStyle w:val="Ttulo2"/>
        <w:jc w:val="both"/>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t>9.4.2 Uso durante recreos y transiciones</w:t>
      </w:r>
    </w:p>
    <w:p w14:paraId="164C1D1D" w14:textId="154960EB" w:rsidR="00F81E3C" w:rsidRPr="007529A0" w:rsidRDefault="00F81E3C" w:rsidP="00115ACB">
      <w:pPr>
        <w:pStyle w:val="NormalWeb"/>
        <w:numPr>
          <w:ilvl w:val="0"/>
          <w:numId w:val="116"/>
        </w:numPr>
        <w:jc w:val="both"/>
      </w:pPr>
      <w:r>
        <w:t>El uso está permitido únicamente en áreas designadas (patio, pasillos).</w:t>
      </w:r>
    </w:p>
    <w:p w14:paraId="0105A4AD" w14:textId="77777777" w:rsidR="00F81E3C" w:rsidRPr="007529A0" w:rsidRDefault="00F81E3C" w:rsidP="00115ACB">
      <w:pPr>
        <w:pStyle w:val="NormalWeb"/>
        <w:numPr>
          <w:ilvl w:val="0"/>
          <w:numId w:val="116"/>
        </w:numPr>
        <w:jc w:val="both"/>
      </w:pPr>
      <w:r>
        <w:t>No se permite reproducir música o videos sin audífonos.</w:t>
      </w:r>
    </w:p>
    <w:p w14:paraId="508B2ABB" w14:textId="77777777" w:rsidR="00F81E3C" w:rsidRPr="007529A0" w:rsidRDefault="00F81E3C" w:rsidP="00115ACB">
      <w:pPr>
        <w:pStyle w:val="NormalWeb"/>
        <w:numPr>
          <w:ilvl w:val="0"/>
          <w:numId w:val="116"/>
        </w:numPr>
        <w:jc w:val="both"/>
      </w:pPr>
      <w:r>
        <w:t>Se prohíben los juegos o actividades que puedan generar distracciones, conflictos o riesgos.</w:t>
      </w:r>
    </w:p>
    <w:p w14:paraId="05F33662" w14:textId="16D21007" w:rsidR="00F81E3C" w:rsidRPr="007529A0" w:rsidRDefault="00F81E3C" w:rsidP="00F81E3C">
      <w:pPr>
        <w:pStyle w:val="Ttulo2"/>
        <w:jc w:val="both"/>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lastRenderedPageBreak/>
        <w:t>9.4.3 Uso en actividades escolares</w:t>
      </w:r>
    </w:p>
    <w:p w14:paraId="5E7A0280" w14:textId="03BC8A20" w:rsidR="00F81E3C" w:rsidRPr="007529A0" w:rsidRDefault="00F81E3C" w:rsidP="00115ACB">
      <w:pPr>
        <w:pStyle w:val="NormalWeb"/>
        <w:numPr>
          <w:ilvl w:val="0"/>
          <w:numId w:val="117"/>
        </w:numPr>
        <w:jc w:val="both"/>
      </w:pPr>
      <w:r>
        <w:t>En reuniones, actos cívicos, eventos deportivos o culturales, los celulares deben permanecer apagados, salvo autorización.</w:t>
      </w:r>
    </w:p>
    <w:p w14:paraId="1E89A721" w14:textId="6E311B4C" w:rsidR="00F81E3C" w:rsidRPr="007529A0" w:rsidRDefault="00F81E3C" w:rsidP="00F81E3C">
      <w:pPr>
        <w:pStyle w:val="Ttulo1"/>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t>9.5 Seguridad Digital</w:t>
      </w:r>
    </w:p>
    <w:p w14:paraId="21DD6E70" w14:textId="1F517622" w:rsidR="00F81E3C" w:rsidRPr="007529A0" w:rsidRDefault="00F81E3C" w:rsidP="00115ACB">
      <w:pPr>
        <w:pStyle w:val="NormalWeb"/>
        <w:numPr>
          <w:ilvl w:val="0"/>
          <w:numId w:val="118"/>
        </w:numPr>
      </w:pPr>
      <w:r>
        <w:t>Está prohibido el acceso a contenido inapropiado (pornografía, contenido de connotación sexual, etc), violento o que promueva discriminación.</w:t>
      </w:r>
    </w:p>
    <w:p w14:paraId="46E2832C" w14:textId="218B14DB" w:rsidR="00F81E3C" w:rsidRPr="007529A0" w:rsidRDefault="00F81E3C" w:rsidP="00115ACB">
      <w:pPr>
        <w:pStyle w:val="NormalWeb"/>
        <w:numPr>
          <w:ilvl w:val="0"/>
          <w:numId w:val="118"/>
        </w:numPr>
      </w:pPr>
      <w:r>
        <w:t xml:space="preserve">No se permite el uso del celular para </w:t>
      </w:r>
      <w:r>
        <w:rPr>
          <w:rStyle w:val="Textoennegrita"/>
          <w:b w:val="0"/>
        </w:rPr>
        <w:t>acoso escolar, grabaciones no autorizadas, publicaciones ofensivas o difusión de información privada</w:t>
      </w:r>
      <w:r>
        <w:rPr>
          <w:rStyle w:val="Textoennegrita"/>
        </w:rPr>
        <w:t>.</w:t>
      </w:r>
    </w:p>
    <w:p w14:paraId="7ACF0992" w14:textId="77777777" w:rsidR="00F81E3C" w:rsidRPr="007529A0" w:rsidRDefault="00F81E3C" w:rsidP="00115ACB">
      <w:pPr>
        <w:pStyle w:val="NormalWeb"/>
        <w:numPr>
          <w:ilvl w:val="0"/>
          <w:numId w:val="118"/>
        </w:numPr>
      </w:pPr>
      <w:r>
        <w:t>Se recomienda activar contraseñas y medidas de seguridad en los dispositivos.</w:t>
      </w:r>
    </w:p>
    <w:p w14:paraId="77DE6CC5" w14:textId="079D60C3" w:rsidR="00F81E3C" w:rsidRPr="007529A0" w:rsidRDefault="00F81E3C" w:rsidP="00F81E3C">
      <w:pPr>
        <w:pStyle w:val="Ttulo1"/>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t>9.6 Responsabilidad sobre los dispositivos</w:t>
      </w:r>
    </w:p>
    <w:p w14:paraId="2AFFBE53" w14:textId="539EA079" w:rsidR="00F81E3C" w:rsidRPr="007529A0" w:rsidRDefault="00F81E3C" w:rsidP="00115ACB">
      <w:pPr>
        <w:pStyle w:val="NormalWeb"/>
        <w:numPr>
          <w:ilvl w:val="0"/>
          <w:numId w:val="119"/>
        </w:numPr>
      </w:pPr>
      <w:r>
        <w:t xml:space="preserve">El colegio </w:t>
      </w:r>
      <w:r>
        <w:rPr>
          <w:rStyle w:val="Textoennegrita"/>
          <w:b w:val="0"/>
        </w:rPr>
        <w:t>no se hace responsable</w:t>
      </w:r>
      <w:r>
        <w:t xml:space="preserve"> por pérdida, robo o daño del celular o de sus accesorios (carcasa, audífonos, etc).</w:t>
      </w:r>
    </w:p>
    <w:p w14:paraId="30353A43" w14:textId="42CE0A99" w:rsidR="00F81E3C" w:rsidRPr="007529A0" w:rsidRDefault="00F81E3C" w:rsidP="00115ACB">
      <w:pPr>
        <w:pStyle w:val="NormalWeb"/>
        <w:numPr>
          <w:ilvl w:val="0"/>
          <w:numId w:val="119"/>
        </w:numPr>
      </w:pPr>
      <w:r>
        <w:t>Los estudiantes deben mantener su dispositivo bajo su cuidado en todo momento.</w:t>
      </w:r>
    </w:p>
    <w:p w14:paraId="4D35CCC3" w14:textId="474B31FF" w:rsidR="00F81E3C" w:rsidRPr="007529A0" w:rsidRDefault="00F81E3C" w:rsidP="00642B3D">
      <w:pPr>
        <w:pStyle w:val="Ttulo1"/>
        <w:tabs>
          <w:tab w:val="left" w:pos="6521"/>
        </w:tabs>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t>9.7. Sanciones</w:t>
      </w:r>
    </w:p>
    <w:p w14:paraId="23FD228B" w14:textId="77777777" w:rsidR="00F81E3C" w:rsidRPr="007529A0" w:rsidRDefault="00F81E3C" w:rsidP="00F81E3C">
      <w:pPr>
        <w:pStyle w:val="NormalWeb"/>
      </w:pPr>
      <w:r>
        <w:t>Dependiendo de la gravedad y la reincidencia:</w:t>
      </w:r>
    </w:p>
    <w:p w14:paraId="4122EFD5" w14:textId="77777777" w:rsidR="00F81E3C" w:rsidRPr="007529A0" w:rsidRDefault="00F81E3C" w:rsidP="00115ACB">
      <w:pPr>
        <w:pStyle w:val="NormalWeb"/>
        <w:numPr>
          <w:ilvl w:val="0"/>
          <w:numId w:val="120"/>
        </w:numPr>
        <w:rPr>
          <w:b/>
        </w:rPr>
      </w:pPr>
      <w:r>
        <w:rPr>
          <w:rStyle w:val="Textoennegrita"/>
          <w:b w:val="0"/>
        </w:rPr>
        <w:t>Advertencia verbal.</w:t>
      </w:r>
    </w:p>
    <w:p w14:paraId="7457A733" w14:textId="0B15D7CF" w:rsidR="00F81E3C" w:rsidRPr="007529A0" w:rsidRDefault="00F81E3C" w:rsidP="00115ACB">
      <w:pPr>
        <w:pStyle w:val="NormalWeb"/>
        <w:numPr>
          <w:ilvl w:val="0"/>
          <w:numId w:val="120"/>
        </w:numPr>
      </w:pPr>
      <w:r>
        <w:rPr>
          <w:rStyle w:val="Textoennegrita"/>
          <w:b w:val="0"/>
        </w:rPr>
        <w:t>Retiro del celular</w:t>
      </w:r>
      <w:r>
        <w:t xml:space="preserve"> por parte de dirección, inspectoría general, profesores, asistentes profesionales y asistentes de la educación y devolución al final del día.</w:t>
      </w:r>
    </w:p>
    <w:p w14:paraId="61B65426" w14:textId="3AE5ADE7" w:rsidR="00F81E3C" w:rsidRPr="007529A0" w:rsidRDefault="00F81E3C" w:rsidP="00115ACB">
      <w:pPr>
        <w:pStyle w:val="NormalWeb"/>
        <w:numPr>
          <w:ilvl w:val="0"/>
          <w:numId w:val="120"/>
        </w:numPr>
      </w:pPr>
      <w:r>
        <w:rPr>
          <w:rStyle w:val="Textoennegrita"/>
          <w:b w:val="0"/>
        </w:rPr>
        <w:t>Citación a padres</w:t>
      </w:r>
      <w:r>
        <w:t xml:space="preserve"> y entrega del dispositivo únicamente al adulto responsable, en caso de que se a cumplido con los puntos 1 y 2 en casos anteriores.</w:t>
      </w:r>
    </w:p>
    <w:p w14:paraId="780EA80E" w14:textId="1AEF2805" w:rsidR="00621EFE" w:rsidRPr="007529A0" w:rsidRDefault="00F81E3C" w:rsidP="00115ACB">
      <w:pPr>
        <w:pStyle w:val="NormalWeb"/>
        <w:numPr>
          <w:ilvl w:val="0"/>
          <w:numId w:val="120"/>
        </w:numPr>
      </w:pPr>
      <w:r>
        <w:t>Acciones disciplinarias según el reglamento interno del colegio.</w:t>
      </w:r>
    </w:p>
    <w:p w14:paraId="65521154" w14:textId="7704009F" w:rsidR="00621EFE" w:rsidRPr="007529A0" w:rsidRDefault="00642B3D" w:rsidP="00621EFE">
      <w:pPr>
        <w:pStyle w:val="Ttulo1"/>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t>9.8 Excepciones</w:t>
      </w:r>
    </w:p>
    <w:p w14:paraId="186FA141" w14:textId="77777777" w:rsidR="00621EFE" w:rsidRPr="007529A0" w:rsidRDefault="00621EFE" w:rsidP="00115ACB">
      <w:pPr>
        <w:pStyle w:val="NormalWeb"/>
        <w:numPr>
          <w:ilvl w:val="0"/>
          <w:numId w:val="121"/>
        </w:numPr>
      </w:pPr>
      <w:r>
        <w:t xml:space="preserve">Estudiantes con </w:t>
      </w:r>
      <w:r>
        <w:rPr>
          <w:rStyle w:val="Textoennegrita"/>
          <w:b w:val="0"/>
        </w:rPr>
        <w:t>necesidades educativas especiales</w:t>
      </w:r>
      <w:r>
        <w:t xml:space="preserve"> que requieran el celular para apoyos específicos.</w:t>
      </w:r>
    </w:p>
    <w:p w14:paraId="0D89F702" w14:textId="77777777" w:rsidR="00621EFE" w:rsidRPr="007529A0" w:rsidRDefault="00621EFE" w:rsidP="00115ACB">
      <w:pPr>
        <w:pStyle w:val="NormalWeb"/>
        <w:numPr>
          <w:ilvl w:val="0"/>
          <w:numId w:val="121"/>
        </w:numPr>
      </w:pPr>
      <w:r>
        <w:t xml:space="preserve">Casos de </w:t>
      </w:r>
      <w:r>
        <w:rPr>
          <w:rStyle w:val="Textoennegrita"/>
          <w:b w:val="0"/>
        </w:rPr>
        <w:t>emergencia familiar</w:t>
      </w:r>
      <w:r>
        <w:t xml:space="preserve"> comprobada.</w:t>
      </w:r>
    </w:p>
    <w:p w14:paraId="00D5CAA4" w14:textId="18D2ABEC" w:rsidR="00621EFE" w:rsidRPr="007529A0" w:rsidRDefault="00621EFE" w:rsidP="00115ACB">
      <w:pPr>
        <w:pStyle w:val="NormalWeb"/>
        <w:numPr>
          <w:ilvl w:val="0"/>
          <w:numId w:val="121"/>
        </w:numPr>
      </w:pPr>
      <w:r>
        <w:t>Actividades pedagógicas planificadas por los docentes.</w:t>
      </w:r>
    </w:p>
    <w:p w14:paraId="39A12ED0" w14:textId="15144A4B" w:rsidR="00642B3D" w:rsidRPr="007529A0" w:rsidRDefault="00642B3D" w:rsidP="00642B3D">
      <w:pPr>
        <w:pStyle w:val="Ttulo1"/>
        <w:tabs>
          <w:tab w:val="left" w:pos="8647"/>
          <w:tab w:val="left" w:pos="9639"/>
        </w:tabs>
        <w:rPr>
          <w:rFonts w:ascii="Times New Roman" w:hAnsi="Times New Roman" w:cs="Times New Roman"/>
          <w:color w:val="auto"/>
          <w:sz w:val="24"/>
          <w:szCs w:val="24"/>
        </w:rPr>
      </w:pPr>
      <w:r>
        <w:rPr>
          <w:rStyle w:val="Textoennegrita"/>
          <w:rFonts w:ascii="Times New Roman" w:hAnsi="Times New Roman" w:cs="Times New Roman"/>
          <w:b w:val="0"/>
          <w:bCs w:val="0"/>
          <w:color w:val="auto"/>
          <w:sz w:val="24"/>
          <w:szCs w:val="24"/>
        </w:rPr>
        <w:lastRenderedPageBreak/>
        <w:t>9.9 Comunicación a la comunidad</w:t>
      </w:r>
    </w:p>
    <w:p w14:paraId="651A3647" w14:textId="7342F96F" w:rsidR="00642B3D" w:rsidRPr="007529A0" w:rsidRDefault="00642B3D" w:rsidP="00642B3D">
      <w:pPr>
        <w:pStyle w:val="NormalWeb"/>
        <w:rPr>
          <w:rStyle w:val="Hipervnculo"/>
          <w:color w:val="auto"/>
        </w:rPr>
      </w:pPr>
      <w:r>
        <w:t xml:space="preserve">El presente protocolo será comunicado a través del reglamento escolar, reuniones de padres, circulares y la página web del colegio </w:t>
      </w:r>
      <w:hyperlink r:id="rId19" w:history="1">
        <w:r>
          <w:rPr>
            <w:rStyle w:val="Hipervnculo"/>
            <w:color w:val="auto"/>
          </w:rPr>
          <w:t>https://cadecop.educacionadventista.com/</w:t>
        </w:r>
      </w:hyperlink>
    </w:p>
    <w:p w14:paraId="13A5BD8C" w14:textId="77777777" w:rsidR="004467AF" w:rsidRPr="007529A0" w:rsidRDefault="004467AF" w:rsidP="004467AF">
      <w:pPr>
        <w:pStyle w:val="Textoindependiente"/>
        <w:spacing w:line="276" w:lineRule="auto"/>
        <w:rPr>
          <w:b/>
          <w:szCs w:val="24"/>
        </w:rPr>
      </w:pPr>
      <w:r>
        <w:rPr>
          <w:b/>
          <w:szCs w:val="24"/>
        </w:rPr>
        <w:t>OBSERVACIÓN: En caso de haber o generarse una modificación de la normativa legal vigente respecto del punto señalado, esté quedará sujeto a ser actualizado conforma las nuevas disposiciones legales.</w:t>
      </w:r>
    </w:p>
    <w:p w14:paraId="1AF71322" w14:textId="77777777" w:rsidR="004467AF" w:rsidRPr="007529A0" w:rsidRDefault="004467AF" w:rsidP="00642B3D">
      <w:pPr>
        <w:pStyle w:val="NormalWeb"/>
      </w:pPr>
    </w:p>
    <w:p w14:paraId="2D23C63E" w14:textId="77777777" w:rsidR="00642B3D" w:rsidRPr="007529A0" w:rsidRDefault="00642B3D" w:rsidP="00642B3D">
      <w:pPr>
        <w:pStyle w:val="NormalWeb"/>
      </w:pPr>
    </w:p>
    <w:p w14:paraId="279197A6" w14:textId="232E4E5E" w:rsidR="00E83CBA" w:rsidRPr="007529A0" w:rsidRDefault="00626D0C" w:rsidP="007F51CF">
      <w:pPr>
        <w:pStyle w:val="Ttulo1"/>
        <w:spacing w:before="0" w:after="0"/>
        <w:jc w:val="center"/>
        <w:rPr>
          <w:rFonts w:ascii="Times New Roman" w:hAnsi="Times New Roman" w:cs="Times New Roman"/>
          <w:b/>
          <w:bCs/>
          <w:color w:val="auto"/>
          <w:sz w:val="28"/>
          <w:szCs w:val="28"/>
        </w:rPr>
      </w:pPr>
      <w:bookmarkStart w:id="37" w:name="_Toc202180725"/>
      <w:r>
        <w:rPr>
          <w:rFonts w:ascii="Times New Roman" w:hAnsi="Times New Roman" w:cs="Times New Roman"/>
          <w:b/>
          <w:bCs/>
          <w:color w:val="auto"/>
          <w:sz w:val="28"/>
          <w:szCs w:val="28"/>
        </w:rPr>
        <w:t>X.</w:t>
      </w:r>
      <w:r>
        <w:rPr>
          <w:rFonts w:ascii="Times New Roman" w:hAnsi="Times New Roman" w:cs="Times New Roman"/>
          <w:b/>
          <w:bCs/>
          <w:color w:val="auto"/>
          <w:sz w:val="28"/>
          <w:szCs w:val="28"/>
        </w:rPr>
        <w:tab/>
        <w:t>REGULACIONES REFERIDAS AL ÁMBITO DE LA SEGURIDAD</w:t>
      </w:r>
      <w:bookmarkEnd w:id="37"/>
    </w:p>
    <w:p w14:paraId="1423AB33" w14:textId="77777777" w:rsidR="00C35CC3" w:rsidRPr="007529A0" w:rsidRDefault="00C35CC3" w:rsidP="007F51CF">
      <w:pPr>
        <w:spacing w:after="0"/>
        <w:rPr>
          <w:rFonts w:ascii="Times New Roman" w:hAnsi="Times New Roman" w:cs="Times New Roman"/>
        </w:rPr>
      </w:pPr>
    </w:p>
    <w:p w14:paraId="17738B7B" w14:textId="77777777" w:rsidR="00154813" w:rsidRPr="007529A0" w:rsidRDefault="00154813" w:rsidP="007F51CF">
      <w:pPr>
        <w:autoSpaceDE w:val="0"/>
        <w:autoSpaceDN w:val="0"/>
        <w:adjustRightInd w:val="0"/>
        <w:spacing w:after="0"/>
        <w:ind w:right="141"/>
        <w:jc w:val="both"/>
        <w:rPr>
          <w:rFonts w:ascii="Times New Roman" w:hAnsi="Times New Roman" w:cs="Times New Roman"/>
          <w:sz w:val="24"/>
          <w:szCs w:val="24"/>
        </w:rPr>
      </w:pPr>
      <w:r>
        <w:rPr>
          <w:rFonts w:ascii="Times New Roman" w:hAnsi="Times New Roman" w:cs="Times New Roman"/>
          <w:sz w:val="24"/>
          <w:szCs w:val="24"/>
        </w:rPr>
        <w:t>Es responsabilidad del colegio velar  por las condiciones de higiene, salud y seguridad que garanticen el cuidado de la integridad física y psicológica no solo  de los estudiantes sino también de todos los miembros de la comunidad escolar.</w:t>
      </w:r>
    </w:p>
    <w:p w14:paraId="7D59C164" w14:textId="77777777" w:rsidR="007F51CF" w:rsidRPr="007529A0" w:rsidRDefault="007F51CF" w:rsidP="007F51CF">
      <w:pPr>
        <w:autoSpaceDE w:val="0"/>
        <w:autoSpaceDN w:val="0"/>
        <w:adjustRightInd w:val="0"/>
        <w:spacing w:after="0"/>
        <w:ind w:right="141"/>
        <w:jc w:val="both"/>
        <w:rPr>
          <w:rFonts w:ascii="Times New Roman" w:hAnsi="Times New Roman" w:cs="Times New Roman"/>
          <w:sz w:val="24"/>
          <w:szCs w:val="24"/>
        </w:rPr>
      </w:pPr>
    </w:p>
    <w:p w14:paraId="17FEA32B" w14:textId="0E3387B1" w:rsidR="00154813" w:rsidRPr="007529A0" w:rsidRDefault="00154813" w:rsidP="002D63A1">
      <w:pPr>
        <w:autoSpaceDE w:val="0"/>
        <w:autoSpaceDN w:val="0"/>
        <w:adjustRightInd w:val="0"/>
        <w:ind w:right="141"/>
        <w:jc w:val="both"/>
        <w:rPr>
          <w:rFonts w:ascii="Times New Roman" w:hAnsi="Times New Roman" w:cs="Times New Roman"/>
          <w:sz w:val="24"/>
          <w:szCs w:val="24"/>
        </w:rPr>
      </w:pPr>
      <w:r>
        <w:rPr>
          <w:rFonts w:ascii="Times New Roman" w:hAnsi="Times New Roman" w:cs="Times New Roman"/>
          <w:sz w:val="24"/>
          <w:szCs w:val="24"/>
        </w:rPr>
        <w:t>El Ministerio de Educación promueve, y nuestro establecimiento adhiere a la denominada  Política de Seguridad Escolar y Parvularia cuyo objetivo es “desarrollar en nuestro país una cultura de autocuidado y prevención de riesgos”.</w:t>
      </w:r>
    </w:p>
    <w:p w14:paraId="17DD0444" w14:textId="77777777" w:rsidR="007F51CF" w:rsidRPr="007529A0" w:rsidRDefault="00154813" w:rsidP="007F51CF">
      <w:pPr>
        <w:autoSpaceDE w:val="0"/>
        <w:autoSpaceDN w:val="0"/>
        <w:adjustRightInd w:val="0"/>
        <w:ind w:right="141"/>
        <w:jc w:val="both"/>
        <w:rPr>
          <w:rFonts w:ascii="Times New Roman" w:hAnsi="Times New Roman" w:cs="Times New Roman"/>
          <w:sz w:val="24"/>
          <w:szCs w:val="24"/>
        </w:rPr>
      </w:pPr>
      <w:r>
        <w:rPr>
          <w:rFonts w:ascii="Times New Roman" w:hAnsi="Times New Roman" w:cs="Times New Roman"/>
          <w:sz w:val="24"/>
          <w:szCs w:val="24"/>
        </w:rPr>
        <w:t xml:space="preserve">Este objetivo se desea alcanzar desde dos dimensiones: </w:t>
      </w:r>
    </w:p>
    <w:p w14:paraId="7817E6A7" w14:textId="77777777" w:rsidR="007F51CF" w:rsidRPr="007529A0" w:rsidRDefault="00154813" w:rsidP="00607F8E">
      <w:pPr>
        <w:pStyle w:val="Prrafodelista"/>
        <w:numPr>
          <w:ilvl w:val="0"/>
          <w:numId w:val="94"/>
        </w:numPr>
        <w:autoSpaceDE w:val="0"/>
        <w:autoSpaceDN w:val="0"/>
        <w:adjustRightInd w:val="0"/>
        <w:ind w:right="141"/>
        <w:jc w:val="both"/>
        <w:rPr>
          <w:rFonts w:ascii="Times New Roman" w:hAnsi="Times New Roman" w:cs="Times New Roman"/>
          <w:sz w:val="24"/>
          <w:szCs w:val="24"/>
        </w:rPr>
      </w:pPr>
      <w:r>
        <w:rPr>
          <w:rFonts w:ascii="Times New Roman" w:hAnsi="Times New Roman" w:cs="Times New Roman"/>
          <w:sz w:val="24"/>
          <w:szCs w:val="24"/>
        </w:rPr>
        <w:t>A través de la gestión curricular y pedagógica; y</w:t>
      </w:r>
    </w:p>
    <w:p w14:paraId="36242B06" w14:textId="05A3CDB9" w:rsidR="00154813" w:rsidRPr="007529A0" w:rsidRDefault="00154813" w:rsidP="00607F8E">
      <w:pPr>
        <w:pStyle w:val="Prrafodelista"/>
        <w:numPr>
          <w:ilvl w:val="0"/>
          <w:numId w:val="94"/>
        </w:numPr>
        <w:autoSpaceDE w:val="0"/>
        <w:autoSpaceDN w:val="0"/>
        <w:adjustRightInd w:val="0"/>
        <w:spacing w:after="0"/>
        <w:ind w:right="141"/>
        <w:jc w:val="both"/>
        <w:rPr>
          <w:rFonts w:ascii="Times New Roman" w:hAnsi="Times New Roman" w:cs="Times New Roman"/>
          <w:sz w:val="24"/>
          <w:szCs w:val="24"/>
        </w:rPr>
      </w:pPr>
      <w:r>
        <w:rPr>
          <w:rFonts w:ascii="Times New Roman" w:hAnsi="Times New Roman" w:cs="Times New Roman"/>
          <w:sz w:val="24"/>
          <w:szCs w:val="24"/>
        </w:rPr>
        <w:t>Desde el trabajo institucional e intersectorial que cada establecimiento educacional pueda impulsar o bien formalizar con instituciones públicas o privadas para tener en aplicación el Plan Integral de Seguridad Escolar.</w:t>
      </w:r>
    </w:p>
    <w:p w14:paraId="4AFABDE4" w14:textId="77777777" w:rsidR="00034840" w:rsidRPr="007529A0" w:rsidRDefault="00034840" w:rsidP="007F51CF">
      <w:pPr>
        <w:autoSpaceDE w:val="0"/>
        <w:autoSpaceDN w:val="0"/>
        <w:adjustRightInd w:val="0"/>
        <w:spacing w:after="0"/>
        <w:ind w:right="141"/>
        <w:jc w:val="both"/>
        <w:rPr>
          <w:rFonts w:ascii="Times New Roman" w:hAnsi="Times New Roman" w:cs="Times New Roman"/>
          <w:sz w:val="24"/>
          <w:szCs w:val="24"/>
        </w:rPr>
      </w:pPr>
    </w:p>
    <w:p w14:paraId="50DA35BD" w14:textId="77777777" w:rsidR="007F51CF" w:rsidRPr="007529A0" w:rsidRDefault="00154813" w:rsidP="007F51CF">
      <w:pPr>
        <w:autoSpaceDE w:val="0"/>
        <w:autoSpaceDN w:val="0"/>
        <w:adjustRightInd w:val="0"/>
        <w:spacing w:after="0"/>
        <w:ind w:right="141"/>
        <w:jc w:val="both"/>
        <w:rPr>
          <w:rFonts w:ascii="Times New Roman" w:hAnsi="Times New Roman" w:cs="Times New Roman"/>
          <w:sz w:val="24"/>
          <w:szCs w:val="24"/>
        </w:rPr>
      </w:pPr>
      <w:r>
        <w:rPr>
          <w:rFonts w:ascii="Times New Roman" w:hAnsi="Times New Roman" w:cs="Times New Roman"/>
          <w:sz w:val="24"/>
          <w:szCs w:val="24"/>
        </w:rPr>
        <w:t>La Política de Seguridad Escolar y Parvularia, se desarrolla en el marco de la Educación para el Desarrollo Sustentable, es decir:</w:t>
      </w:r>
    </w:p>
    <w:p w14:paraId="67F782C6" w14:textId="77777777" w:rsidR="007F51CF" w:rsidRPr="007529A0" w:rsidRDefault="007F51CF" w:rsidP="007F51CF">
      <w:pPr>
        <w:autoSpaceDE w:val="0"/>
        <w:autoSpaceDN w:val="0"/>
        <w:adjustRightInd w:val="0"/>
        <w:spacing w:after="0"/>
        <w:ind w:right="141"/>
        <w:jc w:val="both"/>
        <w:rPr>
          <w:rFonts w:ascii="Times New Roman" w:hAnsi="Times New Roman" w:cs="Times New Roman"/>
          <w:sz w:val="24"/>
          <w:szCs w:val="24"/>
        </w:rPr>
      </w:pPr>
    </w:p>
    <w:p w14:paraId="7DE50630" w14:textId="76986EA9" w:rsidR="00154813" w:rsidRPr="007529A0" w:rsidRDefault="00154813" w:rsidP="00607F8E">
      <w:pPr>
        <w:pStyle w:val="Prrafodelista"/>
        <w:numPr>
          <w:ilvl w:val="0"/>
          <w:numId w:val="95"/>
        </w:numPr>
        <w:autoSpaceDE w:val="0"/>
        <w:autoSpaceDN w:val="0"/>
        <w:adjustRightInd w:val="0"/>
        <w:spacing w:after="0"/>
        <w:ind w:right="141"/>
        <w:jc w:val="both"/>
        <w:rPr>
          <w:rFonts w:ascii="Times New Roman" w:hAnsi="Times New Roman" w:cs="Times New Roman"/>
          <w:sz w:val="24"/>
          <w:szCs w:val="24"/>
        </w:rPr>
      </w:pPr>
      <w:r>
        <w:rPr>
          <w:rFonts w:ascii="Times New Roman" w:hAnsi="Times New Roman" w:cs="Times New Roman"/>
          <w:sz w:val="24"/>
          <w:szCs w:val="24"/>
        </w:rPr>
        <w:t>Fortaleciendo conocimientos, habilidades y actitudes que permitan a los y las estudiantes tomar decisiones responsables en el presente y con visión de futuro.</w:t>
      </w:r>
    </w:p>
    <w:p w14:paraId="117C472E" w14:textId="77777777" w:rsidR="00034840" w:rsidRPr="007529A0" w:rsidRDefault="00034840" w:rsidP="00034840">
      <w:pPr>
        <w:pStyle w:val="Prrafodelista"/>
        <w:autoSpaceDE w:val="0"/>
        <w:autoSpaceDN w:val="0"/>
        <w:adjustRightInd w:val="0"/>
        <w:spacing w:after="0"/>
        <w:ind w:left="0" w:right="141"/>
        <w:jc w:val="both"/>
        <w:rPr>
          <w:rFonts w:ascii="Times New Roman" w:hAnsi="Times New Roman" w:cs="Times New Roman"/>
          <w:sz w:val="24"/>
          <w:szCs w:val="24"/>
        </w:rPr>
      </w:pPr>
    </w:p>
    <w:p w14:paraId="5585D06A" w14:textId="5312C0D3" w:rsidR="00154813" w:rsidRPr="007529A0" w:rsidRDefault="00154813" w:rsidP="00034840">
      <w:pPr>
        <w:pStyle w:val="Prrafodelista"/>
        <w:autoSpaceDE w:val="0"/>
        <w:autoSpaceDN w:val="0"/>
        <w:adjustRightInd w:val="0"/>
        <w:spacing w:after="0"/>
        <w:ind w:left="0" w:right="141"/>
        <w:jc w:val="both"/>
        <w:rPr>
          <w:rFonts w:ascii="Times New Roman" w:hAnsi="Times New Roman" w:cs="Times New Roman"/>
          <w:sz w:val="24"/>
          <w:szCs w:val="24"/>
        </w:rPr>
      </w:pPr>
      <w:r>
        <w:rPr>
          <w:rFonts w:ascii="Times New Roman" w:hAnsi="Times New Roman" w:cs="Times New Roman"/>
          <w:sz w:val="24"/>
          <w:szCs w:val="24"/>
        </w:rPr>
        <w:t>Es parte de esta política , temáticas como equidad de género, convivencia, consumo responsable, problemática ambiental local y global, autocuidado y prevención de riesgos; entre otras.</w:t>
      </w:r>
    </w:p>
    <w:p w14:paraId="4FFD005F" w14:textId="77777777" w:rsidR="00034840" w:rsidRPr="007529A0" w:rsidRDefault="00034840" w:rsidP="00034840">
      <w:pPr>
        <w:pStyle w:val="Prrafodelista"/>
        <w:autoSpaceDE w:val="0"/>
        <w:autoSpaceDN w:val="0"/>
        <w:adjustRightInd w:val="0"/>
        <w:spacing w:after="0"/>
        <w:ind w:left="0" w:right="141"/>
        <w:jc w:val="both"/>
        <w:rPr>
          <w:rFonts w:ascii="Times New Roman" w:hAnsi="Times New Roman" w:cs="Times New Roman"/>
          <w:sz w:val="24"/>
          <w:szCs w:val="24"/>
        </w:rPr>
      </w:pPr>
    </w:p>
    <w:p w14:paraId="5BC784D6" w14:textId="0C5C316F" w:rsidR="00154813" w:rsidRPr="007529A0" w:rsidRDefault="00154813" w:rsidP="002D63A1">
      <w:pPr>
        <w:autoSpaceDE w:val="0"/>
        <w:autoSpaceDN w:val="0"/>
        <w:adjustRightInd w:val="0"/>
        <w:ind w:right="141"/>
        <w:jc w:val="both"/>
        <w:rPr>
          <w:rFonts w:ascii="Times New Roman" w:hAnsi="Times New Roman" w:cs="Times New Roman"/>
          <w:sz w:val="24"/>
          <w:szCs w:val="24"/>
        </w:rPr>
      </w:pPr>
      <w:r>
        <w:rPr>
          <w:rFonts w:ascii="Times New Roman" w:hAnsi="Times New Roman" w:cs="Times New Roman"/>
          <w:sz w:val="24"/>
          <w:szCs w:val="24"/>
        </w:rPr>
        <w:t>En dicha Política, se definen los conceptos de autocuidado y prevención de riesgos, ambos vinculados entre sí pero con niveles distintos de responsabilidades.</w:t>
      </w:r>
    </w:p>
    <w:p w14:paraId="7E03C234" w14:textId="38042DCE" w:rsidR="00154813" w:rsidRPr="007529A0" w:rsidRDefault="00154813" w:rsidP="00034840">
      <w:pPr>
        <w:autoSpaceDE w:val="0"/>
        <w:autoSpaceDN w:val="0"/>
        <w:adjustRightInd w:val="0"/>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lastRenderedPageBreak/>
        <w:t>El autocuidado constituye una competencia que debe ser enseñada por los adultos y desarrollada de manera progresiva por los estudiantes, en función de su desarrollo biopsicosocial y su autonomía.</w:t>
      </w:r>
    </w:p>
    <w:p w14:paraId="3C07C530" w14:textId="77777777" w:rsidR="00034840" w:rsidRPr="007529A0" w:rsidRDefault="00034840" w:rsidP="00034840">
      <w:pPr>
        <w:autoSpaceDE w:val="0"/>
        <w:autoSpaceDN w:val="0"/>
        <w:adjustRightInd w:val="0"/>
        <w:spacing w:after="0" w:line="276" w:lineRule="auto"/>
        <w:ind w:right="141"/>
        <w:jc w:val="both"/>
        <w:rPr>
          <w:rFonts w:ascii="Times New Roman" w:hAnsi="Times New Roman" w:cs="Times New Roman"/>
          <w:sz w:val="24"/>
          <w:szCs w:val="24"/>
        </w:rPr>
      </w:pPr>
    </w:p>
    <w:p w14:paraId="1E99B23D" w14:textId="32A09FF9" w:rsidR="00DB02F4" w:rsidRPr="007529A0" w:rsidRDefault="00154813" w:rsidP="00034840">
      <w:pPr>
        <w:autoSpaceDE w:val="0"/>
        <w:autoSpaceDN w:val="0"/>
        <w:adjustRightInd w:val="0"/>
        <w:spacing w:after="0" w:line="276"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 La prevención de riesgos corresponde a una responsabilidad que compete, en primer lugar, a los adultos de la comunidad educativa.</w:t>
      </w:r>
    </w:p>
    <w:p w14:paraId="7AA42C0B" w14:textId="77777777" w:rsidR="00344D04" w:rsidRPr="007529A0" w:rsidRDefault="00344D04" w:rsidP="00034840">
      <w:pPr>
        <w:autoSpaceDE w:val="0"/>
        <w:autoSpaceDN w:val="0"/>
        <w:adjustRightInd w:val="0"/>
        <w:spacing w:after="0" w:line="276" w:lineRule="auto"/>
        <w:ind w:right="141"/>
        <w:jc w:val="both"/>
        <w:rPr>
          <w:rFonts w:ascii="Times New Roman" w:hAnsi="Times New Roman" w:cs="Times New Roman"/>
          <w:sz w:val="24"/>
          <w:szCs w:val="24"/>
        </w:rPr>
      </w:pPr>
    </w:p>
    <w:p w14:paraId="09579220" w14:textId="2D3432CC" w:rsidR="00154813" w:rsidRPr="007529A0" w:rsidRDefault="00034840" w:rsidP="00C35CC3">
      <w:pPr>
        <w:pStyle w:val="Ttulo2"/>
        <w:rPr>
          <w:rFonts w:ascii="Times New Roman" w:hAnsi="Times New Roman" w:cs="Times New Roman"/>
          <w:b/>
          <w:bCs/>
          <w:color w:val="auto"/>
          <w:sz w:val="24"/>
          <w:szCs w:val="24"/>
        </w:rPr>
      </w:pPr>
      <w:bookmarkStart w:id="38" w:name="_Toc202180726"/>
      <w:r>
        <w:rPr>
          <w:rFonts w:ascii="Times New Roman" w:hAnsi="Times New Roman" w:cs="Times New Roman"/>
          <w:b/>
          <w:bCs/>
          <w:color w:val="auto"/>
          <w:sz w:val="24"/>
          <w:szCs w:val="24"/>
        </w:rPr>
        <w:t>10.1</w:t>
      </w:r>
      <w:r>
        <w:rPr>
          <w:rFonts w:ascii="Times New Roman" w:hAnsi="Times New Roman" w:cs="Times New Roman"/>
          <w:b/>
          <w:bCs/>
          <w:color w:val="auto"/>
          <w:sz w:val="24"/>
          <w:szCs w:val="24"/>
        </w:rPr>
        <w:tab/>
        <w:t>PLAN INTEGRAL DE SEGURIDAD ESCOLAR (PISE).</w:t>
      </w:r>
      <w:bookmarkEnd w:id="38"/>
    </w:p>
    <w:p w14:paraId="286C8368" w14:textId="77777777" w:rsidR="007F51CF" w:rsidRPr="007529A0" w:rsidRDefault="007F51CF" w:rsidP="00034840">
      <w:pPr>
        <w:autoSpaceDE w:val="0"/>
        <w:autoSpaceDN w:val="0"/>
        <w:adjustRightInd w:val="0"/>
        <w:spacing w:after="0" w:line="276" w:lineRule="auto"/>
        <w:ind w:right="49"/>
        <w:jc w:val="both"/>
        <w:rPr>
          <w:rFonts w:ascii="Times New Roman" w:hAnsi="Times New Roman" w:cs="Times New Roman"/>
          <w:sz w:val="24"/>
          <w:szCs w:val="24"/>
        </w:rPr>
      </w:pPr>
    </w:p>
    <w:p w14:paraId="15DDA8CB" w14:textId="1D60DF8A" w:rsidR="00034840" w:rsidRPr="007529A0" w:rsidRDefault="00154813" w:rsidP="00034840">
      <w:pPr>
        <w:autoSpaceDE w:val="0"/>
        <w:autoSpaceDN w:val="0"/>
        <w:adjustRightInd w:val="0"/>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El Ministerio de Educación mediante Resolución N°2515 de 2018, actualizó el  denominado Plan Integral de Seguridad Escolar desarrollado por la Oficina Nacional de Emergencia del Ministerio del Interior y Seguridad Pública.</w:t>
      </w:r>
    </w:p>
    <w:p w14:paraId="35180878" w14:textId="4A3CB44C" w:rsidR="00154813" w:rsidRPr="007529A0" w:rsidRDefault="00154813" w:rsidP="00034840">
      <w:pPr>
        <w:autoSpaceDE w:val="0"/>
        <w:autoSpaceDN w:val="0"/>
        <w:adjustRightInd w:val="0"/>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 xml:space="preserve"> </w:t>
      </w:r>
    </w:p>
    <w:p w14:paraId="7609AEE5" w14:textId="77777777" w:rsidR="00154813" w:rsidRPr="007529A0" w:rsidRDefault="00154813" w:rsidP="00034840">
      <w:pPr>
        <w:autoSpaceDE w:val="0"/>
        <w:autoSpaceDN w:val="0"/>
        <w:adjustRightInd w:val="0"/>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El Plan Integral de Seguridad Escolar que, debe ser desarrollado por los establecimientos educacionales, es el instrumento articulador de las acciones institucionales e intersectoriales que tiene por propósito reforzar las acciones y condiciones de seguridad en las comunidades educativas de todo el país, de manera integrada, integral y sostenida.</w:t>
      </w:r>
    </w:p>
    <w:p w14:paraId="23C9FD3D" w14:textId="77777777" w:rsidR="00154813" w:rsidRPr="007529A0" w:rsidRDefault="00154813" w:rsidP="00034840">
      <w:pPr>
        <w:autoSpaceDE w:val="0"/>
        <w:autoSpaceDN w:val="0"/>
        <w:adjustRightInd w:val="0"/>
        <w:spacing w:line="276" w:lineRule="auto"/>
        <w:ind w:right="49"/>
        <w:jc w:val="both"/>
        <w:rPr>
          <w:rFonts w:ascii="Times New Roman" w:hAnsi="Times New Roman" w:cs="Times New Roman"/>
          <w:sz w:val="24"/>
          <w:szCs w:val="24"/>
        </w:rPr>
      </w:pPr>
      <w:r>
        <w:rPr>
          <w:rFonts w:ascii="Times New Roman" w:hAnsi="Times New Roman" w:cs="Times New Roman"/>
          <w:sz w:val="24"/>
          <w:szCs w:val="24"/>
        </w:rPr>
        <w:t>Para hacer un plan, es necesario tener un determinado conocimiento de la realidad que se requiere abordar para mejorarla, superar dificultades o consolidar aspectos que se reconocen como relevantes, por lo que la participación de toda la comunidad es fundamental para asegurar su éxito.</w:t>
      </w:r>
    </w:p>
    <w:p w14:paraId="1704DF82" w14:textId="77777777" w:rsidR="00154813" w:rsidRPr="007529A0" w:rsidRDefault="00154813" w:rsidP="007F51CF">
      <w:pPr>
        <w:autoSpaceDE w:val="0"/>
        <w:autoSpaceDN w:val="0"/>
        <w:adjustRightInd w:val="0"/>
        <w:jc w:val="center"/>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8644"/>
      </w:tblGrid>
      <w:tr w:rsidR="007529A0" w:rsidRPr="007529A0" w14:paraId="14A24AE6" w14:textId="77777777" w:rsidTr="007F51CF">
        <w:trPr>
          <w:jc w:val="center"/>
        </w:trPr>
        <w:tc>
          <w:tcPr>
            <w:tcW w:w="8644" w:type="dxa"/>
          </w:tcPr>
          <w:p w14:paraId="30FF499B" w14:textId="77777777" w:rsidR="00154813" w:rsidRPr="007529A0" w:rsidRDefault="00154813" w:rsidP="00B73798">
            <w:pPr>
              <w:autoSpaceDE w:val="0"/>
              <w:autoSpaceDN w:val="0"/>
              <w:adjustRightInd w:val="0"/>
              <w:ind w:left="-117"/>
              <w:jc w:val="center"/>
              <w:rPr>
                <w:rFonts w:ascii="Times New Roman" w:hAnsi="Times New Roman" w:cs="Times New Roman"/>
                <w:b/>
                <w:bCs/>
                <w:sz w:val="24"/>
                <w:szCs w:val="24"/>
              </w:rPr>
            </w:pPr>
            <w:r>
              <w:rPr>
                <w:rFonts w:ascii="Times New Roman" w:hAnsi="Times New Roman" w:cs="Times New Roman"/>
                <w:b/>
                <w:bCs/>
                <w:sz w:val="24"/>
                <w:szCs w:val="24"/>
              </w:rPr>
              <w:t>ETAPAS PARA LA ELABORACIÓN DEL PLAN INTEGRAL DE SEGURIDAD ESCOLAR</w:t>
            </w:r>
          </w:p>
          <w:p w14:paraId="4CB78ECF"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p w14:paraId="38EE6A53"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Desarrollo del DIAGNÓSTICO de amenazas, vulnerabilidades y capacidades del Establecimiento Educacional y su entorno inmediato.</w:t>
            </w:r>
          </w:p>
          <w:p w14:paraId="2D71C4CD"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p w14:paraId="0097AD5D"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METODOLOGIA DE PLANIFICACION A APLICAR  AIDEP :Consiste en la elaboración y ejecución de: </w:t>
            </w:r>
          </w:p>
          <w:p w14:paraId="55E287CD"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p w14:paraId="6E809418"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Análisis Histórico </w:t>
            </w:r>
          </w:p>
          <w:p w14:paraId="55BE531B"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Investigación en Terreno</w:t>
            </w:r>
          </w:p>
          <w:p w14:paraId="01870C5A"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Discusión y Análisis</w:t>
            </w:r>
          </w:p>
          <w:p w14:paraId="34F18E7F"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Elaboración del Mapa </w:t>
            </w:r>
          </w:p>
          <w:p w14:paraId="31F461A6"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Planificación</w:t>
            </w:r>
          </w:p>
          <w:p w14:paraId="0752F589"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tc>
      </w:tr>
    </w:tbl>
    <w:p w14:paraId="34AA73E9" w14:textId="77777777" w:rsidR="008A2DCA" w:rsidRPr="007529A0" w:rsidRDefault="008A2DCA" w:rsidP="008A2DC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val="es-ES_tradnl" w:eastAsia="es-ES_tradnl"/>
        </w:rPr>
        <mc:AlternateContent>
          <mc:Choice Requires="wps">
            <w:drawing>
              <wp:anchor distT="0" distB="0" distL="114300" distR="114300" simplePos="0" relativeHeight="251658241" behindDoc="0" locked="0" layoutInCell="1" allowOverlap="1" wp14:anchorId="0A2D78AE" wp14:editId="0D7B662F">
                <wp:simplePos x="0" y="0"/>
                <wp:positionH relativeFrom="column">
                  <wp:posOffset>2425065</wp:posOffset>
                </wp:positionH>
                <wp:positionV relativeFrom="paragraph">
                  <wp:posOffset>47625</wp:posOffset>
                </wp:positionV>
                <wp:extent cx="484505" cy="409575"/>
                <wp:effectExtent l="19050" t="0" r="10795" b="47625"/>
                <wp:wrapNone/>
                <wp:docPr id="57492851" name="Flecha abajo 574928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09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2E6EF9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57492851" o:spid="_x0000_s1026" type="#_x0000_t67" style="position:absolute;margin-left:190.95pt;margin-top:3.75pt;width:38.15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hwsagIAADAFAAAOAAAAZHJzL2Uyb0RvYy54bWysVFFP2zAQfp+0/2D5fSSt2gFRU1QVMU2q AAETz8axSTTH553dpt2v39lJAwK0h2l5sGzf3efPX77z4mLfGrZT6BuwJZ+c5JwpK6Fq7HPJfzxc fTnjzAdhK2HAqpIflOcXy8+fFp0r1BRqMJVCRiDWF50reR2CK7LMy1q1wp+AU5aCGrAVgZb4nFUo OkJvTTbN869ZB1g5BKm8p93LPsiXCV9rJcON1l4FZkpO3EIaMY1PccyWC1E8o3B1Iwca4h9YtKKx dOgIdSmCYFts3kG1jUTwoMOJhDYDrRup0h3oNpP8zW3ua+FUuguJ490ok/9/sPJ6d+9uMVL3bgPy pydFss75YozEhR9y9hrbmEvE2T6peBhVVPvAJG3OzmbzfM6ZpNAsP5+fzqPKmSiOxQ59+KagZXFS 8go6u0KELgkodhsf+vxj3kCo55DYhINRkYaxd0qzpqJTp6k6+UatDbKdoD8upFQ2TPpQLSrVb89z +gZSY0WimAAjsm6MGbEHgOjJ99g91yE/lqpku7E4/xuxvnisSCeDDWNx21jAjwAM3Wo4uc8/itRL E1V6gupwiwyhN7138qohwTfCh1uB5HLqB+rccEODNtCVHIYZZzXg74/2Yz6Zj6KcddQ1Jfe/tgIV Z+a7JVueT2az2GZpMZufTmmBryNPryN2266BftOE3ggn0zTmB3OcaoT2kRp8FU+lkLCSzi65DHhc rEPfzfRESLVapTRqLSfCxt47GcGjqtFLD/tHgW5wXSC7XsOxw0Txxnd9bqy0sNoG0E0y5Yuug97U lsk4wxMS+/71OmW9PHTLPwAAAP//AwBQSwMEFAAGAAgAAAAhAOQhhkfiAAAADQEAAA8AAABkcnMv ZG93bnJldi54bWxMj0FPg0AQhe8m/ofNmHgxdilaQcrSNNbqzcTWH7DACCg7S9ilbP+940kvk7y8 mW/eyzfB9OKEo+ssKVguIhBIla07ahR8HPe3KQjnNdW6t4QKzuhgU1xe5Dqr7UzveDr4RjCEXKYV tN4PmZSuatFot7ADEnufdjTasxwbWY96ZrjpZRxFD9LojvhDqwd8arH6PkxGQTK/vUxp+ZyE4815 /7pNdja4L6Wur8JuzWO7BuEx+L8L+O3A+aHgYKWdqHaiV3CXLh95lYkrEOzfr9IYRMk6jkAWufzf ovgBAAD//wMAUEsBAi0AFAAGAAgAAAAhALaDOJL+AAAA4QEAABMAAAAAAAAAAAAAAAAAAAAAAFtD b250ZW50X1R5cGVzXS54bWxQSwECLQAUAAYACAAAACEAOP0h/9YAAACUAQAACwAAAAAAAAAAAAAA AAAvAQAAX3JlbHMvLnJlbHNQSwECLQAUAAYACAAAACEAQEIcLGoCAAAwBQAADgAAAAAAAAAAAAAA AAAuAgAAZHJzL2Uyb0RvYy54bWxQSwECLQAUAAYACAAAACEA5CGGR+IAAAANAQAADwAAAAAAAAAA AAAAAADEBAAAZHJzL2Rvd25yZXYueG1sUEsFBgAAAAAEAAQA8wAAANMFAAAAAA== " adj="10800" fillcolor="#4472c4 [3204]" strokecolor="#1f3763 [1604]" strokeweight="1pt">
                <v:path arrowok="t"/>
              </v:shape>
            </w:pict>
          </mc:Fallback>
        </mc:AlternateContent>
      </w:r>
    </w:p>
    <w:p w14:paraId="34773AF7" w14:textId="77777777" w:rsidR="00154813" w:rsidRPr="007529A0" w:rsidRDefault="00154813" w:rsidP="00B73798">
      <w:pPr>
        <w:autoSpaceDE w:val="0"/>
        <w:autoSpaceDN w:val="0"/>
        <w:adjustRightInd w:val="0"/>
        <w:jc w:val="both"/>
        <w:rPr>
          <w:rFonts w:ascii="Times New Roman" w:hAnsi="Times New Roman" w:cs="Times New Roman"/>
          <w:sz w:val="24"/>
          <w:szCs w:val="24"/>
        </w:rPr>
      </w:pPr>
    </w:p>
    <w:p w14:paraId="5D1DE078" w14:textId="77777777" w:rsidR="00154813" w:rsidRPr="007529A0" w:rsidRDefault="00154813" w:rsidP="00B73798">
      <w:pPr>
        <w:autoSpaceDE w:val="0"/>
        <w:autoSpaceDN w:val="0"/>
        <w:adjustRightInd w:val="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644"/>
      </w:tblGrid>
      <w:tr w:rsidR="007529A0" w:rsidRPr="007529A0" w14:paraId="57B61793" w14:textId="77777777" w:rsidTr="00154813">
        <w:tc>
          <w:tcPr>
            <w:tcW w:w="8644" w:type="dxa"/>
          </w:tcPr>
          <w:p w14:paraId="5E394FC5" w14:textId="77777777" w:rsidR="00154813" w:rsidRPr="007529A0" w:rsidRDefault="00154813" w:rsidP="0015481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PLANIFICACION</w:t>
            </w:r>
          </w:p>
        </w:tc>
      </w:tr>
    </w:tbl>
    <w:p w14:paraId="520BCAAD" w14:textId="77777777" w:rsidR="008A2DCA" w:rsidRPr="007529A0" w:rsidRDefault="008A2DCA" w:rsidP="008A2DC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val="es-ES_tradnl" w:eastAsia="es-ES_tradnl"/>
        </w:rPr>
        <mc:AlternateContent>
          <mc:Choice Requires="wps">
            <w:drawing>
              <wp:anchor distT="0" distB="0" distL="114300" distR="114300" simplePos="0" relativeHeight="251658242" behindDoc="0" locked="0" layoutInCell="1" allowOverlap="1" wp14:anchorId="296B3221" wp14:editId="106EE951">
                <wp:simplePos x="0" y="0"/>
                <wp:positionH relativeFrom="column">
                  <wp:posOffset>2425065</wp:posOffset>
                </wp:positionH>
                <wp:positionV relativeFrom="paragraph">
                  <wp:posOffset>78105</wp:posOffset>
                </wp:positionV>
                <wp:extent cx="484505" cy="400050"/>
                <wp:effectExtent l="19050" t="0" r="10795" b="38100"/>
                <wp:wrapNone/>
                <wp:docPr id="1597819035" name="Flecha abajo 1597819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00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1AE51C7B" id="Flecha abajo 1597819035" o:spid="_x0000_s1026" type="#_x0000_t67" style="position:absolute;margin-left:190.95pt;margin-top:6.15pt;width:38.1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6YW8aQIAADAFAAAOAAAAZHJzL2Uyb0RvYy54bWysVE1v2zAMvQ/YfxB0X+0EydYZdYqgRYcB QVs0HXpWZak2JosapcTJfv0o+aNFW+ww7GJIIvn49Pyos/NDa9heoW/Alnx2knOmrISqsU8l/3F/ 9emUMx+ErYQBq0p+VJ6frz5+OOtcoeZQg6kUMgKxvuhcyesQXJFlXtaqFf4EnLIU1ICtCLTFp6xC 0RF6a7J5nn/OOsDKIUjlPZ1e9kG+SvhaKxlutPYqMFNy4hbSF9P3MX6z1ZkonlC4upEDDfEPLFrR WGo6QV2KINgOmzdQbSMRPOhwIqHNQOtGqnQHus0sf3WbbS2cSnchcbybZPL/D1Ze77fuFiN17zYg f3pSJOucL6ZI3Pgh56CxjblEnB2SisdJRXUITNLh4nSxzJecSQot8jxfJpUzUYzFDn34pqBlcVHy Cjq7RoQuCSj2Gx8iB1GMeQOhnkNiE45GRRrG3inNmoq6zlN18o26MMj2gv64kFLZMOtDtahUf7wk ViOpqSK1TIARWTfGTNgDQPTkW+ye65AfS1Wy3VSc/41YXzxVpM5gw1TcNhbwPQBDtxo69/mjSL00 UaVHqI63yBB603snrxoSfCN8uBVILqd5oMkNN/TRBrqSw7DirAb8/d55zCfzUZSzjqam5P7XTqDi zHy3ZMuvs8UijlnaLJZf5rTBl5HHlxG7ay+AftOM3ggn0zLmBzMuNUL7QAO+jl0pJKyk3iWXAcfN ReinmZ4IqdbrlEaj5UTY2K2TETyqGr10f3gQ6AbXBbLrNYwTJopXvutzY6WF9S6AbpIpn3Ud9Kax TMYZnpA49y/3Kev5oVv9AQAA//8DAFBLAwQUAAYACAAAACEAmNK+i+AAAAAOAQAADwAAAGRycy9k b3ducmV2LnhtbExP3U6DMBS+N/EdmmPijXFl4AQZZVmcm3cmbj5AoUdAaUtoGd3be7zSm5OcfP/F JuienXF0nTUClosIGJraqs40Aj5O+/sMmPPSKNlbgwIu6GBTXl8VMld2Nu94PvqGkYlxuRTQej/k nLu6RS3dwg5oCPu0o5ae3rHhapQzmeuex1H0yLXsDCW0csDnFuvv46QFpPPbYcqqlzSc7i771226 s8F9CXF7E3ZrOts1MI/B/yngdwP1h5KKVXYyyrFeQJItn4hKQJwAI8LDKouBVRSxSoCXBf8/o/wB AAD//wMAUEsBAi0AFAAGAAgAAAAhALaDOJL+AAAA4QEAABMAAAAAAAAAAAAAAAAAAAAAAFtDb250 ZW50X1R5cGVzXS54bWxQSwECLQAUAAYACAAAACEAOP0h/9YAAACUAQAACwAAAAAAAAAAAAAAAAAv AQAAX3JlbHMvLnJlbHNQSwECLQAUAAYACAAAACEAYumFvGkCAAAwBQAADgAAAAAAAAAAAAAAAAAu AgAAZHJzL2Uyb0RvYy54bWxQSwECLQAUAAYACAAAACEAmNK+i+AAAAAOAQAADwAAAAAAAAAAAAAA AADDBAAAZHJzL2Rvd25yZXYueG1sUEsFBgAAAAAEAAQA8wAAANAFAAAAAA== " adj="10800" fillcolor="#4472c4 [3204]" strokecolor="#1f3763 [1604]" strokeweight="1pt">
                <v:path arrowok="t"/>
              </v:shape>
            </w:pict>
          </mc:Fallback>
        </mc:AlternateContent>
      </w:r>
    </w:p>
    <w:p w14:paraId="1BF252FD" w14:textId="77777777" w:rsidR="00154813" w:rsidRPr="007529A0" w:rsidRDefault="00154813" w:rsidP="00B73798">
      <w:pPr>
        <w:autoSpaceDE w:val="0"/>
        <w:autoSpaceDN w:val="0"/>
        <w:adjustRightInd w:val="0"/>
        <w:jc w:val="both"/>
        <w:rPr>
          <w:rFonts w:ascii="Times New Roman" w:hAnsi="Times New Roman" w:cs="Times New Roman"/>
          <w:sz w:val="24"/>
          <w:szCs w:val="24"/>
        </w:rPr>
      </w:pPr>
    </w:p>
    <w:p w14:paraId="3A6675C6" w14:textId="77777777" w:rsidR="00154813" w:rsidRPr="007529A0" w:rsidRDefault="00154813" w:rsidP="00B73798">
      <w:pPr>
        <w:autoSpaceDE w:val="0"/>
        <w:autoSpaceDN w:val="0"/>
        <w:adjustRightInd w:val="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644"/>
      </w:tblGrid>
      <w:tr w:rsidR="007529A0" w:rsidRPr="007529A0" w14:paraId="57128DB1" w14:textId="77777777" w:rsidTr="00154813">
        <w:tc>
          <w:tcPr>
            <w:tcW w:w="8644" w:type="dxa"/>
          </w:tcPr>
          <w:p w14:paraId="07C0F9CF"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PROGRAMAS  DE PREVENCIÓN (PREVENCIÓN, MITIGACIÓN Y PREPARACIÓN) </w:t>
            </w:r>
          </w:p>
          <w:p w14:paraId="113C3B9D"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p w14:paraId="4EC7BF77"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Referido a los programas con sus respectivas actividades que sirvan para prevenir, reducir o estar preparados frente al impacto de riesgos, los cuales pueden vincularse con los instrumentos de gestión (PME, PIE, Plan de Gestión de la Convivencia Escolar, Reglamento Interno, otros).</w:t>
            </w:r>
          </w:p>
          <w:p w14:paraId="6009125E"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tc>
      </w:tr>
    </w:tbl>
    <w:p w14:paraId="09F98D4A" w14:textId="77777777" w:rsidR="008A2DCA" w:rsidRPr="007529A0" w:rsidRDefault="008A2DCA" w:rsidP="008A2DC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val="es-ES_tradnl" w:eastAsia="es-ES_tradnl"/>
        </w:rPr>
        <mc:AlternateContent>
          <mc:Choice Requires="wps">
            <w:drawing>
              <wp:anchor distT="0" distB="0" distL="114300" distR="114300" simplePos="0" relativeHeight="251658243" behindDoc="0" locked="0" layoutInCell="1" allowOverlap="1" wp14:anchorId="45AE0096" wp14:editId="3F5956E1">
                <wp:simplePos x="0" y="0"/>
                <wp:positionH relativeFrom="column">
                  <wp:posOffset>2425065</wp:posOffset>
                </wp:positionH>
                <wp:positionV relativeFrom="paragraph">
                  <wp:posOffset>59055</wp:posOffset>
                </wp:positionV>
                <wp:extent cx="484505" cy="304800"/>
                <wp:effectExtent l="38100" t="0" r="0" b="38100"/>
                <wp:wrapNone/>
                <wp:docPr id="325109397" name="Flecha abajo 325109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27D77FE0" id="Flecha abajo 325109397" o:spid="_x0000_s1026" type="#_x0000_t67" style="position:absolute;margin-left:190.95pt;margin-top:4.65pt;width:38.15pt;height: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qu7abAIAADAFAAAOAAAAZHJzL2Uyb0RvYy54bWysVMFu2zAMvQ/YPwi6r3ayZOuMOkWQosOA oA3WDj2rshQbk0WNUuJkXz9KdtyiLXYY5oMgiuQj9fyoi8tDa9heoW/AlnxylnOmrISqsduS/7i/ /nDOmQ/CVsKAVSU/Ks8vF+/fXXSuUFOowVQKGYFYX3Su5HUIrsgyL2vVCn8GTllyasBWBDJxm1Uo OkJvTTbN809ZB1g5BKm8p9Or3skXCV9rJcOt1l4FZkpOvYW0Ylof45otLkSxReHqRg5tiH/oohWN paIj1JUIgu2weQXVNhLBgw5nEtoMtG6kSneg20zyF7e5q4VT6S5EjncjTf7/wcqb/Z3bYGzduzXI n54YyTrni9ETDT/EHDS2MZYaZ4fE4nFkUR0Ck3Q4O5/N8zlnklwf89l5nljORHFKdujDVwUti5uS V9DZJSJ0iUCxX/sQexDFKW5oqO8hdROORsU2jP2uNGsqqjpN2Uk3amWQ7QX9cSGlsmHSu2pRqf54 ntMXfz0VGTOSlQAjsm6MGbEHgKjJ19g9zBAfU1WS3Zic/62xPnnMSJXBhjG5bSzgWwCGbjVU7uNP JPXURJYeoTpukCH0ovdOXjdE+Fr4sBFIKqd5oMkNt7RoA13JYdhxVgP+fus8xpP4yMtZR1NTcv9r J1BxZr5ZkuWXyWwWxywZs/nnKRn43PP43GN37QroN03ojXAybWN8MKetRmgfaMCXsSq5hJVUu+Qy 4MlYhX6a6YmQarlMYTRaToS1vXMygkdWo5buDw8C3aC6QHK9gdOEieKF7vrYmGlhuQugmyTKJ14H vmksk3CGJyTO/XM7RT09dIs/AAAA//8DAFBLAwQUAAYACAAAACEAbVI6iuMAAAANAQAADwAAAGRy cy9kb3ducmV2LnhtbExPy07DMBC8I/EP1iJxQdRp05I0jVNVlMINiZYPcOIlCcR2FDuN+/csp3JZ aTSPncm3QXfsjINrrREwn0XA0FRWtaYW8Hk6PKbAnJdGyc4aFHBBB9vi9iaXmbKT+cDz0deMQozL pIDG+z7j3FUNaulmtkdD3JcdtPQEh5qrQU4Urju+iKInrmVr6EMje3xusPo5jlpAMr2/jmn5koTT w+Xwtkv2NrhvIe7vwn5DZ7cB5jH4qwP+NlB/KKhYaUejHOsExOl8TVIB6xgY8ctVugBWClglMfAi 5/9XFL8AAAD//wMAUEsBAi0AFAAGAAgAAAAhALaDOJL+AAAA4QEAABMAAAAAAAAAAAAAAAAAAAAA AFtDb250ZW50X1R5cGVzXS54bWxQSwECLQAUAAYACAAAACEAOP0h/9YAAACUAQAACwAAAAAAAAAA AAAAAAAvAQAAX3JlbHMvLnJlbHNQSwECLQAUAAYACAAAACEANaru2mwCAAAwBQAADgAAAAAAAAAA AAAAAAAuAgAAZHJzL2Uyb0RvYy54bWxQSwECLQAUAAYACAAAACEAbVI6iuMAAAANAQAADwAAAAAA AAAAAAAAAADGBAAAZHJzL2Rvd25yZXYueG1sUEsFBgAAAAAEAAQA8wAAANYFAAAAAA== " adj="10800" fillcolor="#4472c4 [3204]" strokecolor="#1f3763 [1604]" strokeweight="1pt">
                <v:path arrowok="t"/>
              </v:shape>
            </w:pict>
          </mc:Fallback>
        </mc:AlternateContent>
      </w:r>
    </w:p>
    <w:p w14:paraId="167FE6C4" w14:textId="77777777" w:rsidR="00154813" w:rsidRPr="007529A0" w:rsidRDefault="00154813" w:rsidP="00B73798">
      <w:pPr>
        <w:autoSpaceDE w:val="0"/>
        <w:autoSpaceDN w:val="0"/>
        <w:adjustRightInd w:val="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644"/>
      </w:tblGrid>
      <w:tr w:rsidR="00154813" w:rsidRPr="007529A0" w14:paraId="13D62F73" w14:textId="77777777" w:rsidTr="00154813">
        <w:tc>
          <w:tcPr>
            <w:tcW w:w="8644" w:type="dxa"/>
          </w:tcPr>
          <w:p w14:paraId="43C4AADF"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ELABORACIÓN DE PLANES DE RESPUESTA O PROTOCOLOS DE ACTUACIÓN PARA CADA RIESGO IDENTIFICADO (METODOLOGÍA ACCEDER)</w:t>
            </w:r>
          </w:p>
          <w:p w14:paraId="6ADBF34B"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p w14:paraId="13116CA0"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Alerta/Alarma </w:t>
            </w:r>
          </w:p>
          <w:p w14:paraId="1E80EAA7"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Comunicación e Información </w:t>
            </w:r>
          </w:p>
          <w:p w14:paraId="52B6C8CE"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Coordinación (roles y funciones) </w:t>
            </w:r>
          </w:p>
          <w:p w14:paraId="49427342"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Evaluación Primaria </w:t>
            </w:r>
          </w:p>
          <w:p w14:paraId="154C7E73"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Decisiones </w:t>
            </w:r>
          </w:p>
          <w:p w14:paraId="329BC297"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Evaluación Secundaria</w:t>
            </w:r>
          </w:p>
          <w:p w14:paraId="1C84F945"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Readecuación del Plan</w:t>
            </w:r>
          </w:p>
          <w:p w14:paraId="345B7A73"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p w14:paraId="347551F7"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tc>
      </w:tr>
    </w:tbl>
    <w:p w14:paraId="1AE70388" w14:textId="77777777" w:rsidR="00154813" w:rsidRPr="007529A0" w:rsidRDefault="00154813" w:rsidP="00B73798">
      <w:pPr>
        <w:autoSpaceDE w:val="0"/>
        <w:autoSpaceDN w:val="0"/>
        <w:adjustRightInd w:val="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322"/>
        <w:gridCol w:w="4322"/>
      </w:tblGrid>
      <w:tr w:rsidR="007529A0" w:rsidRPr="007529A0" w14:paraId="225CD34C" w14:textId="77777777" w:rsidTr="00154813">
        <w:tc>
          <w:tcPr>
            <w:tcW w:w="4322" w:type="dxa"/>
          </w:tcPr>
          <w:p w14:paraId="2B7F2717"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PROGRAMAS PREVENCIÓN (PREVENCIÓN, MITIGACIÓN Y PREPARACIÓN) </w:t>
            </w:r>
          </w:p>
          <w:p w14:paraId="480B570D"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p w14:paraId="76176250"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tc>
        <w:tc>
          <w:tcPr>
            <w:tcW w:w="4322" w:type="dxa"/>
          </w:tcPr>
          <w:p w14:paraId="7A239A09"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ELABORACIÓN DE PLANES DE RESPUESTA O PROTOCOLOS DE ACTUACIÓN PARA CADA RIESGO IDENTIFICADO (METODOLOGÍA ACCEDER)</w:t>
            </w:r>
          </w:p>
          <w:p w14:paraId="42D93897"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tc>
      </w:tr>
      <w:tr w:rsidR="007529A0" w:rsidRPr="007529A0" w14:paraId="6CFABBC1" w14:textId="77777777" w:rsidTr="00154813">
        <w:tc>
          <w:tcPr>
            <w:tcW w:w="4322" w:type="dxa"/>
          </w:tcPr>
          <w:p w14:paraId="5E22C74D"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EJEMPLOS Programa de difusión y sensibilización.</w:t>
            </w:r>
          </w:p>
          <w:p w14:paraId="7744B3C1"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Programa mejoramiento a la infraestructura y seguridad (Ley 19.532 de subvención anual del apoyo al mantenimiento). </w:t>
            </w:r>
          </w:p>
          <w:p w14:paraId="21B0EAB3"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Programas de capacitación a la comunidad educativa (primeros auxilios, uso de extintores, etc.).</w:t>
            </w:r>
          </w:p>
        </w:tc>
        <w:tc>
          <w:tcPr>
            <w:tcW w:w="4322" w:type="dxa"/>
          </w:tcPr>
          <w:p w14:paraId="1B28AAF9"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EJEMPLOS Plan de respuesta frente a incendio. </w:t>
            </w:r>
          </w:p>
          <w:p w14:paraId="0233D30D"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Plan de respuesta frente a sismos.</w:t>
            </w:r>
          </w:p>
          <w:p w14:paraId="19343CDE"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Plan de respuesta o protocolo de actuación frente a accidente escolar (dentro y fuera del Establecimiento Educacional). </w:t>
            </w:r>
          </w:p>
          <w:p w14:paraId="040FCB66" w14:textId="77777777" w:rsidR="00154813" w:rsidRPr="007529A0" w:rsidRDefault="00154813" w:rsidP="001548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Plan de respuesta frente a Bullying. Etc. </w:t>
            </w:r>
          </w:p>
        </w:tc>
      </w:tr>
    </w:tbl>
    <w:p w14:paraId="6166CE27" w14:textId="77777777" w:rsidR="008A2DCA" w:rsidRPr="007529A0" w:rsidRDefault="008A2DCA" w:rsidP="008A2DCA">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val="es-ES_tradnl" w:eastAsia="es-ES_tradnl"/>
        </w:rPr>
        <w:lastRenderedPageBreak/>
        <mc:AlternateContent>
          <mc:Choice Requires="wps">
            <w:drawing>
              <wp:anchor distT="0" distB="0" distL="114300" distR="114300" simplePos="0" relativeHeight="251658244" behindDoc="0" locked="0" layoutInCell="1" allowOverlap="1" wp14:anchorId="3FFF94E5" wp14:editId="4AFFF027">
                <wp:simplePos x="0" y="0"/>
                <wp:positionH relativeFrom="column">
                  <wp:posOffset>3339465</wp:posOffset>
                </wp:positionH>
                <wp:positionV relativeFrom="paragraph">
                  <wp:posOffset>98425</wp:posOffset>
                </wp:positionV>
                <wp:extent cx="484505" cy="523875"/>
                <wp:effectExtent l="19050" t="19050" r="29845" b="28575"/>
                <wp:wrapNone/>
                <wp:docPr id="661496546" name="Flecha arriba 661496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5238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type w14:anchorId="5F3BD2C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661496546" o:spid="_x0000_s1026" type="#_x0000_t68" style="position:absolute;margin-left:262.95pt;margin-top:7.75pt;width:38.15pt;height:4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vOhtaQIAAC4FAAAOAAAAZHJzL2Uyb0RvYy54bWysVFFP2zAQfp+0/2D5fU3atYNFpKgqYppU AQImno1jk2iOzzu7Tbtfv7OTBgRoD9PyYNm+u8+fv3zns/N9a9hOoW/Alnw6yTlTVkLV2KeS/7i/ /HTKmQ/CVsKAVSU/KM/Plx8/nHWuUDOowVQKGYFYX3Su5HUIrsgyL2vVCj8BpywFNWArAi3xKatQ dITemmyW51+yDrByCFJ5T7sXfZAvE77WSoZrrb0KzJScuIU0Yhof45gtz0TxhMLVjRxoiH9g0YrG 0qEj1IUIgm2xeQPVNhLBgw4TCW0GWjdSpTvQbab5q9vc1cKpdBcSx7tRJv//YOXV7s7dYKTu3Qbk T0+KZJ3zxRiJCz/k7DW2MZeIs31S8TCqqPaBSdqcn84X+YIzSaHF7PPpySKqnIniWOzQh28KWhYn Jd+6FSJ0ST6x2/jQZx+zBjo9g8QlHIyKJIy9VZo1FZ05S9XJNWptkO0E/W8hpbJh2odqUal+e5HT N1AaKxLBBBiRdWPMiD0AREe+xe65DvmxVCXTjcX534j1xWNFOhlsGIvbxgK+B2DoVsPJff5RpF6a qNIjVIcbZAi95b2Tlw3JvRE+3Agkj1M3UN+Gaxq0ga7kMMw4qwF/v7cf88l6FOWso54puf+1Fag4 M98tmfLrdD6PTZYW88XJjBb4MvL4MmK37RroN03phXAyTWN+MMepRmgfqL1X8VQKCSvp7JLLgMfF OvS9TA+EVKtVSqPGciJs7J2TETyqGr10v38Q6AbPBTLrFRz7SxSvfNfnxkoLq20A3SRTPus66E1N mYwzPCCx61+uU9bzM7f8AwAA//8DAFBLAwQUAAYACAAAACEAaD0LZeQAAAAOAQAADwAAAGRycy9k b3ducmV2LnhtbExPXUvDMBR9F/wP4Qq+ucRC69Y1HWOyhyEinYr4ljVZW5bclCZbq7/e65O+HLic c89HsZqcZRczhM6jhPuZAGaw9rrDRsLb6/ZuDixEhVpZj0bClwmwKq+vCpVrP2JlLvvYMDLBkCsJ bYx9znmoW+NUmPneIHFHPzgV6Rwargc1krmzPBEi4051SAmt6s2mNfVpf3YSdk/vD7qqNuOYvXx8 r59P9rj73Ep5ezM9LgnWS2DRTPHvA343UH8oqdjBn1EHZiWkSbogKRFpCowEmUgSYAcJi7kAXhb8 /4zyBwAA//8DAFBLAQItABQABgAIAAAAIQC2gziS/gAAAOEBAAATAAAAAAAAAAAAAAAAAAAAAABb Q29udGVudF9UeXBlc10ueG1sUEsBAi0AFAAGAAgAAAAhADj9If/WAAAAlAEAAAsAAAAAAAAAAAAA AAAALwEAAF9yZWxzLy5yZWxzUEsBAi0AFAAGAAgAAAAhAJe86G1pAgAALgUAAA4AAAAAAAAAAAAA AAAALgIAAGRycy9lMm9Eb2MueG1sUEsBAi0AFAAGAAgAAAAhAGg9C2XkAAAADgEAAA8AAAAAAAAA AAAAAAAAwwQAAGRycy9kb3ducmV2LnhtbFBLBQYAAAAABAAEAPMAAADUBQAAAAA= " adj="9988" fillcolor="#4472c4 [3204]" strokecolor="#1f3763 [1604]" strokeweight="1pt">
                <v:path arrowok="t"/>
              </v:shape>
            </w:pict>
          </mc:Fallback>
        </mc:AlternateContent>
      </w:r>
      <w:r>
        <w:rPr>
          <w:rFonts w:ascii="Times New Roman" w:hAnsi="Times New Roman" w:cs="Times New Roman"/>
          <w:noProof/>
          <w:sz w:val="24"/>
          <w:szCs w:val="24"/>
          <w:lang w:val="es-ES_tradnl" w:eastAsia="es-ES_tradnl"/>
        </w:rPr>
        <mc:AlternateContent>
          <mc:Choice Requires="wps">
            <w:drawing>
              <wp:anchor distT="0" distB="0" distL="114300" distR="114300" simplePos="0" relativeHeight="251658245" behindDoc="0" locked="0" layoutInCell="1" allowOverlap="1" wp14:anchorId="57ACF5A3" wp14:editId="21585684">
                <wp:simplePos x="0" y="0"/>
                <wp:positionH relativeFrom="column">
                  <wp:posOffset>1282065</wp:posOffset>
                </wp:positionH>
                <wp:positionV relativeFrom="paragraph">
                  <wp:posOffset>98425</wp:posOffset>
                </wp:positionV>
                <wp:extent cx="484505" cy="523875"/>
                <wp:effectExtent l="19050" t="19050" r="29845" b="28575"/>
                <wp:wrapNone/>
                <wp:docPr id="533570157" name="Flecha arriba 533570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5238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shape w14:anchorId="20799792" id="Flecha arriba 533570157" o:spid="_x0000_s1026" type="#_x0000_t68" style="position:absolute;margin-left:100.95pt;margin-top:7.75pt;width:38.15pt;height:4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vOhtaQIAAC4FAAAOAAAAZHJzL2Uyb0RvYy54bWysVFFP2zAQfp+0/2D5fU3atYNFpKgqYppU AQImno1jk2iOzzu7Tbtfv7OTBgRoD9PyYNm+u8+fv3zns/N9a9hOoW/Alnw6yTlTVkLV2KeS/7i/ /HTKmQ/CVsKAVSU/KM/Plx8/nHWuUDOowVQKGYFYX3Su5HUIrsgyL2vVCj8BpywFNWArAi3xKatQ dITemmyW51+yDrByCFJ5T7sXfZAvE77WSoZrrb0KzJScuIU0Yhof45gtz0TxhMLVjRxoiH9g0YrG 0qEj1IUIgm2xeQPVNhLBgw4TCW0GWjdSpTvQbab5q9vc1cKpdBcSx7tRJv//YOXV7s7dYKTu3Qbk T0+KZJ3zxRiJCz/k7DW2MZeIs31S8TCqqPaBSdqcn84X+YIzSaHF7PPpySKqnIniWOzQh28KWhYn Jd+6FSJ0ST6x2/jQZx+zBjo9g8QlHIyKJIy9VZo1FZ05S9XJNWptkO0E/W8hpbJh2odqUal+e5HT N1AaKxLBBBiRdWPMiD0AREe+xe65DvmxVCXTjcX534j1xWNFOhlsGIvbxgK+B2DoVsPJff5RpF6a qNIjVIcbZAi95b2Tlw3JvRE+3Agkj1M3UN+Gaxq0ga7kMMw4qwF/v7cf88l6FOWso54puf+1Fag4 M98tmfLrdD6PTZYW88XJjBb4MvL4MmK37RroN03phXAyTWN+MMepRmgfqL1X8VQKCSvp7JLLgMfF OvS9TA+EVKtVSqPGciJs7J2TETyqGr10v38Q6AbPBTLrFRz7SxSvfNfnxkoLq20A3SRTPus66E1N mYwzPCCx61+uU9bzM7f8AwAA//8DAFBLAwQUAAYACAAAACEAiABsseUAAAAOAQAADwAAAGRycy9k b3ducmV2LnhtbExPXUvDMBR9F/wP4Qq+uWSFbV3XdIzJHoaIdCriW9ZkbVlyU5psrf56r0/6cuBy zj0f+Xp0ll1NH1qPEqYTAcxg5XWLtYS3191DCixEhVpZj0bClwmwLm5vcpVpP2BprodYMzLBkCkJ TYxdxnmoGuNUmPjOIHEn3zsV6exrrns1kLmzPBFizp1qkRIa1ZltY6rz4eIk7J/eF7ost8Mwf/n4 3jyf7Wn/uZPy/m58XBFsVsCiGePfB/xuoP5QULGjv6AOzEpIxHRJUiJmM2AkSBZpAuwoYZkK4EXO /88ofgAAAP//AwBQSwECLQAUAAYACAAAACEAtoM4kv4AAADhAQAAEwAAAAAAAAAAAAAAAAAAAAAA W0NvbnRlbnRfVHlwZXNdLnhtbFBLAQItABQABgAIAAAAIQA4/SH/1gAAAJQBAAALAAAAAAAAAAAA AAAAAC8BAABfcmVscy8ucmVsc1BLAQItABQABgAIAAAAIQCXvOhtaQIAAC4FAAAOAAAAAAAAAAAA AAAAAC4CAABkcnMvZTJvRG9jLnhtbFBLAQItABQABgAIAAAAIQCIAGyx5QAAAA4BAAAPAAAAAAAA AAAAAAAAAMMEAABkcnMvZG93bnJldi54bWxQSwUGAAAAAAQABADzAAAA1QUAAAAA " adj="9988" fillcolor="#4472c4 [3204]" strokecolor="#1f3763 [1604]" strokeweight="1pt">
                <v:path arrowok="t"/>
              </v:shape>
            </w:pict>
          </mc:Fallback>
        </mc:AlternateContent>
      </w:r>
    </w:p>
    <w:p w14:paraId="60707066" w14:textId="77777777" w:rsidR="00154813" w:rsidRPr="007529A0" w:rsidRDefault="00154813" w:rsidP="00B73798">
      <w:pPr>
        <w:autoSpaceDE w:val="0"/>
        <w:autoSpaceDN w:val="0"/>
        <w:adjustRightInd w:val="0"/>
        <w:jc w:val="both"/>
        <w:rPr>
          <w:rFonts w:ascii="Times New Roman" w:hAnsi="Times New Roman" w:cs="Times New Roman"/>
          <w:sz w:val="24"/>
          <w:szCs w:val="24"/>
        </w:rPr>
      </w:pPr>
    </w:p>
    <w:p w14:paraId="71A410B9" w14:textId="77777777" w:rsidR="00154813" w:rsidRPr="007529A0" w:rsidRDefault="00154813" w:rsidP="00B73798">
      <w:pPr>
        <w:autoSpaceDE w:val="0"/>
        <w:autoSpaceDN w:val="0"/>
        <w:adjustRightInd w:val="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8644"/>
      </w:tblGrid>
      <w:tr w:rsidR="00154813" w:rsidRPr="007529A0" w14:paraId="5FFB90FA" w14:textId="77777777" w:rsidTr="00154813">
        <w:tc>
          <w:tcPr>
            <w:tcW w:w="8644" w:type="dxa"/>
          </w:tcPr>
          <w:p w14:paraId="3E228AD5" w14:textId="77777777" w:rsidR="00154813" w:rsidRPr="007529A0" w:rsidRDefault="00154813" w:rsidP="0015481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EJERCITACIÓN, SEGUIMIENTO Y READECUACIÓN</w:t>
            </w:r>
          </w:p>
          <w:p w14:paraId="4E34F082" w14:textId="77777777" w:rsidR="00154813" w:rsidRPr="007529A0" w:rsidRDefault="00154813" w:rsidP="00154813">
            <w:pPr>
              <w:autoSpaceDE w:val="0"/>
              <w:autoSpaceDN w:val="0"/>
              <w:adjustRightInd w:val="0"/>
              <w:jc w:val="both"/>
              <w:rPr>
                <w:rFonts w:ascii="Times New Roman" w:hAnsi="Times New Roman" w:cs="Times New Roman"/>
                <w:sz w:val="24"/>
                <w:szCs w:val="24"/>
              </w:rPr>
            </w:pPr>
          </w:p>
        </w:tc>
      </w:tr>
    </w:tbl>
    <w:p w14:paraId="3B74ED2C" w14:textId="77777777" w:rsidR="00154813" w:rsidRPr="007529A0" w:rsidRDefault="00154813" w:rsidP="007F51CF">
      <w:pPr>
        <w:autoSpaceDE w:val="0"/>
        <w:autoSpaceDN w:val="0"/>
        <w:adjustRightInd w:val="0"/>
        <w:spacing w:after="0"/>
        <w:jc w:val="both"/>
        <w:rPr>
          <w:rFonts w:ascii="Times New Roman" w:hAnsi="Times New Roman" w:cs="Times New Roman"/>
          <w:sz w:val="24"/>
          <w:szCs w:val="24"/>
        </w:rPr>
      </w:pPr>
    </w:p>
    <w:p w14:paraId="5CDF4AC3" w14:textId="10041AF2" w:rsidR="008A2DCA" w:rsidRPr="007529A0" w:rsidRDefault="007F51CF" w:rsidP="007F51CF">
      <w:pPr>
        <w:spacing w:after="0"/>
        <w:ind w:right="1021"/>
        <w:jc w:val="center"/>
        <w:rPr>
          <w:rFonts w:ascii="Times New Roman" w:hAnsi="Times New Roman" w:cs="Times New Roman"/>
          <w:sz w:val="24"/>
          <w:szCs w:val="24"/>
        </w:rPr>
      </w:pPr>
      <w:r>
        <w:rPr>
          <w:rFonts w:ascii="Times New Roman" w:hAnsi="Times New Roman" w:cs="Times New Roman"/>
          <w:sz w:val="24"/>
          <w:szCs w:val="24"/>
        </w:rPr>
        <w:t>(EL PISE DEBERÁ SER DESARROLLADO POR CADA COLEGIO.</w:t>
      </w:r>
      <w:r>
        <w:rPr>
          <w:rStyle w:val="Refdenotaalpie"/>
          <w:rFonts w:ascii="Times New Roman" w:hAnsi="Times New Roman"/>
          <w:sz w:val="24"/>
          <w:szCs w:val="24"/>
        </w:rPr>
        <w:footnoteReference w:id="8"/>
      </w:r>
      <w:r>
        <w:rPr>
          <w:rFonts w:ascii="Times New Roman" w:hAnsi="Times New Roman" w:cs="Times New Roman"/>
          <w:sz w:val="24"/>
          <w:szCs w:val="24"/>
        </w:rPr>
        <w:t>)</w:t>
      </w:r>
    </w:p>
    <w:p w14:paraId="6BD6F428" w14:textId="77777777" w:rsidR="007F51CF" w:rsidRPr="007529A0" w:rsidRDefault="007F51CF" w:rsidP="007F51CF">
      <w:pPr>
        <w:spacing w:after="0"/>
        <w:ind w:right="1021"/>
        <w:jc w:val="center"/>
        <w:rPr>
          <w:rFonts w:ascii="Times New Roman" w:hAnsi="Times New Roman" w:cs="Times New Roman"/>
          <w:sz w:val="24"/>
          <w:szCs w:val="24"/>
        </w:rPr>
      </w:pPr>
    </w:p>
    <w:p w14:paraId="32A8BBA5" w14:textId="77777777" w:rsidR="007F51CF" w:rsidRPr="007529A0" w:rsidRDefault="007F51CF" w:rsidP="007F51CF">
      <w:pPr>
        <w:spacing w:after="0"/>
        <w:ind w:right="1021"/>
        <w:jc w:val="center"/>
        <w:rPr>
          <w:rFonts w:ascii="Times New Roman" w:hAnsi="Times New Roman" w:cs="Times New Roman"/>
          <w:sz w:val="24"/>
          <w:szCs w:val="24"/>
        </w:rPr>
      </w:pPr>
    </w:p>
    <w:p w14:paraId="327762DB" w14:textId="77777777" w:rsidR="007F51CF" w:rsidRPr="007529A0" w:rsidRDefault="007F51CF" w:rsidP="007F51CF">
      <w:pPr>
        <w:spacing w:after="0"/>
        <w:ind w:right="1021"/>
        <w:jc w:val="center"/>
        <w:rPr>
          <w:rFonts w:ascii="Times New Roman" w:hAnsi="Times New Roman" w:cs="Times New Roman"/>
          <w:sz w:val="24"/>
          <w:szCs w:val="24"/>
        </w:rPr>
      </w:pPr>
    </w:p>
    <w:p w14:paraId="6D3118E7" w14:textId="77777777" w:rsidR="007F51CF" w:rsidRPr="007529A0" w:rsidRDefault="007F51CF" w:rsidP="007F51CF">
      <w:pPr>
        <w:spacing w:after="0"/>
        <w:ind w:right="1021"/>
        <w:jc w:val="center"/>
        <w:rPr>
          <w:rFonts w:ascii="Times New Roman" w:hAnsi="Times New Roman" w:cs="Times New Roman"/>
          <w:sz w:val="24"/>
          <w:szCs w:val="24"/>
        </w:rPr>
      </w:pPr>
    </w:p>
    <w:p w14:paraId="58BBE69F" w14:textId="7679AE70" w:rsidR="00034840" w:rsidRPr="007529A0" w:rsidRDefault="00034840" w:rsidP="00C35CC3">
      <w:pPr>
        <w:pStyle w:val="Ttulo2"/>
        <w:rPr>
          <w:rFonts w:ascii="Times New Roman" w:hAnsi="Times New Roman" w:cs="Times New Roman"/>
          <w:b/>
          <w:bCs/>
          <w:color w:val="auto"/>
          <w:sz w:val="24"/>
          <w:szCs w:val="24"/>
        </w:rPr>
      </w:pPr>
      <w:bookmarkStart w:id="39" w:name="_Toc202180727"/>
      <w:r>
        <w:rPr>
          <w:rFonts w:ascii="Times New Roman" w:hAnsi="Times New Roman" w:cs="Times New Roman"/>
          <w:b/>
          <w:bCs/>
          <w:color w:val="auto"/>
          <w:sz w:val="24"/>
          <w:szCs w:val="24"/>
        </w:rPr>
        <w:t>10.2</w:t>
      </w:r>
      <w:r>
        <w:rPr>
          <w:rFonts w:ascii="Times New Roman" w:hAnsi="Times New Roman" w:cs="Times New Roman"/>
          <w:b/>
          <w:bCs/>
          <w:color w:val="auto"/>
          <w:sz w:val="24"/>
          <w:szCs w:val="24"/>
        </w:rPr>
        <w:tab/>
        <w:t>MEDIDAS PARA GARANTIZAR EL ORDEN, LA HIGIENE Y LA SEGURIDAD.</w:t>
      </w:r>
      <w:bookmarkEnd w:id="39"/>
    </w:p>
    <w:p w14:paraId="3A144AF8" w14:textId="77777777" w:rsidR="007F51CF" w:rsidRPr="007529A0" w:rsidRDefault="007F51CF" w:rsidP="00034840">
      <w:pPr>
        <w:spacing w:after="0" w:line="276" w:lineRule="auto"/>
        <w:ind w:right="49"/>
        <w:jc w:val="both"/>
        <w:rPr>
          <w:rFonts w:ascii="Times New Roman" w:hAnsi="Times New Roman" w:cs="Times New Roman"/>
          <w:sz w:val="24"/>
          <w:szCs w:val="24"/>
        </w:rPr>
      </w:pPr>
    </w:p>
    <w:p w14:paraId="2D9D62E9" w14:textId="6FE9910B" w:rsidR="008A2DCA" w:rsidRPr="007529A0" w:rsidRDefault="008A2DCA" w:rsidP="00034840">
      <w:p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El establecimiento realiza los procesos de desinfección y control de plagas de manera semestral con la empresa Ecolab. Por otro lado los funcionarios destinados para la sanitización diaria de las dependencias, estarán realizando esta función después de cada recreo y una vez terminada la jornada escolar.</w:t>
      </w:r>
    </w:p>
    <w:p w14:paraId="1D18938F" w14:textId="77777777" w:rsidR="00034840" w:rsidRPr="007529A0" w:rsidRDefault="00034840" w:rsidP="00034840">
      <w:pPr>
        <w:spacing w:after="0" w:line="276" w:lineRule="auto"/>
        <w:ind w:right="49"/>
        <w:jc w:val="both"/>
        <w:rPr>
          <w:rFonts w:ascii="Times New Roman" w:hAnsi="Times New Roman" w:cs="Times New Roman"/>
          <w:sz w:val="24"/>
          <w:szCs w:val="24"/>
        </w:rPr>
      </w:pPr>
    </w:p>
    <w:p w14:paraId="09E84F6D" w14:textId="76231449" w:rsidR="008A2DCA" w:rsidRPr="007529A0" w:rsidRDefault="008A2DCA" w:rsidP="00034840">
      <w:p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No obstante lo señalado precedentemente, el colegio cuenta con un protocolo para abordar los accidentes escolares y las situaciones imprevistas de salud, en todos sus niveles, en el cual se contemplan las medidas necesarias para asegurar que frente a dichas situaciones, se realizarán acciones por parte del establecimiento de manera de asegurar la oportuna y eficiente atención de o la accidentado(a) y así evitar un agravamiento de su condición de salud.</w:t>
      </w:r>
    </w:p>
    <w:p w14:paraId="151C9FB2" w14:textId="77777777" w:rsidR="00034840" w:rsidRPr="007529A0" w:rsidRDefault="00034840" w:rsidP="00034840">
      <w:pPr>
        <w:spacing w:after="0" w:line="276" w:lineRule="auto"/>
        <w:ind w:right="49"/>
        <w:jc w:val="both"/>
        <w:rPr>
          <w:rFonts w:ascii="Times New Roman" w:hAnsi="Times New Roman" w:cs="Times New Roman"/>
          <w:sz w:val="24"/>
          <w:szCs w:val="24"/>
        </w:rPr>
      </w:pPr>
    </w:p>
    <w:p w14:paraId="2E443CC4" w14:textId="0CE40BD0" w:rsidR="008A2DCA" w:rsidRPr="007529A0" w:rsidRDefault="008A2DCA" w:rsidP="00034840">
      <w:p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Los padres deberán informar si cuentan con algún seguro privado de salud al inicio del año escolar respectivo; de no ser así, y en caso de ser necesario el traslado a un centro asistencial por la gravedad de su situación, esta atención se realizará en el sistema público de manera que la atención sea cubierta por el Seguro Escolar.</w:t>
      </w:r>
    </w:p>
    <w:p w14:paraId="2CB15DE7" w14:textId="77777777" w:rsidR="00034840" w:rsidRPr="007529A0" w:rsidRDefault="00034840" w:rsidP="00034840">
      <w:pPr>
        <w:spacing w:after="0" w:line="276" w:lineRule="auto"/>
        <w:ind w:right="49"/>
        <w:jc w:val="both"/>
        <w:rPr>
          <w:rFonts w:ascii="Times New Roman" w:hAnsi="Times New Roman" w:cs="Times New Roman"/>
          <w:sz w:val="24"/>
          <w:szCs w:val="24"/>
        </w:rPr>
      </w:pPr>
    </w:p>
    <w:p w14:paraId="6E4E89F9" w14:textId="6C6D0F88" w:rsidR="008A2DCA" w:rsidRPr="007529A0" w:rsidRDefault="008A2DCA" w:rsidP="00034840">
      <w:p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Es importante tener presente que el colegio no se hace cargo de los costos de la atención médica de salud de ninguno de sus estudiantes, toda vez que para ello el Estado ha dispuesto la existencia del Seguro Escolar con el que cuentan todos los estudiantes que asisten a establecimientos educacionales que cuentan con reconocimiento oficial del Estado. Las atenciones médicas y de rehabilitación que contempla no tienen costo alguno para los padres y apoderados. Las prestaciones que se contemplan en el mencionado seguro se entregan fundamentalmente en los servicios de salud de carácter público.</w:t>
      </w:r>
    </w:p>
    <w:p w14:paraId="602F298F" w14:textId="77777777" w:rsidR="00EE081C" w:rsidRPr="007529A0" w:rsidRDefault="00EE081C" w:rsidP="00034840">
      <w:pPr>
        <w:spacing w:after="0" w:line="276" w:lineRule="auto"/>
        <w:ind w:right="49"/>
        <w:jc w:val="both"/>
        <w:rPr>
          <w:rFonts w:ascii="Times New Roman" w:hAnsi="Times New Roman" w:cs="Times New Roman"/>
          <w:sz w:val="24"/>
          <w:szCs w:val="24"/>
        </w:rPr>
      </w:pPr>
    </w:p>
    <w:p w14:paraId="34F2F1D9" w14:textId="5E989AA5" w:rsidR="00EE081C" w:rsidRPr="007529A0" w:rsidRDefault="00EE081C" w:rsidP="00EE081C">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El Colegio, en el afán de mantener la infraestructura y sus dependencias en buenas condiciones de orden y limpieza, ha considerado la ejecución de medidas destinadas a evitar la entrada y/o eliminar la presencia de vectores y plagas. En el Reglamento Interno de Orden, Higiene y Seguridad (RIOHyS), se establecen procedimientos para el aseo, desinfección y/o ventilación de los distintos recintos del Colegio, y así asegurar la higiene de material didáctico y mobiliario general; las especificaciones al respecto, se encuentran contenidas en el anexo correspondiente.</w:t>
      </w:r>
    </w:p>
    <w:p w14:paraId="6734D27E" w14:textId="77777777" w:rsidR="00EE081C" w:rsidRPr="007529A0" w:rsidRDefault="00EE081C" w:rsidP="00EE081C">
      <w:pPr>
        <w:spacing w:after="0" w:line="276" w:lineRule="auto"/>
        <w:ind w:right="-93"/>
        <w:jc w:val="both"/>
        <w:rPr>
          <w:rFonts w:ascii="Times New Roman" w:hAnsi="Times New Roman" w:cs="Times New Roman"/>
          <w:sz w:val="24"/>
          <w:szCs w:val="24"/>
        </w:rPr>
      </w:pPr>
    </w:p>
    <w:p w14:paraId="707C229B" w14:textId="77777777" w:rsidR="00EE081C" w:rsidRPr="007529A0" w:rsidRDefault="00EE081C" w:rsidP="00EE081C">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Asimismo, el Colegio podrá adoptar las medidas y ajustes organizacionales, institucionales y de funcionamiento que le parezcan más apropiados, para cautelar la seguridad de todos los miembros de la comunidad y seguir entregando el servicio educacional en la realidad contextual correspondiente.</w:t>
      </w:r>
    </w:p>
    <w:p w14:paraId="654897A8" w14:textId="77777777" w:rsidR="00EE081C" w:rsidRPr="007529A0" w:rsidRDefault="00EE081C" w:rsidP="00EE081C">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Existe una plena corresponsabilidad de parte de cada uno de los miembros de nuestra comunidad, en cumplir estas normas, regulaciones y protocolos.</w:t>
      </w:r>
    </w:p>
    <w:p w14:paraId="58DBBE8F" w14:textId="77777777" w:rsidR="00344D04" w:rsidRPr="007529A0" w:rsidRDefault="00344D04" w:rsidP="00034840">
      <w:pPr>
        <w:spacing w:after="0" w:line="276" w:lineRule="auto"/>
        <w:ind w:right="49"/>
        <w:jc w:val="both"/>
        <w:rPr>
          <w:rFonts w:ascii="Times New Roman" w:hAnsi="Times New Roman" w:cs="Times New Roman"/>
          <w:sz w:val="24"/>
          <w:szCs w:val="24"/>
        </w:rPr>
      </w:pPr>
    </w:p>
    <w:p w14:paraId="430E5700" w14:textId="77777777" w:rsidR="007F51CF" w:rsidRPr="007529A0" w:rsidRDefault="007F51CF" w:rsidP="00034840">
      <w:pPr>
        <w:spacing w:after="0" w:line="276" w:lineRule="auto"/>
        <w:ind w:right="49"/>
        <w:jc w:val="both"/>
        <w:rPr>
          <w:rFonts w:ascii="Times New Roman" w:hAnsi="Times New Roman" w:cs="Times New Roman"/>
          <w:sz w:val="24"/>
          <w:szCs w:val="24"/>
        </w:rPr>
      </w:pPr>
    </w:p>
    <w:p w14:paraId="7B603B39" w14:textId="77777777" w:rsidR="007F51CF" w:rsidRPr="007529A0" w:rsidRDefault="007F51CF" w:rsidP="00034840">
      <w:pPr>
        <w:spacing w:after="0" w:line="276" w:lineRule="auto"/>
        <w:ind w:right="49"/>
        <w:jc w:val="both"/>
        <w:rPr>
          <w:rFonts w:ascii="Times New Roman" w:hAnsi="Times New Roman" w:cs="Times New Roman"/>
          <w:sz w:val="24"/>
          <w:szCs w:val="24"/>
        </w:rPr>
      </w:pPr>
    </w:p>
    <w:p w14:paraId="6FF37CA7" w14:textId="2E08CFBB" w:rsidR="008A2DCA" w:rsidRPr="007529A0" w:rsidRDefault="00034840" w:rsidP="007F51CF">
      <w:pPr>
        <w:pStyle w:val="Ttulo2"/>
        <w:spacing w:before="0" w:line="276" w:lineRule="auto"/>
        <w:rPr>
          <w:rFonts w:ascii="Times New Roman" w:hAnsi="Times New Roman" w:cs="Times New Roman"/>
          <w:b/>
          <w:bCs/>
          <w:color w:val="auto"/>
          <w:sz w:val="24"/>
          <w:szCs w:val="24"/>
        </w:rPr>
      </w:pPr>
      <w:bookmarkStart w:id="40" w:name="_Toc202180728"/>
      <w:r>
        <w:rPr>
          <w:rFonts w:ascii="Times New Roman" w:hAnsi="Times New Roman" w:cs="Times New Roman"/>
          <w:b/>
          <w:bCs/>
          <w:color w:val="auto"/>
          <w:sz w:val="24"/>
          <w:szCs w:val="24"/>
        </w:rPr>
        <w:t>10.3</w:t>
      </w:r>
      <w:r>
        <w:rPr>
          <w:rFonts w:ascii="Times New Roman" w:hAnsi="Times New Roman" w:cs="Times New Roman"/>
          <w:b/>
          <w:bCs/>
          <w:color w:val="auto"/>
          <w:sz w:val="24"/>
          <w:szCs w:val="24"/>
        </w:rPr>
        <w:tab/>
        <w:t>ADMINISTRACIÓN DE MEDICAMENTOS.</w:t>
      </w:r>
      <w:bookmarkEnd w:id="40"/>
    </w:p>
    <w:p w14:paraId="6E2DB948" w14:textId="77777777" w:rsidR="007F51CF" w:rsidRPr="007529A0" w:rsidRDefault="007F51CF" w:rsidP="007F51CF">
      <w:pPr>
        <w:spacing w:after="0" w:line="276" w:lineRule="auto"/>
      </w:pPr>
    </w:p>
    <w:p w14:paraId="706D5153" w14:textId="7598989D" w:rsidR="008A2DCA" w:rsidRPr="007529A0" w:rsidRDefault="008A2DCA" w:rsidP="007F51CF">
      <w:pPr>
        <w:pStyle w:val="Prrafodelista"/>
        <w:spacing w:after="0" w:line="276" w:lineRule="auto"/>
        <w:ind w:left="0" w:right="-93"/>
        <w:jc w:val="both"/>
        <w:rPr>
          <w:rFonts w:ascii="Times New Roman" w:hAnsi="Times New Roman" w:cs="Times New Roman"/>
          <w:strike/>
          <w:sz w:val="24"/>
          <w:szCs w:val="24"/>
        </w:rPr>
      </w:pPr>
      <w:r>
        <w:rPr>
          <w:rFonts w:ascii="Times New Roman" w:hAnsi="Times New Roman" w:cs="Times New Roman"/>
          <w:sz w:val="24"/>
          <w:szCs w:val="24"/>
        </w:rPr>
        <w:t xml:space="preserve">Como establecimiento educativo no estamos autorizados para suministrar ningún tipo de medicamento, sin la correspondiente y explícita autorización escrita de los padres o apoderados y la debida indicación médica. En consecuencia, se señala que toda medicación se realice por los padres fuera de la jornada escolar, de no ser posible debido a que la indicación médica establezca horarios de administración medicamentos que coincida con el horario escolar, y que los padres no puedan asistir para suministrarla, estos deberán presentar certificado médico que indique nombre del medicamento, dosis y horarios. Para tal efecto el colegio tiene el siguiente procedimiento:  </w:t>
      </w:r>
    </w:p>
    <w:p w14:paraId="7903297C" w14:textId="77777777" w:rsidR="002F74D1" w:rsidRDefault="002F74D1" w:rsidP="00A33DDA">
      <w:pPr>
        <w:pStyle w:val="paragraph"/>
        <w:spacing w:before="0" w:beforeAutospacing="0" w:after="0" w:afterAutospacing="0"/>
        <w:jc w:val="center"/>
        <w:textAlignment w:val="baseline"/>
        <w:rPr>
          <w:rStyle w:val="normaltextrun"/>
          <w:b/>
          <w:bCs/>
          <w:lang w:val="es-ES"/>
        </w:rPr>
      </w:pPr>
    </w:p>
    <w:p w14:paraId="12CFF935" w14:textId="77777777" w:rsidR="002F74D1" w:rsidRDefault="002F74D1" w:rsidP="00A33DDA">
      <w:pPr>
        <w:pStyle w:val="paragraph"/>
        <w:spacing w:before="0" w:beforeAutospacing="0" w:after="0" w:afterAutospacing="0"/>
        <w:jc w:val="center"/>
        <w:textAlignment w:val="baseline"/>
        <w:rPr>
          <w:rStyle w:val="normaltextrun"/>
          <w:b/>
          <w:bCs/>
          <w:lang w:val="es-ES"/>
        </w:rPr>
      </w:pPr>
    </w:p>
    <w:p w14:paraId="1B507364" w14:textId="77777777" w:rsidR="002F74D1" w:rsidRDefault="002F74D1" w:rsidP="00A33DDA">
      <w:pPr>
        <w:pStyle w:val="paragraph"/>
        <w:spacing w:before="0" w:beforeAutospacing="0" w:after="0" w:afterAutospacing="0"/>
        <w:jc w:val="center"/>
        <w:textAlignment w:val="baseline"/>
        <w:rPr>
          <w:rStyle w:val="normaltextrun"/>
          <w:b/>
          <w:bCs/>
          <w:lang w:val="es-ES"/>
        </w:rPr>
      </w:pPr>
    </w:p>
    <w:p w14:paraId="3481EBCB" w14:textId="77777777" w:rsidR="002F74D1" w:rsidRDefault="002F74D1" w:rsidP="00A33DDA">
      <w:pPr>
        <w:pStyle w:val="paragraph"/>
        <w:spacing w:before="0" w:beforeAutospacing="0" w:after="0" w:afterAutospacing="0"/>
        <w:jc w:val="center"/>
        <w:textAlignment w:val="baseline"/>
        <w:rPr>
          <w:rStyle w:val="normaltextrun"/>
          <w:b/>
          <w:bCs/>
          <w:lang w:val="es-ES"/>
        </w:rPr>
      </w:pPr>
    </w:p>
    <w:p w14:paraId="45AC18AB" w14:textId="77777777" w:rsidR="006040D9" w:rsidRDefault="00A33DDA" w:rsidP="00A33DDA">
      <w:pPr>
        <w:pStyle w:val="paragraph"/>
        <w:spacing w:before="0" w:beforeAutospacing="0" w:after="0" w:afterAutospacing="0"/>
        <w:jc w:val="center"/>
        <w:textAlignment w:val="baseline"/>
        <w:rPr>
          <w:rStyle w:val="normaltextrun"/>
          <w:b/>
          <w:bCs/>
          <w:lang w:val="es-ES"/>
        </w:rPr>
      </w:pPr>
      <w:r>
        <w:rPr>
          <w:rStyle w:val="normaltextrun"/>
          <w:b/>
          <w:bCs/>
          <w:lang w:val="es-ES"/>
        </w:rPr>
        <w:t xml:space="preserve"> </w:t>
      </w:r>
    </w:p>
    <w:p w14:paraId="106B68D3" w14:textId="7A23ACE0" w:rsidR="00A33DDA" w:rsidRPr="007529A0" w:rsidRDefault="00A33DDA" w:rsidP="00A33DDA">
      <w:pPr>
        <w:pStyle w:val="paragraph"/>
        <w:spacing w:before="0" w:beforeAutospacing="0" w:after="0" w:afterAutospacing="0"/>
        <w:jc w:val="center"/>
        <w:textAlignment w:val="baseline"/>
      </w:pPr>
      <w:r>
        <w:rPr>
          <w:rStyle w:val="normaltextrun"/>
          <w:b/>
          <w:bCs/>
          <w:lang w:val="es-ES"/>
        </w:rPr>
        <w:lastRenderedPageBreak/>
        <w:t>ADMINISTRACIÓN DE MEDICAMENTOS EN EL ESTABLECIMIENTO EDUCACIONAL</w:t>
      </w:r>
      <w:r>
        <w:rPr>
          <w:rStyle w:val="eop"/>
          <w:rFonts w:eastAsia="Calibri"/>
        </w:rPr>
        <w:t> </w:t>
      </w:r>
    </w:p>
    <w:p w14:paraId="03A12765" w14:textId="77777777" w:rsidR="00A33DDA" w:rsidRPr="007529A0" w:rsidRDefault="00A33DDA" w:rsidP="00A33DDA">
      <w:pPr>
        <w:pStyle w:val="paragraph"/>
        <w:spacing w:before="0" w:beforeAutospacing="0" w:after="0" w:afterAutospacing="0"/>
        <w:jc w:val="center"/>
        <w:textAlignment w:val="baseline"/>
      </w:pPr>
      <w:r>
        <w:rPr>
          <w:rStyle w:val="eop"/>
          <w:rFonts w:eastAsia="Calibri"/>
        </w:rPr>
        <w:t> </w:t>
      </w:r>
    </w:p>
    <w:p w14:paraId="5870FEC5" w14:textId="77777777" w:rsidR="00A33DDA" w:rsidRPr="007529A0" w:rsidRDefault="00A33DDA" w:rsidP="00A33DDA">
      <w:pPr>
        <w:pStyle w:val="paragraph"/>
        <w:spacing w:before="0" w:beforeAutospacing="0" w:after="0" w:afterAutospacing="0"/>
        <w:jc w:val="both"/>
        <w:textAlignment w:val="baseline"/>
      </w:pPr>
      <w:r>
        <w:rPr>
          <w:rStyle w:val="normaltextrun"/>
          <w:b/>
          <w:bCs/>
          <w:lang w:val="es-ES"/>
        </w:rPr>
        <w:t>OBJETIVO</w:t>
      </w:r>
      <w:r>
        <w:rPr>
          <w:rStyle w:val="eop"/>
          <w:rFonts w:eastAsia="Calibri"/>
        </w:rPr>
        <w:t> </w:t>
      </w:r>
    </w:p>
    <w:p w14:paraId="01EAA46F" w14:textId="77777777" w:rsidR="00A33DDA" w:rsidRPr="007529A0" w:rsidRDefault="00A33DDA" w:rsidP="00A33DDA">
      <w:pPr>
        <w:pStyle w:val="paragraph"/>
        <w:spacing w:before="0" w:beforeAutospacing="0" w:after="0" w:afterAutospacing="0"/>
        <w:jc w:val="both"/>
        <w:textAlignment w:val="baseline"/>
      </w:pPr>
      <w:r>
        <w:rPr>
          <w:rStyle w:val="normaltextrun"/>
          <w:lang w:val="es-ES"/>
        </w:rPr>
        <w:t>Establecer un procedimiento claro y seguro para la administración de medicamentos a los estudiantes durante la jornada escolar, resguardando su salud, seguridad y el cumplimiento de las normativas institucionales.</w:t>
      </w:r>
      <w:r>
        <w:rPr>
          <w:rStyle w:val="eop"/>
          <w:rFonts w:eastAsia="Calibri"/>
        </w:rPr>
        <w:t> </w:t>
      </w:r>
    </w:p>
    <w:p w14:paraId="21B2FA23" w14:textId="77777777" w:rsidR="00A33DDA" w:rsidRPr="007529A0" w:rsidRDefault="00A33DDA" w:rsidP="00A33DDA">
      <w:pPr>
        <w:pStyle w:val="paragraph"/>
        <w:spacing w:before="0" w:beforeAutospacing="0" w:after="0" w:afterAutospacing="0"/>
        <w:jc w:val="both"/>
        <w:textAlignment w:val="baseline"/>
      </w:pPr>
      <w:r>
        <w:rPr>
          <w:rStyle w:val="eop"/>
          <w:rFonts w:eastAsia="Calibri"/>
        </w:rPr>
        <w:t> </w:t>
      </w:r>
    </w:p>
    <w:p w14:paraId="6A32D2F4" w14:textId="77777777" w:rsidR="00A33DDA" w:rsidRPr="007529A0" w:rsidRDefault="00A33DDA" w:rsidP="00A33DDA">
      <w:pPr>
        <w:pStyle w:val="paragraph"/>
        <w:spacing w:before="0" w:beforeAutospacing="0" w:after="0" w:afterAutospacing="0"/>
        <w:jc w:val="both"/>
        <w:textAlignment w:val="baseline"/>
      </w:pPr>
      <w:r>
        <w:rPr>
          <w:rStyle w:val="normaltextrun"/>
          <w:b/>
          <w:bCs/>
          <w:lang w:val="es-ES"/>
        </w:rPr>
        <w:t>REPONSABLES</w:t>
      </w:r>
      <w:r>
        <w:rPr>
          <w:rStyle w:val="eop"/>
          <w:rFonts w:eastAsia="Calibri"/>
        </w:rPr>
        <w:t> </w:t>
      </w:r>
    </w:p>
    <w:p w14:paraId="3AD3BB00" w14:textId="77777777" w:rsidR="00A33DDA" w:rsidRPr="007529A0" w:rsidRDefault="00A33DDA" w:rsidP="00115ACB">
      <w:pPr>
        <w:pStyle w:val="paragraph"/>
        <w:numPr>
          <w:ilvl w:val="0"/>
          <w:numId w:val="122"/>
        </w:numPr>
        <w:spacing w:before="0" w:beforeAutospacing="0" w:after="0" w:afterAutospacing="0"/>
        <w:ind w:left="360" w:firstLine="0"/>
        <w:jc w:val="both"/>
        <w:textAlignment w:val="baseline"/>
      </w:pPr>
      <w:r>
        <w:rPr>
          <w:rStyle w:val="normaltextrun"/>
          <w:b/>
          <w:bCs/>
          <w:lang w:val="es-ES"/>
        </w:rPr>
        <w:t>Padres y apoderados:</w:t>
      </w:r>
      <w:r>
        <w:rPr>
          <w:rStyle w:val="normaltextrun"/>
          <w:lang w:val="es-ES"/>
        </w:rPr>
        <w:t xml:space="preserve"> Entregar la documentación requerida, medicamentos debidamente rotulados y mantener actualizada la información médica del estudiante.</w:t>
      </w:r>
      <w:r>
        <w:rPr>
          <w:rStyle w:val="eop"/>
          <w:rFonts w:eastAsia="Calibri"/>
        </w:rPr>
        <w:t> </w:t>
      </w:r>
    </w:p>
    <w:p w14:paraId="67B9B91A" w14:textId="56B1E7D8" w:rsidR="00A33DDA" w:rsidRPr="007529A0" w:rsidRDefault="00A33DDA" w:rsidP="00115ACB">
      <w:pPr>
        <w:pStyle w:val="paragraph"/>
        <w:numPr>
          <w:ilvl w:val="0"/>
          <w:numId w:val="123"/>
        </w:numPr>
        <w:spacing w:before="0" w:beforeAutospacing="0" w:after="0" w:afterAutospacing="0"/>
        <w:ind w:left="360" w:firstLine="0"/>
        <w:jc w:val="both"/>
        <w:textAlignment w:val="baseline"/>
      </w:pPr>
      <w:r>
        <w:rPr>
          <w:rStyle w:val="normaltextrun"/>
          <w:b/>
          <w:bCs/>
          <w:lang w:val="es-ES"/>
        </w:rPr>
        <w:t>Profesores jefes, profesores de asignaturas, coordinador Pie e inspectores de nivel:</w:t>
      </w:r>
      <w:r>
        <w:rPr>
          <w:rStyle w:val="normaltextrun"/>
          <w:lang w:val="es-ES"/>
        </w:rPr>
        <w:t xml:space="preserve"> Tomar conocimiento del procedimiento y derivar al estudiante a la enfermería cuando corresponda.</w:t>
      </w:r>
      <w:r>
        <w:rPr>
          <w:rStyle w:val="eop"/>
          <w:rFonts w:eastAsia="Calibri"/>
        </w:rPr>
        <w:t> </w:t>
      </w:r>
    </w:p>
    <w:p w14:paraId="5AFF0CEF" w14:textId="77777777" w:rsidR="00A33DDA" w:rsidRPr="007529A0" w:rsidRDefault="00A33DDA" w:rsidP="00115ACB">
      <w:pPr>
        <w:pStyle w:val="paragraph"/>
        <w:numPr>
          <w:ilvl w:val="0"/>
          <w:numId w:val="124"/>
        </w:numPr>
        <w:spacing w:before="0" w:beforeAutospacing="0" w:after="0" w:afterAutospacing="0"/>
        <w:ind w:left="360" w:firstLine="0"/>
        <w:jc w:val="both"/>
        <w:textAlignment w:val="baseline"/>
      </w:pPr>
      <w:r>
        <w:rPr>
          <w:rStyle w:val="normaltextrun"/>
          <w:b/>
          <w:bCs/>
          <w:lang w:val="es-ES"/>
        </w:rPr>
        <w:t>Enfermero/a del establecimiento:</w:t>
      </w:r>
      <w:r>
        <w:rPr>
          <w:rStyle w:val="normaltextrun"/>
          <w:lang w:val="es-ES"/>
        </w:rPr>
        <w:t xml:space="preserve"> Responsable de la administración de los medicamentos y registrar la información en la ficha de salud del estudiante.</w:t>
      </w:r>
      <w:r>
        <w:rPr>
          <w:rStyle w:val="eop"/>
          <w:rFonts w:eastAsia="Calibri"/>
        </w:rPr>
        <w:t> </w:t>
      </w:r>
    </w:p>
    <w:p w14:paraId="05A01BA6" w14:textId="77777777" w:rsidR="00A33DDA" w:rsidRPr="007529A0" w:rsidRDefault="00A33DDA" w:rsidP="00A33DDA">
      <w:pPr>
        <w:pStyle w:val="paragraph"/>
        <w:spacing w:before="0" w:beforeAutospacing="0" w:after="0" w:afterAutospacing="0"/>
        <w:jc w:val="both"/>
        <w:textAlignment w:val="baseline"/>
      </w:pPr>
      <w:r>
        <w:rPr>
          <w:rStyle w:val="eop"/>
          <w:rFonts w:eastAsia="Calibri"/>
        </w:rPr>
        <w:t> </w:t>
      </w:r>
    </w:p>
    <w:p w14:paraId="6A515537" w14:textId="77777777" w:rsidR="00A33DDA" w:rsidRPr="007529A0" w:rsidRDefault="00A33DDA" w:rsidP="00A33DDA">
      <w:pPr>
        <w:pStyle w:val="paragraph"/>
        <w:spacing w:before="0" w:beforeAutospacing="0" w:after="0" w:afterAutospacing="0"/>
        <w:jc w:val="both"/>
        <w:textAlignment w:val="baseline"/>
      </w:pPr>
      <w:r>
        <w:rPr>
          <w:rStyle w:val="normaltextrun"/>
          <w:b/>
          <w:bCs/>
          <w:lang w:val="es-ES"/>
        </w:rPr>
        <w:t>REQUISITOS PARA LA ADMINISTRACIÓN DE MEDICAMENTOS</w:t>
      </w:r>
      <w:r>
        <w:rPr>
          <w:rStyle w:val="eop"/>
          <w:rFonts w:eastAsia="Calibri"/>
        </w:rPr>
        <w:t> </w:t>
      </w:r>
    </w:p>
    <w:p w14:paraId="4D3F1BBC" w14:textId="77777777" w:rsidR="00A33DDA" w:rsidRPr="007529A0" w:rsidRDefault="00A33DDA" w:rsidP="00115ACB">
      <w:pPr>
        <w:pStyle w:val="paragraph"/>
        <w:numPr>
          <w:ilvl w:val="0"/>
          <w:numId w:val="125"/>
        </w:numPr>
        <w:spacing w:before="0" w:beforeAutospacing="0" w:after="0" w:afterAutospacing="0"/>
        <w:ind w:left="360" w:firstLine="0"/>
        <w:jc w:val="both"/>
        <w:textAlignment w:val="baseline"/>
      </w:pPr>
      <w:r>
        <w:rPr>
          <w:rStyle w:val="normaltextrun"/>
          <w:lang w:val="es-ES"/>
        </w:rPr>
        <w:t>Autorización escrita del padre, madre o apoderado indicando consentimiento para la administración en el establecimiento.</w:t>
      </w:r>
      <w:r>
        <w:rPr>
          <w:rStyle w:val="eop"/>
          <w:rFonts w:eastAsia="Calibri"/>
        </w:rPr>
        <w:t> </w:t>
      </w:r>
    </w:p>
    <w:p w14:paraId="0917E5B3" w14:textId="77777777" w:rsidR="00A33DDA" w:rsidRPr="007529A0" w:rsidRDefault="00A33DDA" w:rsidP="00115ACB">
      <w:pPr>
        <w:pStyle w:val="paragraph"/>
        <w:numPr>
          <w:ilvl w:val="0"/>
          <w:numId w:val="126"/>
        </w:numPr>
        <w:spacing w:before="0" w:beforeAutospacing="0" w:after="0" w:afterAutospacing="0"/>
        <w:ind w:left="360" w:firstLine="0"/>
        <w:jc w:val="both"/>
        <w:textAlignment w:val="baseline"/>
        <w:rPr>
          <w:lang w:val="pt-BR"/>
        </w:rPr>
      </w:pPr>
      <w:r>
        <w:rPr>
          <w:rStyle w:val="normaltextrun"/>
          <w:lang w:val="pt-BR"/>
        </w:rPr>
        <w:t>Certificado médico vigente que indique: </w:t>
      </w:r>
      <w:r>
        <w:rPr>
          <w:rStyle w:val="eop"/>
          <w:rFonts w:eastAsia="Calibri"/>
          <w:lang w:val="pt-BR"/>
        </w:rPr>
        <w:t> </w:t>
      </w:r>
    </w:p>
    <w:p w14:paraId="74D3B4CE" w14:textId="77777777" w:rsidR="00A33DDA" w:rsidRPr="007529A0" w:rsidRDefault="00A33DDA" w:rsidP="00A33DDA">
      <w:pPr>
        <w:pStyle w:val="paragraph"/>
        <w:spacing w:before="0" w:beforeAutospacing="0" w:after="0" w:afterAutospacing="0"/>
        <w:ind w:left="720"/>
        <w:jc w:val="both"/>
        <w:textAlignment w:val="baseline"/>
        <w:rPr>
          <w:lang w:val="pt-BR"/>
        </w:rPr>
      </w:pPr>
      <w:r>
        <w:rPr>
          <w:rStyle w:val="eop"/>
          <w:rFonts w:eastAsia="Calibri"/>
          <w:lang w:val="pt-BR"/>
        </w:rPr>
        <w:t> </w:t>
      </w:r>
    </w:p>
    <w:p w14:paraId="78CC2630" w14:textId="77777777" w:rsidR="00A33DDA" w:rsidRPr="007529A0" w:rsidRDefault="00A33DDA" w:rsidP="00115ACB">
      <w:pPr>
        <w:pStyle w:val="paragraph"/>
        <w:numPr>
          <w:ilvl w:val="0"/>
          <w:numId w:val="127"/>
        </w:numPr>
        <w:spacing w:before="0" w:beforeAutospacing="0" w:after="0" w:afterAutospacing="0"/>
        <w:ind w:left="1080" w:firstLine="0"/>
        <w:jc w:val="both"/>
        <w:textAlignment w:val="baseline"/>
      </w:pPr>
      <w:r>
        <w:rPr>
          <w:rStyle w:val="normaltextrun"/>
          <w:lang w:val="es-ES"/>
        </w:rPr>
        <w:t>Nombre del medicamento.</w:t>
      </w:r>
      <w:r>
        <w:rPr>
          <w:rStyle w:val="eop"/>
          <w:rFonts w:eastAsia="Calibri"/>
        </w:rPr>
        <w:t> </w:t>
      </w:r>
    </w:p>
    <w:p w14:paraId="4AE1FA3F" w14:textId="77777777" w:rsidR="00A33DDA" w:rsidRPr="007529A0" w:rsidRDefault="00A33DDA" w:rsidP="00115ACB">
      <w:pPr>
        <w:pStyle w:val="paragraph"/>
        <w:numPr>
          <w:ilvl w:val="0"/>
          <w:numId w:val="128"/>
        </w:numPr>
        <w:spacing w:before="0" w:beforeAutospacing="0" w:after="0" w:afterAutospacing="0"/>
        <w:ind w:left="1080" w:firstLine="0"/>
        <w:jc w:val="both"/>
        <w:textAlignment w:val="baseline"/>
      </w:pPr>
      <w:r>
        <w:rPr>
          <w:rStyle w:val="normaltextrun"/>
          <w:lang w:val="es-ES"/>
        </w:rPr>
        <w:t>Dosis exacta.</w:t>
      </w:r>
      <w:r>
        <w:rPr>
          <w:rStyle w:val="eop"/>
          <w:rFonts w:eastAsia="Calibri"/>
        </w:rPr>
        <w:t> </w:t>
      </w:r>
    </w:p>
    <w:p w14:paraId="5A4A11A3" w14:textId="77777777" w:rsidR="00A33DDA" w:rsidRPr="007529A0" w:rsidRDefault="00A33DDA" w:rsidP="00115ACB">
      <w:pPr>
        <w:pStyle w:val="paragraph"/>
        <w:numPr>
          <w:ilvl w:val="0"/>
          <w:numId w:val="129"/>
        </w:numPr>
        <w:spacing w:before="0" w:beforeAutospacing="0" w:after="0" w:afterAutospacing="0"/>
        <w:ind w:left="1080" w:firstLine="0"/>
        <w:jc w:val="both"/>
        <w:textAlignment w:val="baseline"/>
      </w:pPr>
      <w:r>
        <w:rPr>
          <w:rStyle w:val="normaltextrun"/>
          <w:lang w:val="es-ES"/>
        </w:rPr>
        <w:t>Horarios de administración.</w:t>
      </w:r>
      <w:r>
        <w:rPr>
          <w:rStyle w:val="eop"/>
          <w:rFonts w:eastAsia="Calibri"/>
        </w:rPr>
        <w:t> </w:t>
      </w:r>
    </w:p>
    <w:p w14:paraId="66937061" w14:textId="77777777" w:rsidR="00A33DDA" w:rsidRPr="007529A0" w:rsidRDefault="00A33DDA" w:rsidP="00115ACB">
      <w:pPr>
        <w:pStyle w:val="paragraph"/>
        <w:numPr>
          <w:ilvl w:val="0"/>
          <w:numId w:val="130"/>
        </w:numPr>
        <w:spacing w:before="0" w:beforeAutospacing="0" w:after="0" w:afterAutospacing="0"/>
        <w:ind w:left="1080" w:firstLine="0"/>
        <w:jc w:val="both"/>
        <w:textAlignment w:val="baseline"/>
      </w:pPr>
      <w:r>
        <w:rPr>
          <w:rStyle w:val="normaltextrun"/>
          <w:lang w:val="es-ES"/>
        </w:rPr>
        <w:t>Duración del tratamiento.</w:t>
      </w:r>
      <w:r>
        <w:rPr>
          <w:rStyle w:val="eop"/>
          <w:rFonts w:eastAsia="Calibri"/>
        </w:rPr>
        <w:t> </w:t>
      </w:r>
    </w:p>
    <w:p w14:paraId="414B3518" w14:textId="77777777" w:rsidR="00A33DDA" w:rsidRPr="007529A0" w:rsidRDefault="00A33DDA" w:rsidP="00A33DDA">
      <w:pPr>
        <w:pStyle w:val="paragraph"/>
        <w:spacing w:before="0" w:beforeAutospacing="0" w:after="0" w:afterAutospacing="0"/>
        <w:ind w:left="1440"/>
        <w:jc w:val="both"/>
        <w:textAlignment w:val="baseline"/>
      </w:pPr>
      <w:r>
        <w:rPr>
          <w:rStyle w:val="eop"/>
          <w:rFonts w:eastAsia="Calibri"/>
        </w:rPr>
        <w:t> </w:t>
      </w:r>
    </w:p>
    <w:p w14:paraId="7D40BD38" w14:textId="77777777" w:rsidR="00A33DDA" w:rsidRPr="007529A0" w:rsidRDefault="00A33DDA" w:rsidP="00115ACB">
      <w:pPr>
        <w:pStyle w:val="paragraph"/>
        <w:numPr>
          <w:ilvl w:val="0"/>
          <w:numId w:val="131"/>
        </w:numPr>
        <w:spacing w:before="0" w:beforeAutospacing="0" w:after="0" w:afterAutospacing="0"/>
        <w:ind w:left="360" w:firstLine="0"/>
        <w:jc w:val="both"/>
        <w:textAlignment w:val="baseline"/>
      </w:pPr>
      <w:r>
        <w:rPr>
          <w:rStyle w:val="normaltextrun"/>
          <w:lang w:val="es-ES"/>
        </w:rPr>
        <w:t>El medicamento debe ser entregado al establecimiento en su envase original, con rótulo visible y sin alteraciones.</w:t>
      </w:r>
      <w:r>
        <w:rPr>
          <w:rStyle w:val="eop"/>
          <w:rFonts w:eastAsia="Calibri"/>
        </w:rPr>
        <w:t> </w:t>
      </w:r>
    </w:p>
    <w:p w14:paraId="37A815F0" w14:textId="77777777" w:rsidR="00A33DDA" w:rsidRPr="007529A0" w:rsidRDefault="00A33DDA" w:rsidP="00115ACB">
      <w:pPr>
        <w:pStyle w:val="paragraph"/>
        <w:numPr>
          <w:ilvl w:val="0"/>
          <w:numId w:val="132"/>
        </w:numPr>
        <w:spacing w:before="0" w:beforeAutospacing="0" w:after="0" w:afterAutospacing="0"/>
        <w:ind w:left="360" w:firstLine="0"/>
        <w:jc w:val="both"/>
        <w:textAlignment w:val="baseline"/>
      </w:pPr>
      <w:r>
        <w:rPr>
          <w:rStyle w:val="normaltextrun"/>
          <w:lang w:val="es-ES"/>
        </w:rPr>
        <w:t>El apoderado deberá entregar la información directamente en Inspectoría General y firmar la recepción del protocolo de administración.</w:t>
      </w:r>
      <w:r>
        <w:rPr>
          <w:rStyle w:val="eop"/>
          <w:rFonts w:eastAsia="Calibri"/>
        </w:rPr>
        <w:t> </w:t>
      </w:r>
    </w:p>
    <w:p w14:paraId="465E771F" w14:textId="77777777" w:rsidR="00A33DDA" w:rsidRPr="007529A0" w:rsidRDefault="00A33DDA" w:rsidP="00A33DDA">
      <w:pPr>
        <w:pStyle w:val="paragraph"/>
        <w:spacing w:before="0" w:beforeAutospacing="0" w:after="0" w:afterAutospacing="0"/>
        <w:jc w:val="both"/>
        <w:textAlignment w:val="baseline"/>
      </w:pPr>
      <w:r>
        <w:rPr>
          <w:rStyle w:val="eop"/>
          <w:rFonts w:eastAsia="Calibri"/>
        </w:rPr>
        <w:t> </w:t>
      </w:r>
    </w:p>
    <w:p w14:paraId="310CBF6C" w14:textId="77777777" w:rsidR="00A33DDA" w:rsidRPr="007529A0" w:rsidRDefault="00A33DDA" w:rsidP="00A33DDA">
      <w:pPr>
        <w:pStyle w:val="paragraph"/>
        <w:spacing w:before="0" w:beforeAutospacing="0" w:after="0" w:afterAutospacing="0"/>
        <w:jc w:val="both"/>
        <w:textAlignment w:val="baseline"/>
      </w:pPr>
      <w:r>
        <w:rPr>
          <w:rStyle w:val="normaltextrun"/>
          <w:b/>
          <w:bCs/>
          <w:lang w:val="es-ES"/>
        </w:rPr>
        <w:t>PROCEDIMIENTO</w:t>
      </w:r>
      <w:r>
        <w:rPr>
          <w:rStyle w:val="eop"/>
          <w:rFonts w:eastAsia="Calibri"/>
        </w:rPr>
        <w:t> </w:t>
      </w:r>
    </w:p>
    <w:p w14:paraId="51185FEF" w14:textId="77777777" w:rsidR="00A33DDA" w:rsidRPr="007529A0" w:rsidRDefault="00A33DDA" w:rsidP="00115ACB">
      <w:pPr>
        <w:pStyle w:val="paragraph"/>
        <w:numPr>
          <w:ilvl w:val="0"/>
          <w:numId w:val="133"/>
        </w:numPr>
        <w:spacing w:before="0" w:beforeAutospacing="0" w:after="0" w:afterAutospacing="0"/>
        <w:ind w:left="360" w:firstLine="0"/>
        <w:jc w:val="both"/>
        <w:textAlignment w:val="baseline"/>
      </w:pPr>
      <w:r>
        <w:rPr>
          <w:rStyle w:val="normaltextrun"/>
          <w:lang w:val="es-ES"/>
        </w:rPr>
        <w:t>El apoderado entrega en Inspectoría General el certificado médico y medicamento debidamente rotulado.</w:t>
      </w:r>
      <w:r>
        <w:rPr>
          <w:rStyle w:val="eop"/>
          <w:rFonts w:eastAsia="Calibri"/>
        </w:rPr>
        <w:t> </w:t>
      </w:r>
    </w:p>
    <w:p w14:paraId="2F253B87" w14:textId="77777777" w:rsidR="00A33DDA" w:rsidRPr="007529A0" w:rsidRDefault="00A33DDA" w:rsidP="00115ACB">
      <w:pPr>
        <w:pStyle w:val="paragraph"/>
        <w:numPr>
          <w:ilvl w:val="0"/>
          <w:numId w:val="134"/>
        </w:numPr>
        <w:spacing w:before="0" w:beforeAutospacing="0" w:after="0" w:afterAutospacing="0"/>
        <w:ind w:left="360" w:firstLine="0"/>
        <w:jc w:val="both"/>
        <w:textAlignment w:val="baseline"/>
      </w:pPr>
      <w:r>
        <w:rPr>
          <w:rStyle w:val="normaltextrun"/>
          <w:lang w:val="es-ES"/>
        </w:rPr>
        <w:t>Profesores jefes, profesores de asignatura e inspectores de nivel, reciben notificación del caso, para estar en conocimiento y facilitar la asistencia del estudiante a enfermería cuando corresponda.</w:t>
      </w:r>
      <w:r>
        <w:rPr>
          <w:rStyle w:val="eop"/>
          <w:rFonts w:eastAsia="Calibri"/>
        </w:rPr>
        <w:t> </w:t>
      </w:r>
    </w:p>
    <w:p w14:paraId="42696C81" w14:textId="77777777" w:rsidR="00A33DDA" w:rsidRPr="007529A0" w:rsidRDefault="00A33DDA" w:rsidP="00115ACB">
      <w:pPr>
        <w:pStyle w:val="paragraph"/>
        <w:numPr>
          <w:ilvl w:val="0"/>
          <w:numId w:val="135"/>
        </w:numPr>
        <w:spacing w:before="0" w:beforeAutospacing="0" w:after="0" w:afterAutospacing="0"/>
        <w:ind w:left="360" w:firstLine="0"/>
        <w:jc w:val="both"/>
        <w:textAlignment w:val="baseline"/>
      </w:pPr>
      <w:r>
        <w:rPr>
          <w:rStyle w:val="normaltextrun"/>
          <w:lang w:val="es-ES"/>
        </w:rPr>
        <w:t>El estudiante acude a enfermería en los horarios indicados para recibir la dosis correspondiente. </w:t>
      </w:r>
      <w:r>
        <w:rPr>
          <w:rStyle w:val="eop"/>
          <w:rFonts w:eastAsia="Calibri"/>
        </w:rPr>
        <w:t> </w:t>
      </w:r>
    </w:p>
    <w:p w14:paraId="61746F1F" w14:textId="77777777" w:rsidR="00A33DDA" w:rsidRPr="007529A0" w:rsidRDefault="00A33DDA" w:rsidP="00115ACB">
      <w:pPr>
        <w:pStyle w:val="paragraph"/>
        <w:numPr>
          <w:ilvl w:val="0"/>
          <w:numId w:val="136"/>
        </w:numPr>
        <w:spacing w:before="0" w:beforeAutospacing="0" w:after="0" w:afterAutospacing="0"/>
        <w:ind w:left="360" w:firstLine="0"/>
        <w:jc w:val="both"/>
        <w:textAlignment w:val="baseline"/>
      </w:pPr>
      <w:r>
        <w:rPr>
          <w:rStyle w:val="normaltextrun"/>
          <w:lang w:val="es-ES"/>
        </w:rPr>
        <w:t>En caso de que el estudiante presente reacciones adversas o imprevistos, el/la enfermero/a notificará de inmediato a los apoderados.</w:t>
      </w:r>
      <w:r>
        <w:rPr>
          <w:rStyle w:val="eop"/>
          <w:rFonts w:eastAsia="Calibri"/>
        </w:rPr>
        <w:t> </w:t>
      </w:r>
    </w:p>
    <w:p w14:paraId="4AD7E56F" w14:textId="77777777" w:rsidR="00A33DDA" w:rsidRPr="007529A0" w:rsidRDefault="00A33DDA" w:rsidP="00A33DDA">
      <w:pPr>
        <w:pStyle w:val="paragraph"/>
        <w:spacing w:before="0" w:beforeAutospacing="0" w:after="0" w:afterAutospacing="0"/>
        <w:jc w:val="both"/>
        <w:textAlignment w:val="baseline"/>
      </w:pPr>
      <w:r>
        <w:rPr>
          <w:rStyle w:val="eop"/>
          <w:rFonts w:eastAsia="Calibri"/>
        </w:rPr>
        <w:t> </w:t>
      </w:r>
    </w:p>
    <w:p w14:paraId="57899FC0" w14:textId="77777777" w:rsidR="00A33DDA" w:rsidRPr="007529A0" w:rsidRDefault="00A33DDA" w:rsidP="00A33DDA">
      <w:pPr>
        <w:pStyle w:val="paragraph"/>
        <w:spacing w:before="0" w:beforeAutospacing="0" w:after="0" w:afterAutospacing="0"/>
        <w:jc w:val="both"/>
        <w:textAlignment w:val="baseline"/>
      </w:pPr>
      <w:r>
        <w:rPr>
          <w:rStyle w:val="normaltextrun"/>
          <w:b/>
          <w:bCs/>
          <w:lang w:val="es-ES"/>
        </w:rPr>
        <w:lastRenderedPageBreak/>
        <w:t>CHECKLIST DE ADMINISTRACIÓN DE MEDICAMENTOS</w:t>
      </w:r>
      <w:r>
        <w:rPr>
          <w:rStyle w:val="eop"/>
          <w:rFonts w:eastAsia="Calibri"/>
        </w:rPr>
        <w:t> </w:t>
      </w:r>
    </w:p>
    <w:p w14:paraId="55C26D14" w14:textId="77777777" w:rsidR="00A33DDA" w:rsidRPr="007529A0" w:rsidRDefault="00A33DDA" w:rsidP="00A33DDA">
      <w:pPr>
        <w:pStyle w:val="paragraph"/>
        <w:spacing w:before="0" w:beforeAutospacing="0" w:after="0" w:afterAutospacing="0"/>
        <w:jc w:val="both"/>
        <w:textAlignment w:val="baseline"/>
      </w:pPr>
      <w:r>
        <w:rPr>
          <w:rStyle w:val="normaltextrun"/>
          <w:lang w:val="es-ES"/>
        </w:rPr>
        <w:t>Cada vez que se autorice la administración de medicamentos, se deberá completar el siguiente registro:</w:t>
      </w:r>
      <w:r>
        <w:rPr>
          <w:rStyle w:val="eop"/>
          <w:rFonts w:eastAsia="Calibri"/>
        </w:rPr>
        <w:t> </w:t>
      </w:r>
    </w:p>
    <w:p w14:paraId="1EDF7A6D" w14:textId="77777777" w:rsidR="00A33DDA" w:rsidRPr="007529A0" w:rsidRDefault="00A33DDA" w:rsidP="00115ACB">
      <w:pPr>
        <w:pStyle w:val="paragraph"/>
        <w:numPr>
          <w:ilvl w:val="0"/>
          <w:numId w:val="137"/>
        </w:numPr>
        <w:spacing w:before="0" w:beforeAutospacing="0" w:after="0" w:afterAutospacing="0"/>
        <w:ind w:left="360" w:firstLine="0"/>
        <w:jc w:val="both"/>
        <w:textAlignment w:val="baseline"/>
      </w:pPr>
      <w:r>
        <w:rPr>
          <w:rStyle w:val="normaltextrun"/>
          <w:lang w:val="es-ES"/>
        </w:rPr>
        <w:t>Nombre del estudiante.</w:t>
      </w:r>
      <w:r>
        <w:rPr>
          <w:rStyle w:val="eop"/>
          <w:rFonts w:eastAsia="Calibri"/>
        </w:rPr>
        <w:t> </w:t>
      </w:r>
    </w:p>
    <w:p w14:paraId="7E68591F" w14:textId="77777777" w:rsidR="00A33DDA" w:rsidRPr="007529A0" w:rsidRDefault="00A33DDA" w:rsidP="00115ACB">
      <w:pPr>
        <w:pStyle w:val="paragraph"/>
        <w:numPr>
          <w:ilvl w:val="0"/>
          <w:numId w:val="138"/>
        </w:numPr>
        <w:spacing w:before="0" w:beforeAutospacing="0" w:after="0" w:afterAutospacing="0"/>
        <w:ind w:left="360" w:firstLine="0"/>
        <w:jc w:val="both"/>
        <w:textAlignment w:val="baseline"/>
      </w:pPr>
      <w:r>
        <w:rPr>
          <w:rStyle w:val="normaltextrun"/>
          <w:lang w:val="es-ES"/>
        </w:rPr>
        <w:t>Curso.</w:t>
      </w:r>
      <w:r>
        <w:rPr>
          <w:rStyle w:val="eop"/>
          <w:rFonts w:eastAsia="Calibri"/>
        </w:rPr>
        <w:t> </w:t>
      </w:r>
    </w:p>
    <w:p w14:paraId="042FFCF1" w14:textId="77777777" w:rsidR="00A33DDA" w:rsidRPr="007529A0" w:rsidRDefault="00A33DDA" w:rsidP="00115ACB">
      <w:pPr>
        <w:pStyle w:val="paragraph"/>
        <w:numPr>
          <w:ilvl w:val="0"/>
          <w:numId w:val="139"/>
        </w:numPr>
        <w:spacing w:before="0" w:beforeAutospacing="0" w:after="0" w:afterAutospacing="0"/>
        <w:ind w:left="360" w:firstLine="0"/>
        <w:jc w:val="both"/>
        <w:textAlignment w:val="baseline"/>
      </w:pPr>
      <w:r>
        <w:rPr>
          <w:rStyle w:val="normaltextrun"/>
          <w:lang w:val="es-ES"/>
        </w:rPr>
        <w:t>Nombre del apoderado que entrega la información.</w:t>
      </w:r>
      <w:r>
        <w:rPr>
          <w:rStyle w:val="eop"/>
          <w:rFonts w:eastAsia="Calibri"/>
        </w:rPr>
        <w:t> </w:t>
      </w:r>
    </w:p>
    <w:p w14:paraId="400754A3" w14:textId="77777777" w:rsidR="00A33DDA" w:rsidRPr="007529A0" w:rsidRDefault="00A33DDA" w:rsidP="00115ACB">
      <w:pPr>
        <w:pStyle w:val="paragraph"/>
        <w:numPr>
          <w:ilvl w:val="0"/>
          <w:numId w:val="140"/>
        </w:numPr>
        <w:spacing w:before="0" w:beforeAutospacing="0" w:after="0" w:afterAutospacing="0"/>
        <w:ind w:left="360" w:firstLine="0"/>
        <w:jc w:val="both"/>
        <w:textAlignment w:val="baseline"/>
      </w:pPr>
      <w:r>
        <w:rPr>
          <w:rStyle w:val="normaltextrun"/>
          <w:lang w:val="es-ES"/>
        </w:rPr>
        <w:t>Nombre del profesor jefe.</w:t>
      </w:r>
      <w:r>
        <w:rPr>
          <w:rStyle w:val="eop"/>
          <w:rFonts w:eastAsia="Calibri"/>
        </w:rPr>
        <w:t> </w:t>
      </w:r>
    </w:p>
    <w:p w14:paraId="7446B5B2" w14:textId="77777777" w:rsidR="00A33DDA" w:rsidRPr="007529A0" w:rsidRDefault="00A33DDA" w:rsidP="00115ACB">
      <w:pPr>
        <w:pStyle w:val="paragraph"/>
        <w:numPr>
          <w:ilvl w:val="0"/>
          <w:numId w:val="141"/>
        </w:numPr>
        <w:spacing w:before="0" w:beforeAutospacing="0" w:after="0" w:afterAutospacing="0"/>
        <w:ind w:left="360" w:firstLine="0"/>
        <w:jc w:val="both"/>
        <w:textAlignment w:val="baseline"/>
      </w:pPr>
      <w:r>
        <w:rPr>
          <w:rStyle w:val="normaltextrun"/>
          <w:lang w:val="es-ES"/>
        </w:rPr>
        <w:t>Nombre de los profesores de asignatura.</w:t>
      </w:r>
      <w:r>
        <w:rPr>
          <w:rStyle w:val="eop"/>
          <w:rFonts w:eastAsia="Calibri"/>
        </w:rPr>
        <w:t> </w:t>
      </w:r>
    </w:p>
    <w:p w14:paraId="57B56E9D" w14:textId="77777777" w:rsidR="00A33DDA" w:rsidRPr="007529A0" w:rsidRDefault="00A33DDA" w:rsidP="00115ACB">
      <w:pPr>
        <w:pStyle w:val="paragraph"/>
        <w:numPr>
          <w:ilvl w:val="0"/>
          <w:numId w:val="142"/>
        </w:numPr>
        <w:spacing w:before="0" w:beforeAutospacing="0" w:after="0" w:afterAutospacing="0"/>
        <w:ind w:left="360" w:firstLine="0"/>
        <w:jc w:val="both"/>
        <w:textAlignment w:val="baseline"/>
      </w:pPr>
      <w:r>
        <w:rPr>
          <w:rStyle w:val="normaltextrun"/>
          <w:lang w:val="es-ES"/>
        </w:rPr>
        <w:t>Nombre de los inspectores de nivel.</w:t>
      </w:r>
      <w:r>
        <w:rPr>
          <w:rStyle w:val="eop"/>
          <w:rFonts w:eastAsia="Calibri"/>
        </w:rPr>
        <w:t> </w:t>
      </w:r>
    </w:p>
    <w:p w14:paraId="66616E1A" w14:textId="77777777" w:rsidR="00A33DDA" w:rsidRPr="007529A0" w:rsidRDefault="00A33DDA" w:rsidP="00115ACB">
      <w:pPr>
        <w:pStyle w:val="paragraph"/>
        <w:numPr>
          <w:ilvl w:val="0"/>
          <w:numId w:val="143"/>
        </w:numPr>
        <w:spacing w:before="0" w:beforeAutospacing="0" w:after="0" w:afterAutospacing="0"/>
        <w:ind w:left="360" w:firstLine="0"/>
        <w:jc w:val="both"/>
        <w:textAlignment w:val="baseline"/>
      </w:pPr>
      <w:r>
        <w:rPr>
          <w:rStyle w:val="normaltextrun"/>
          <w:lang w:val="es-ES"/>
        </w:rPr>
        <w:t>Nombre del medicamento.</w:t>
      </w:r>
      <w:r>
        <w:rPr>
          <w:rStyle w:val="eop"/>
          <w:rFonts w:eastAsia="Calibri"/>
        </w:rPr>
        <w:t> </w:t>
      </w:r>
    </w:p>
    <w:p w14:paraId="42C9B8F5" w14:textId="77777777" w:rsidR="00A33DDA" w:rsidRPr="007529A0" w:rsidRDefault="00A33DDA" w:rsidP="00115ACB">
      <w:pPr>
        <w:pStyle w:val="paragraph"/>
        <w:numPr>
          <w:ilvl w:val="0"/>
          <w:numId w:val="144"/>
        </w:numPr>
        <w:spacing w:before="0" w:beforeAutospacing="0" w:after="0" w:afterAutospacing="0"/>
        <w:ind w:left="360" w:firstLine="0"/>
        <w:jc w:val="both"/>
        <w:textAlignment w:val="baseline"/>
      </w:pPr>
      <w:r>
        <w:rPr>
          <w:rStyle w:val="normaltextrun"/>
          <w:lang w:val="es-ES"/>
        </w:rPr>
        <w:t>Dosis indicada. </w:t>
      </w:r>
      <w:r>
        <w:rPr>
          <w:rStyle w:val="eop"/>
          <w:rFonts w:eastAsia="Calibri"/>
        </w:rPr>
        <w:t> </w:t>
      </w:r>
    </w:p>
    <w:p w14:paraId="4FC95CDB" w14:textId="77777777" w:rsidR="00A33DDA" w:rsidRPr="007529A0" w:rsidRDefault="00A33DDA" w:rsidP="00115ACB">
      <w:pPr>
        <w:pStyle w:val="paragraph"/>
        <w:numPr>
          <w:ilvl w:val="0"/>
          <w:numId w:val="145"/>
        </w:numPr>
        <w:spacing w:before="0" w:beforeAutospacing="0" w:after="0" w:afterAutospacing="0"/>
        <w:ind w:left="360" w:firstLine="0"/>
        <w:jc w:val="both"/>
        <w:textAlignment w:val="baseline"/>
      </w:pPr>
      <w:r>
        <w:rPr>
          <w:rStyle w:val="normaltextrun"/>
          <w:lang w:val="es-ES"/>
        </w:rPr>
        <w:t>Horario de administración.</w:t>
      </w:r>
      <w:r>
        <w:rPr>
          <w:rStyle w:val="eop"/>
          <w:rFonts w:eastAsia="Calibri"/>
        </w:rPr>
        <w:t> </w:t>
      </w:r>
    </w:p>
    <w:p w14:paraId="7AFC0CD4" w14:textId="77777777" w:rsidR="00A33DDA" w:rsidRPr="007529A0" w:rsidRDefault="00A33DDA" w:rsidP="00115ACB">
      <w:pPr>
        <w:pStyle w:val="paragraph"/>
        <w:numPr>
          <w:ilvl w:val="0"/>
          <w:numId w:val="146"/>
        </w:numPr>
        <w:spacing w:before="0" w:beforeAutospacing="0" w:after="0" w:afterAutospacing="0"/>
        <w:ind w:left="360" w:firstLine="0"/>
        <w:jc w:val="both"/>
        <w:textAlignment w:val="baseline"/>
      </w:pPr>
      <w:r>
        <w:rPr>
          <w:rStyle w:val="normaltextrun"/>
          <w:lang w:val="es-ES"/>
        </w:rPr>
        <w:t>Fecha de inicio del tratamiento.</w:t>
      </w:r>
      <w:r>
        <w:rPr>
          <w:rStyle w:val="eop"/>
          <w:rFonts w:eastAsia="Calibri"/>
        </w:rPr>
        <w:t> </w:t>
      </w:r>
    </w:p>
    <w:p w14:paraId="328527F6" w14:textId="77777777" w:rsidR="00A33DDA" w:rsidRPr="007529A0" w:rsidRDefault="00A33DDA" w:rsidP="00115ACB">
      <w:pPr>
        <w:pStyle w:val="paragraph"/>
        <w:numPr>
          <w:ilvl w:val="0"/>
          <w:numId w:val="147"/>
        </w:numPr>
        <w:spacing w:before="0" w:beforeAutospacing="0" w:after="0" w:afterAutospacing="0"/>
        <w:ind w:left="360" w:firstLine="0"/>
        <w:jc w:val="both"/>
        <w:textAlignment w:val="baseline"/>
      </w:pPr>
      <w:r>
        <w:rPr>
          <w:rStyle w:val="normaltextrun"/>
          <w:lang w:val="es-ES"/>
        </w:rPr>
        <w:t>Fecha de término del tratamiento (solo si corresponde).</w:t>
      </w:r>
      <w:r>
        <w:rPr>
          <w:rStyle w:val="eop"/>
          <w:rFonts w:eastAsia="Calibri"/>
        </w:rPr>
        <w:t> </w:t>
      </w:r>
    </w:p>
    <w:p w14:paraId="395AE774" w14:textId="77777777" w:rsidR="00A33DDA" w:rsidRPr="007529A0" w:rsidRDefault="00A33DDA" w:rsidP="00A33DDA">
      <w:pPr>
        <w:pStyle w:val="paragraph"/>
        <w:spacing w:before="0" w:beforeAutospacing="0" w:after="0" w:afterAutospacing="0"/>
        <w:jc w:val="both"/>
        <w:textAlignment w:val="baseline"/>
      </w:pPr>
      <w:r>
        <w:rPr>
          <w:rStyle w:val="eop"/>
          <w:rFonts w:eastAsia="Calibri"/>
        </w:rPr>
        <w:t> </w:t>
      </w:r>
    </w:p>
    <w:p w14:paraId="6F6E13DF" w14:textId="77777777" w:rsidR="00A33DDA" w:rsidRPr="007529A0" w:rsidRDefault="00A33DDA" w:rsidP="00A33DDA">
      <w:pPr>
        <w:pStyle w:val="paragraph"/>
        <w:spacing w:before="0" w:beforeAutospacing="0" w:after="0" w:afterAutospacing="0"/>
        <w:jc w:val="both"/>
        <w:textAlignment w:val="baseline"/>
      </w:pPr>
      <w:r>
        <w:rPr>
          <w:rStyle w:val="normaltextrun"/>
          <w:b/>
          <w:bCs/>
          <w:lang w:val="es-ES"/>
        </w:rPr>
        <w:t>A CONSIDERAR</w:t>
      </w:r>
      <w:r>
        <w:rPr>
          <w:rStyle w:val="eop"/>
          <w:rFonts w:eastAsia="Calibri"/>
        </w:rPr>
        <w:t> </w:t>
      </w:r>
    </w:p>
    <w:p w14:paraId="6CFD3DD5" w14:textId="77777777" w:rsidR="00A33DDA" w:rsidRPr="007529A0" w:rsidRDefault="00A33DDA" w:rsidP="00115ACB">
      <w:pPr>
        <w:pStyle w:val="paragraph"/>
        <w:numPr>
          <w:ilvl w:val="0"/>
          <w:numId w:val="148"/>
        </w:numPr>
        <w:spacing w:before="0" w:beforeAutospacing="0" w:after="0" w:afterAutospacing="0"/>
        <w:ind w:left="360" w:firstLine="0"/>
        <w:jc w:val="both"/>
        <w:textAlignment w:val="baseline"/>
      </w:pPr>
      <w:r>
        <w:rPr>
          <w:rStyle w:val="normaltextrun"/>
          <w:lang w:val="es-ES"/>
        </w:rPr>
        <w:t>El establecimiento no se hará responsable de administrar medicamentos que no cuenten con indicación médica escrita y autorización del apoderado.</w:t>
      </w:r>
      <w:r>
        <w:rPr>
          <w:rStyle w:val="eop"/>
          <w:rFonts w:eastAsia="Calibri"/>
        </w:rPr>
        <w:t> </w:t>
      </w:r>
    </w:p>
    <w:p w14:paraId="4A39FCE7" w14:textId="77777777" w:rsidR="00A33DDA" w:rsidRPr="007529A0" w:rsidRDefault="00A33DDA" w:rsidP="00115ACB">
      <w:pPr>
        <w:pStyle w:val="paragraph"/>
        <w:numPr>
          <w:ilvl w:val="0"/>
          <w:numId w:val="149"/>
        </w:numPr>
        <w:spacing w:before="0" w:beforeAutospacing="0" w:after="0" w:afterAutospacing="0"/>
        <w:ind w:left="360" w:firstLine="0"/>
        <w:jc w:val="both"/>
        <w:textAlignment w:val="baseline"/>
      </w:pPr>
      <w:r>
        <w:rPr>
          <w:rStyle w:val="normaltextrun"/>
          <w:lang w:val="es-ES"/>
        </w:rPr>
        <w:t>En ningún caso los profesores e inspectores podrán administrar medicamentos a los estudiantes. </w:t>
      </w:r>
      <w:r>
        <w:rPr>
          <w:rStyle w:val="eop"/>
          <w:rFonts w:eastAsia="Calibri"/>
        </w:rPr>
        <w:t> </w:t>
      </w:r>
    </w:p>
    <w:p w14:paraId="01F2B979" w14:textId="77777777" w:rsidR="008A2DCA" w:rsidRPr="007529A0" w:rsidRDefault="008A2DCA" w:rsidP="00561A65">
      <w:pPr>
        <w:pStyle w:val="Prrafodelista"/>
        <w:spacing w:after="0" w:line="276" w:lineRule="auto"/>
        <w:ind w:left="0" w:right="-93"/>
        <w:jc w:val="both"/>
        <w:rPr>
          <w:rFonts w:ascii="Times New Roman" w:hAnsi="Times New Roman" w:cs="Times New Roman"/>
          <w:sz w:val="24"/>
          <w:szCs w:val="24"/>
        </w:rPr>
      </w:pPr>
    </w:p>
    <w:p w14:paraId="7640A565" w14:textId="77777777" w:rsidR="00034840" w:rsidRPr="007529A0" w:rsidRDefault="00034840" w:rsidP="007F51CF">
      <w:pPr>
        <w:pStyle w:val="Ttulo2"/>
        <w:spacing w:before="0"/>
        <w:rPr>
          <w:rFonts w:ascii="Times New Roman" w:hAnsi="Times New Roman" w:cs="Times New Roman"/>
          <w:b/>
          <w:bCs/>
          <w:color w:val="auto"/>
          <w:sz w:val="24"/>
          <w:szCs w:val="24"/>
        </w:rPr>
      </w:pPr>
      <w:bookmarkStart w:id="41" w:name="_Toc202180729"/>
      <w:r>
        <w:rPr>
          <w:rFonts w:ascii="Times New Roman" w:hAnsi="Times New Roman" w:cs="Times New Roman"/>
          <w:b/>
          <w:bCs/>
          <w:color w:val="auto"/>
          <w:sz w:val="24"/>
          <w:szCs w:val="24"/>
        </w:rPr>
        <w:t>10.4</w:t>
      </w:r>
      <w:r>
        <w:rPr>
          <w:rFonts w:ascii="Times New Roman" w:hAnsi="Times New Roman" w:cs="Times New Roman"/>
          <w:b/>
          <w:bCs/>
          <w:color w:val="auto"/>
          <w:sz w:val="24"/>
          <w:szCs w:val="24"/>
        </w:rPr>
        <w:tab/>
        <w:t>DEL SEGURO ESCOLAR</w:t>
      </w:r>
      <w:bookmarkEnd w:id="41"/>
    </w:p>
    <w:p w14:paraId="01D0E96E" w14:textId="77777777" w:rsidR="007F51CF" w:rsidRPr="007529A0" w:rsidRDefault="007F51CF" w:rsidP="007F51CF">
      <w:pPr>
        <w:spacing w:after="0"/>
      </w:pPr>
    </w:p>
    <w:p w14:paraId="48A7268D" w14:textId="77B1ACD7" w:rsidR="008A2DCA" w:rsidRPr="007529A0" w:rsidRDefault="008A2DCA" w:rsidP="007F51CF">
      <w:pPr>
        <w:pStyle w:val="Prrafodelista"/>
        <w:spacing w:after="0" w:line="276" w:lineRule="auto"/>
        <w:ind w:left="0" w:right="-93"/>
        <w:jc w:val="both"/>
        <w:rPr>
          <w:rFonts w:ascii="Times New Roman" w:hAnsi="Times New Roman" w:cs="Times New Roman"/>
          <w:sz w:val="24"/>
          <w:szCs w:val="24"/>
        </w:rPr>
      </w:pPr>
      <w:r>
        <w:rPr>
          <w:rFonts w:ascii="Times New Roman" w:hAnsi="Times New Roman" w:cs="Times New Roman"/>
          <w:sz w:val="24"/>
          <w:szCs w:val="24"/>
        </w:rPr>
        <w:t>Es responsabilidad de los padres, apoderados o tutor legal el informar al inicio del año académico si es que su pupilo cuenta con algún seguro privado de salud que cubra el apartado de accidentes escolares. De no ser así, y en caso de ser necesario el traslado a un centro asistencial por la gravedad de su situación, esta atención se realizará en el sistema público de manera que el servicio sea cubierto por el Seguro Escolar. Es importante tener presente que el colegio no se hace cargo de los costos de la atención médica de salud de ninguno de sus estudiantes, toda vez que para ello el Estado ha dispuesto la existencia del Seguro Escolar con el que cuentan todos los niñas, niños y adolescentes que asisten a establecimientos educacionales que cuentan con reconocimiento oficial del Estado. Las prestaciones que se contemplan en el mencionado seguro se entregan fundamentalmente en los servicios de salud de carácter público.</w:t>
      </w:r>
    </w:p>
    <w:p w14:paraId="55D2F179" w14:textId="77777777" w:rsidR="002D6FF4" w:rsidRPr="007529A0" w:rsidRDefault="002D6FF4" w:rsidP="002B2B00">
      <w:pPr>
        <w:pStyle w:val="Prrafodelista"/>
        <w:spacing w:after="200" w:line="276" w:lineRule="auto"/>
        <w:ind w:left="0" w:right="-93"/>
        <w:jc w:val="both"/>
        <w:rPr>
          <w:rFonts w:ascii="Times New Roman" w:hAnsi="Times New Roman" w:cs="Times New Roman"/>
          <w:sz w:val="24"/>
          <w:szCs w:val="24"/>
        </w:rPr>
      </w:pPr>
    </w:p>
    <w:p w14:paraId="7E541533" w14:textId="24805C05" w:rsidR="002D6FF4" w:rsidRPr="007529A0" w:rsidRDefault="002D6FF4" w:rsidP="007F51CF">
      <w:pPr>
        <w:pStyle w:val="Prrafodelista"/>
        <w:spacing w:after="0" w:line="276" w:lineRule="auto"/>
        <w:ind w:left="0" w:right="-93"/>
        <w:jc w:val="both"/>
        <w:rPr>
          <w:rFonts w:ascii="Times New Roman" w:hAnsi="Times New Roman" w:cs="Times New Roman"/>
          <w:sz w:val="24"/>
          <w:szCs w:val="24"/>
        </w:rPr>
      </w:pPr>
      <w:r>
        <w:rPr>
          <w:rFonts w:ascii="Times New Roman" w:hAnsi="Times New Roman" w:cs="Times New Roman"/>
          <w:sz w:val="24"/>
          <w:szCs w:val="24"/>
        </w:rPr>
        <w:t>El Colegio debe contar en enfermería, secretaría de recepción y en Inspectoría con una nómina de estudiantes que posean seguro privado, siendo responsabilidad de los padres, apoderados o tutor legal informar al colegio cualquier cambio realizado.</w:t>
      </w:r>
    </w:p>
    <w:p w14:paraId="521DC8B5" w14:textId="2549D3AF" w:rsidR="00034840" w:rsidRPr="007529A0" w:rsidRDefault="00034840" w:rsidP="007F51CF">
      <w:pPr>
        <w:spacing w:after="0" w:line="276" w:lineRule="auto"/>
        <w:ind w:right="-93"/>
        <w:jc w:val="both"/>
        <w:rPr>
          <w:rFonts w:ascii="Times New Roman" w:hAnsi="Times New Roman" w:cs="Times New Roman"/>
          <w:sz w:val="24"/>
          <w:szCs w:val="24"/>
        </w:rPr>
      </w:pPr>
    </w:p>
    <w:p w14:paraId="7668EE02" w14:textId="3CCD1BE9" w:rsidR="009A76C1" w:rsidRPr="007529A0" w:rsidRDefault="009A76C1" w:rsidP="009A76C1">
      <w:pPr>
        <w:pStyle w:val="Ttulo2"/>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10.5</w:t>
      </w:r>
      <w:r>
        <w:rPr>
          <w:rFonts w:ascii="Times New Roman" w:hAnsi="Times New Roman" w:cs="Times New Roman"/>
          <w:b/>
          <w:bCs/>
          <w:color w:val="auto"/>
          <w:sz w:val="24"/>
          <w:szCs w:val="24"/>
        </w:rPr>
        <w:tab/>
        <w:t xml:space="preserve">SERVICIO DE ALIMENTACIÓN ESTUDIANTES </w:t>
      </w:r>
    </w:p>
    <w:p w14:paraId="4CD8F440" w14:textId="4EB874D2" w:rsidR="009A76C1" w:rsidRPr="007529A0" w:rsidRDefault="00AB1322" w:rsidP="009A76C1">
      <w:pPr>
        <w:pStyle w:val="NormalWeb"/>
        <w:jc w:val="both"/>
      </w:pPr>
      <w:r>
        <w:t>No</w:t>
      </w:r>
      <w:r>
        <w:rPr>
          <w:rStyle w:val="Textoennegrita"/>
          <w:rFonts w:eastAsia="Calibri"/>
          <w:b w:val="0"/>
        </w:rPr>
        <w:t xml:space="preserve"> se aceptan servicios de delivery</w:t>
      </w:r>
      <w:r>
        <w:t xml:space="preserve"> (provenientes de empresas externas al colegio). El apoderado titular o suplente podrá acercarse por </w:t>
      </w:r>
      <w:r>
        <w:rPr>
          <w:rStyle w:val="Textoennegrita"/>
          <w:rFonts w:eastAsia="Calibri"/>
          <w:b w:val="0"/>
        </w:rPr>
        <w:t>calle O’Higgins</w:t>
      </w:r>
      <w:r>
        <w:t xml:space="preserve">, único punto autorizado por el establecimiento para recibir alimentación, y entregar la colación si así lo considera necesario, siendo </w:t>
      </w:r>
      <w:r>
        <w:rPr>
          <w:rStyle w:val="Textoennegrita"/>
          <w:rFonts w:eastAsia="Calibri"/>
          <w:b w:val="0"/>
        </w:rPr>
        <w:t>responsable del almuerzo que ingresa</w:t>
      </w:r>
      <w:r>
        <w:t xml:space="preserve"> al colegio. En resguardo de la seguridad de nuestros estudiantes y de los funcionarios de CADECOP, la atención a padres y/o apoderados se realizará </w:t>
      </w:r>
      <w:r>
        <w:rPr>
          <w:rStyle w:val="Textoennegrita"/>
          <w:rFonts w:eastAsia="Calibri"/>
          <w:b w:val="0"/>
        </w:rPr>
        <w:t>exclusivamente por la ventanilla del sector O’Higgins</w:t>
      </w:r>
      <w:r>
        <w:rPr>
          <w:b/>
        </w:rPr>
        <w:t xml:space="preserve">, </w:t>
      </w:r>
      <w:r>
        <w:t>desde las</w:t>
      </w:r>
      <w:r>
        <w:rPr>
          <w:b/>
        </w:rPr>
        <w:t xml:space="preserve"> </w:t>
      </w:r>
      <w:r>
        <w:rPr>
          <w:rStyle w:val="Textoennegrita"/>
          <w:rFonts w:eastAsia="Calibri"/>
          <w:b w:val="0"/>
        </w:rPr>
        <w:t>12:20 hasta las 13:45 horas</w:t>
      </w:r>
      <w:r>
        <w:t>. La seguridad de nuestra comunidad escolar es siempre nuestra prioridad</w:t>
      </w:r>
    </w:p>
    <w:p w14:paraId="134D1348" w14:textId="77777777" w:rsidR="00AB1322" w:rsidRPr="007529A0" w:rsidRDefault="00AB1322" w:rsidP="009A76C1">
      <w:pPr>
        <w:jc w:val="both"/>
        <w:rPr>
          <w:rFonts w:ascii="Times New Roman" w:hAnsi="Times New Roman" w:cs="Times New Roman"/>
          <w:sz w:val="24"/>
          <w:szCs w:val="24"/>
        </w:rPr>
      </w:pPr>
      <w:r>
        <w:rPr>
          <w:rFonts w:ascii="Times New Roman" w:hAnsi="Times New Roman" w:cs="Times New Roman"/>
          <w:b/>
          <w:sz w:val="24"/>
          <w:szCs w:val="24"/>
        </w:rPr>
        <w:t>10.6 CAMBIO DE INDUMENTARIA ESTUDIANTES</w:t>
      </w:r>
    </w:p>
    <w:p w14:paraId="323BC02D" w14:textId="6D06DDAB" w:rsidR="009A76C1" w:rsidRPr="007529A0" w:rsidRDefault="009A76C1" w:rsidP="009A76C1">
      <w:pPr>
        <w:jc w:val="both"/>
        <w:rPr>
          <w:rFonts w:ascii="Times New Roman" w:hAnsi="Times New Roman" w:cs="Times New Roman"/>
          <w:sz w:val="24"/>
          <w:szCs w:val="24"/>
        </w:rPr>
      </w:pPr>
      <w:r>
        <w:rPr>
          <w:rFonts w:ascii="Times New Roman" w:hAnsi="Times New Roman" w:cs="Times New Roman"/>
          <w:sz w:val="24"/>
          <w:szCs w:val="24"/>
        </w:rPr>
        <w:t>El establecimiento no autoriza a los alumnos/as, a cambiarse ropa de calle en el colegio, por motivo de seguridad, por el cual los estudiantes deben salir de la institución con su uniforme establecido por el Reglamento de Convivencia Escolar.</w:t>
      </w:r>
    </w:p>
    <w:p w14:paraId="3B72D04C" w14:textId="77777777" w:rsidR="00531BD6" w:rsidRPr="007529A0" w:rsidRDefault="00531BD6" w:rsidP="009A76C1">
      <w:pPr>
        <w:jc w:val="both"/>
        <w:rPr>
          <w:rFonts w:ascii="Times New Roman" w:hAnsi="Times New Roman" w:cs="Times New Roman"/>
          <w:sz w:val="24"/>
          <w:szCs w:val="24"/>
        </w:rPr>
      </w:pPr>
    </w:p>
    <w:p w14:paraId="3A5D0B2F" w14:textId="391FCF4C" w:rsidR="00531BD6" w:rsidRPr="007529A0" w:rsidRDefault="00531BD6" w:rsidP="00531BD6">
      <w:pPr>
        <w:pStyle w:val="Ttulo3"/>
        <w:jc w:val="both"/>
        <w:rPr>
          <w:rFonts w:ascii="Times New Roman" w:hAnsi="Times New Roman" w:cs="Times New Roman"/>
          <w:color w:val="auto"/>
          <w:sz w:val="24"/>
          <w:szCs w:val="24"/>
        </w:rPr>
      </w:pPr>
      <w:r>
        <w:rPr>
          <w:rStyle w:val="Textoennegrita"/>
          <w:rFonts w:ascii="Times New Roman" w:hAnsi="Times New Roman" w:cs="Times New Roman"/>
          <w:bCs w:val="0"/>
          <w:color w:val="auto"/>
          <w:sz w:val="24"/>
          <w:szCs w:val="24"/>
        </w:rPr>
        <w:t>10.7. PROCESO DE JUSTIFICACIÓN DE AUSENCIAS DE ESTUDIANTES</w:t>
      </w:r>
    </w:p>
    <w:p w14:paraId="1E82E677" w14:textId="4EECC9CF" w:rsidR="00531BD6" w:rsidRPr="007529A0" w:rsidRDefault="00531BD6" w:rsidP="00531BD6">
      <w:pPr>
        <w:pStyle w:val="NormalWeb"/>
        <w:jc w:val="both"/>
      </w:pPr>
      <w:r>
        <w:t xml:space="preserve">Toda inasistencia debe ser justificada por el apoderado </w:t>
      </w:r>
      <w:r>
        <w:rPr>
          <w:rStyle w:val="Textoennegrita"/>
          <w:rFonts w:eastAsia="Calibri"/>
          <w:b w:val="0"/>
        </w:rPr>
        <w:t>dentro de las 24 horas siguientes al reintegro del estudiante a clases</w:t>
      </w:r>
      <w:r>
        <w:t xml:space="preserve">. Si el estudiante presenta </w:t>
      </w:r>
      <w:r>
        <w:rPr>
          <w:rStyle w:val="Textoennegrita"/>
          <w:rFonts w:eastAsia="Calibri"/>
          <w:b w:val="0"/>
        </w:rPr>
        <w:t>certificado médico, judicial u otro documento oficial</w:t>
      </w:r>
      <w:r>
        <w:t xml:space="preserve">, este debe ser entregado en </w:t>
      </w:r>
      <w:r>
        <w:rPr>
          <w:rStyle w:val="Textoennegrita"/>
          <w:rFonts w:eastAsia="Calibri"/>
          <w:b w:val="0"/>
        </w:rPr>
        <w:t>Secretaría Académica</w:t>
      </w:r>
      <w:r>
        <w:t>, ya que constituye el respaldo formal ante el Ministerio de Educación para justificar el motivo de la ausencia.</w:t>
      </w:r>
    </w:p>
    <w:p w14:paraId="1ED01549" w14:textId="6752E1BB" w:rsidR="00531BD6" w:rsidRPr="007529A0" w:rsidRDefault="00531BD6" w:rsidP="00531BD6">
      <w:pPr>
        <w:pStyle w:val="NormalWeb"/>
        <w:jc w:val="both"/>
      </w:pPr>
      <w:r>
        <w:t xml:space="preserve">En caso de no contar con certificados o documentos de respaldo, la inasistencia igualmente debe ser justificada dentro del mismo plazo por el apoderado titular o suplente. Sin embargo, </w:t>
      </w:r>
      <w:r>
        <w:rPr>
          <w:rStyle w:val="Textoennegrita"/>
          <w:rFonts w:eastAsia="Calibri"/>
          <w:b w:val="0"/>
        </w:rPr>
        <w:t>sin un documento válido</w:t>
      </w:r>
      <w:r>
        <w:t xml:space="preserve">, dicha ausencia </w:t>
      </w:r>
      <w:r>
        <w:rPr>
          <w:rStyle w:val="Textoennegrita"/>
          <w:rFonts w:eastAsia="Calibri"/>
          <w:b w:val="0"/>
        </w:rPr>
        <w:t>no tendrá respaldo legal</w:t>
      </w:r>
      <w:r>
        <w:t xml:space="preserve"> ante el establecimiento ni ante el MINEDUC.</w:t>
      </w:r>
    </w:p>
    <w:p w14:paraId="6289328B" w14:textId="5324368A" w:rsidR="00BF476D" w:rsidRPr="007529A0" w:rsidRDefault="00BF476D" w:rsidP="00BF476D">
      <w:pPr>
        <w:pStyle w:val="Ttulo3"/>
        <w:rPr>
          <w:rFonts w:ascii="Times New Roman" w:hAnsi="Times New Roman" w:cs="Times New Roman"/>
          <w:color w:val="auto"/>
          <w:sz w:val="24"/>
          <w:szCs w:val="24"/>
        </w:rPr>
      </w:pPr>
      <w:r>
        <w:rPr>
          <w:rStyle w:val="Textoennegrita"/>
          <w:rFonts w:ascii="Times New Roman" w:hAnsi="Times New Roman" w:cs="Times New Roman"/>
          <w:bCs w:val="0"/>
          <w:color w:val="auto"/>
          <w:sz w:val="24"/>
          <w:szCs w:val="24"/>
        </w:rPr>
        <w:t>10.8 NORMA SOBRE EL CIERRE DE BAÑOS DESPUÉS DEL RECREO</w:t>
      </w:r>
    </w:p>
    <w:p w14:paraId="4464DD5B" w14:textId="3B2FAFB0" w:rsidR="00BF476D" w:rsidRPr="007529A0" w:rsidRDefault="00BF476D" w:rsidP="00BF476D">
      <w:pPr>
        <w:pStyle w:val="NormalWeb"/>
        <w:jc w:val="both"/>
      </w:pPr>
      <w:r>
        <w:t xml:space="preserve">Con el fin de asegurar condiciones de higiene y mantener los espacios sanitarios en óptimas condiciones, los </w:t>
      </w:r>
      <w:r>
        <w:rPr>
          <w:rStyle w:val="Textoennegrita"/>
          <w:rFonts w:eastAsia="Calibri"/>
          <w:b w:val="0"/>
        </w:rPr>
        <w:t>baños de media serán cerrados inmediatamente después del término del recreo</w:t>
      </w:r>
      <w:r>
        <w:t xml:space="preserve"> para realizar las labores de limpieza correspondientes.</w:t>
      </w:r>
    </w:p>
    <w:p w14:paraId="6F519D12" w14:textId="07126A44" w:rsidR="00BF476D" w:rsidRPr="007529A0" w:rsidRDefault="00BF476D" w:rsidP="00BF476D">
      <w:pPr>
        <w:pStyle w:val="NormalWeb"/>
        <w:jc w:val="both"/>
      </w:pPr>
      <w:r>
        <w:t xml:space="preserve">Durante este periodo, se mantendrá </w:t>
      </w:r>
      <w:r>
        <w:rPr>
          <w:rStyle w:val="Textoennegrita"/>
          <w:rFonts w:eastAsia="Calibri"/>
          <w:b w:val="0"/>
        </w:rPr>
        <w:t>habilitado un baño para situaciones de emergencia</w:t>
      </w:r>
      <w:r>
        <w:t>, al cual los estudiantes podrán acceder con autorización del docente o asistente de la educación a cargo. Finalizado el proceso de aseo, todos los baños serán reabiertos para su uso normal.</w:t>
      </w:r>
    </w:p>
    <w:p w14:paraId="71D78AB9" w14:textId="4AF34BFB" w:rsidR="00BF476D" w:rsidRPr="007529A0" w:rsidRDefault="00BF476D" w:rsidP="00BF476D">
      <w:pPr>
        <w:pStyle w:val="Ttulo3"/>
        <w:jc w:val="both"/>
        <w:rPr>
          <w:rFonts w:ascii="Times New Roman" w:hAnsi="Times New Roman" w:cs="Times New Roman"/>
          <w:color w:val="auto"/>
          <w:sz w:val="24"/>
          <w:szCs w:val="24"/>
        </w:rPr>
      </w:pPr>
      <w:r>
        <w:rPr>
          <w:rFonts w:ascii="Times New Roman" w:hAnsi="Times New Roman" w:cs="Times New Roman"/>
          <w:b/>
          <w:color w:val="auto"/>
          <w:sz w:val="24"/>
          <w:szCs w:val="24"/>
        </w:rPr>
        <w:lastRenderedPageBreak/>
        <w:t xml:space="preserve">10.9 </w:t>
      </w:r>
      <w:r>
        <w:rPr>
          <w:rStyle w:val="Textoennegrita"/>
          <w:rFonts w:ascii="Times New Roman" w:hAnsi="Times New Roman" w:cs="Times New Roman"/>
          <w:bCs w:val="0"/>
          <w:color w:val="auto"/>
          <w:sz w:val="24"/>
          <w:szCs w:val="24"/>
        </w:rPr>
        <w:t>NORMA SOBRE EL CIERRE DE SALAS DURANTE EL RECREO Y EN ACTIVIDADES FUERA DEL AULA</w:t>
      </w:r>
    </w:p>
    <w:p w14:paraId="74F1C66D" w14:textId="77777777" w:rsidR="00BF476D" w:rsidRPr="007529A0" w:rsidRDefault="00BF476D" w:rsidP="00BF476D">
      <w:pPr>
        <w:pStyle w:val="NormalWeb"/>
        <w:jc w:val="both"/>
      </w:pPr>
      <w:r>
        <w:t xml:space="preserve">Con el objetivo de resguardar la seguridad de los estudiantes y proteger los recursos materiales del establecimiento, las </w:t>
      </w:r>
      <w:r>
        <w:rPr>
          <w:rStyle w:val="Textoennegrita"/>
          <w:rFonts w:eastAsia="Calibri"/>
          <w:b w:val="0"/>
        </w:rPr>
        <w:t>salas de clases deberán permanecer cerradas durante el recreo</w:t>
      </w:r>
      <w:r>
        <w:t xml:space="preserve"> y cada vez que el curso se encuentre desarrollando actividades en otros espacios del colegio (tales como gimnasio, biblioteca, laboratorios, patio, entre otros).</w:t>
      </w:r>
    </w:p>
    <w:p w14:paraId="7A564119" w14:textId="77777777" w:rsidR="00BF476D" w:rsidRPr="007529A0" w:rsidRDefault="00BF476D" w:rsidP="00BF476D">
      <w:pPr>
        <w:pStyle w:val="NormalWeb"/>
        <w:jc w:val="both"/>
      </w:pPr>
      <w:r>
        <w:t xml:space="preserve">El docente o asistente responsable deberá </w:t>
      </w:r>
      <w:r>
        <w:rPr>
          <w:rStyle w:val="Textoennegrita"/>
          <w:rFonts w:eastAsia="Calibri"/>
          <w:b w:val="0"/>
        </w:rPr>
        <w:t>cerrar con llave la sala</w:t>
      </w:r>
      <w:r>
        <w:t xml:space="preserve"> al momento de salir y asegurarse de que ningún estudiante permanezca en su interior durante dichos períodos.</w:t>
      </w:r>
    </w:p>
    <w:p w14:paraId="5A0C65E0" w14:textId="77777777" w:rsidR="00BF476D" w:rsidRPr="007529A0" w:rsidRDefault="00BF476D" w:rsidP="00BF476D">
      <w:pPr>
        <w:pStyle w:val="NormalWeb"/>
        <w:jc w:val="both"/>
      </w:pPr>
      <w:r>
        <w:t>Los estudiantes no podrán ingresar a la sala sin la presencia y autorización de un adulto responsable del establecimiento.</w:t>
      </w:r>
    </w:p>
    <w:p w14:paraId="644084D9" w14:textId="6E6E5286" w:rsidR="0026477A" w:rsidRPr="007529A0" w:rsidRDefault="00BF476D" w:rsidP="004467AF">
      <w:pPr>
        <w:pStyle w:val="NormalWeb"/>
        <w:jc w:val="both"/>
      </w:pPr>
      <w:r>
        <w:t>Una vez finalizado el recreo o la actividad correspondiente, la sala será abierta nuevamente para el retorno del curso.</w:t>
      </w:r>
    </w:p>
    <w:p w14:paraId="53F87575" w14:textId="77777777" w:rsidR="007F51CF" w:rsidRPr="007529A0" w:rsidRDefault="007F51CF" w:rsidP="007F51CF">
      <w:pPr>
        <w:spacing w:after="0" w:line="276" w:lineRule="auto"/>
        <w:ind w:right="-93"/>
        <w:jc w:val="both"/>
        <w:rPr>
          <w:rFonts w:ascii="Times New Roman" w:hAnsi="Times New Roman" w:cs="Times New Roman"/>
          <w:sz w:val="24"/>
          <w:szCs w:val="24"/>
        </w:rPr>
      </w:pPr>
    </w:p>
    <w:p w14:paraId="7EF1AF2F" w14:textId="328ED6ED" w:rsidR="00626D0C" w:rsidRPr="007529A0" w:rsidRDefault="00034840" w:rsidP="007F51CF">
      <w:pPr>
        <w:pStyle w:val="Ttulo1"/>
        <w:spacing w:before="0" w:after="0"/>
        <w:jc w:val="center"/>
        <w:rPr>
          <w:rFonts w:ascii="Times New Roman" w:hAnsi="Times New Roman" w:cs="Times New Roman"/>
          <w:b/>
          <w:bCs/>
          <w:color w:val="auto"/>
          <w:sz w:val="28"/>
          <w:szCs w:val="28"/>
        </w:rPr>
      </w:pPr>
      <w:bookmarkStart w:id="42" w:name="_Toc202180730"/>
      <w:r>
        <w:rPr>
          <w:rFonts w:ascii="Times New Roman" w:hAnsi="Times New Roman" w:cs="Times New Roman"/>
          <w:b/>
          <w:bCs/>
          <w:color w:val="auto"/>
          <w:sz w:val="28"/>
          <w:szCs w:val="28"/>
        </w:rPr>
        <w:t>XI.</w:t>
      </w:r>
      <w:r>
        <w:rPr>
          <w:rFonts w:ascii="Times New Roman" w:hAnsi="Times New Roman" w:cs="Times New Roman"/>
          <w:b/>
          <w:bCs/>
          <w:color w:val="auto"/>
          <w:sz w:val="28"/>
          <w:szCs w:val="28"/>
        </w:rPr>
        <w:tab/>
        <w:t>REGULACIONES REFERIDAS AL RESGUARDO DE DERECHOS</w:t>
      </w:r>
      <w:r>
        <w:rPr>
          <w:rStyle w:val="Refdenotaalpie"/>
          <w:rFonts w:ascii="Times New Roman" w:hAnsi="Times New Roman"/>
          <w:b/>
          <w:bCs/>
          <w:color w:val="auto"/>
          <w:sz w:val="28"/>
          <w:szCs w:val="28"/>
        </w:rPr>
        <w:footnoteReference w:id="9"/>
      </w:r>
      <w:bookmarkEnd w:id="42"/>
    </w:p>
    <w:p w14:paraId="140591D7" w14:textId="77777777" w:rsidR="00626D0C" w:rsidRPr="007529A0" w:rsidRDefault="00626D0C" w:rsidP="00626D0C">
      <w:pPr>
        <w:spacing w:after="0" w:line="276" w:lineRule="auto"/>
        <w:ind w:left="700" w:right="-93" w:hanging="700"/>
        <w:jc w:val="both"/>
        <w:rPr>
          <w:rFonts w:ascii="Times New Roman" w:hAnsi="Times New Roman" w:cs="Times New Roman"/>
          <w:sz w:val="28"/>
          <w:szCs w:val="28"/>
        </w:rPr>
      </w:pPr>
    </w:p>
    <w:p w14:paraId="4C57982E" w14:textId="25F7E813" w:rsidR="00172209" w:rsidRPr="007529A0" w:rsidRDefault="00172209" w:rsidP="007F51CF">
      <w:pPr>
        <w:pStyle w:val="Ttulo2"/>
        <w:ind w:left="700" w:hanging="700"/>
        <w:rPr>
          <w:rFonts w:ascii="Times New Roman" w:hAnsi="Times New Roman" w:cs="Times New Roman"/>
          <w:b/>
          <w:bCs/>
          <w:color w:val="auto"/>
          <w:sz w:val="24"/>
          <w:szCs w:val="24"/>
        </w:rPr>
      </w:pPr>
      <w:bookmarkStart w:id="43" w:name="_Toc202180731"/>
      <w:r>
        <w:rPr>
          <w:rFonts w:ascii="Times New Roman" w:hAnsi="Times New Roman" w:cs="Times New Roman"/>
          <w:b/>
          <w:bCs/>
          <w:color w:val="auto"/>
          <w:sz w:val="24"/>
          <w:szCs w:val="24"/>
        </w:rPr>
        <w:t>11.1</w:t>
      </w:r>
      <w:r>
        <w:rPr>
          <w:rFonts w:ascii="Times New Roman" w:hAnsi="Times New Roman" w:cs="Times New Roman"/>
          <w:b/>
          <w:bCs/>
          <w:color w:val="auto"/>
          <w:sz w:val="24"/>
          <w:szCs w:val="24"/>
        </w:rPr>
        <w:tab/>
        <w:t>ESTRATEGIAS DE PREVENCIÓN FRENTE A LA DETECCIÓN DE SITUACIONES    DE VULNERACIÓN DE DERECHOS DE LOS ESTUDIANTES</w:t>
      </w:r>
      <w:bookmarkEnd w:id="43"/>
    </w:p>
    <w:p w14:paraId="0F133D76" w14:textId="73097197" w:rsidR="00F45151" w:rsidRPr="007529A0" w:rsidRDefault="00DB02F4" w:rsidP="00172209">
      <w:pPr>
        <w:spacing w:after="0" w:line="276" w:lineRule="auto"/>
        <w:ind w:right="-93"/>
        <w:rPr>
          <w:rFonts w:ascii="Times New Roman" w:hAnsi="Times New Roman" w:cs="Times New Roman"/>
          <w:sz w:val="28"/>
          <w:szCs w:val="28"/>
        </w:rPr>
      </w:pPr>
      <w:r>
        <w:rPr>
          <w:rFonts w:ascii="Times New Roman" w:hAnsi="Times New Roman" w:cs="Times New Roman"/>
          <w:sz w:val="24"/>
          <w:szCs w:val="24"/>
        </w:rPr>
        <w:t xml:space="preserve"> </w:t>
      </w:r>
    </w:p>
    <w:p w14:paraId="116EFB06" w14:textId="09B490DA" w:rsidR="00626CB1" w:rsidRPr="007529A0" w:rsidRDefault="77F1728A" w:rsidP="00B73798">
      <w:pPr>
        <w:spacing w:after="200" w:line="276" w:lineRule="auto"/>
        <w:ind w:right="49"/>
        <w:jc w:val="both"/>
        <w:rPr>
          <w:rFonts w:ascii="Times New Roman" w:hAnsi="Times New Roman" w:cs="Times New Roman"/>
          <w:sz w:val="24"/>
          <w:szCs w:val="24"/>
        </w:rPr>
      </w:pPr>
      <w:r>
        <w:rPr>
          <w:rFonts w:ascii="Times New Roman" w:hAnsi="Times New Roman" w:cs="Times New Roman"/>
          <w:sz w:val="24"/>
          <w:szCs w:val="24"/>
        </w:rPr>
        <w:t>Con el fin de prevenir situaciones de vulneración de derechos, nuestro establecimiento educacional actuará a través de los siguientes ejes estratégicos:</w:t>
      </w:r>
    </w:p>
    <w:p w14:paraId="284B1340" w14:textId="2496EBFA" w:rsidR="00366FA9" w:rsidRPr="007529A0" w:rsidRDefault="00626CB1" w:rsidP="00607F8E">
      <w:pPr>
        <w:pStyle w:val="Prrafodelista"/>
        <w:numPr>
          <w:ilvl w:val="0"/>
          <w:numId w:val="28"/>
        </w:numPr>
        <w:spacing w:after="200" w:line="276" w:lineRule="auto"/>
        <w:ind w:left="709" w:right="49"/>
        <w:jc w:val="both"/>
        <w:rPr>
          <w:rFonts w:ascii="Times New Roman" w:hAnsi="Times New Roman" w:cs="Times New Roman"/>
          <w:sz w:val="24"/>
          <w:szCs w:val="24"/>
        </w:rPr>
      </w:pPr>
      <w:r>
        <w:rPr>
          <w:rFonts w:ascii="Times New Roman" w:hAnsi="Times New Roman" w:cs="Times New Roman"/>
          <w:sz w:val="24"/>
          <w:szCs w:val="24"/>
        </w:rPr>
        <w:t>Capacitación a toda la comunidad educativa.</w:t>
      </w:r>
    </w:p>
    <w:p w14:paraId="354D50C1" w14:textId="77777777" w:rsidR="00366FA9" w:rsidRPr="007529A0" w:rsidRDefault="00626CB1" w:rsidP="00607F8E">
      <w:pPr>
        <w:pStyle w:val="Prrafodelista"/>
        <w:numPr>
          <w:ilvl w:val="0"/>
          <w:numId w:val="28"/>
        </w:numPr>
        <w:spacing w:after="200" w:line="276" w:lineRule="auto"/>
        <w:ind w:left="709" w:right="49"/>
        <w:jc w:val="both"/>
        <w:rPr>
          <w:rFonts w:ascii="Times New Roman" w:hAnsi="Times New Roman" w:cs="Times New Roman"/>
          <w:sz w:val="24"/>
          <w:szCs w:val="24"/>
        </w:rPr>
      </w:pPr>
      <w:r>
        <w:rPr>
          <w:rFonts w:ascii="Times New Roman" w:hAnsi="Times New Roman" w:cs="Times New Roman"/>
          <w:sz w:val="24"/>
          <w:szCs w:val="24"/>
        </w:rPr>
        <w:t>Talleres de autocuidado con estudiantes en todos los ciclos educativos en los factores protectores: conocimiento de sus derechos, expresión de afectos, resolución identidad y autoestima positiva, identificación de conductas que vulneran su integridad dentro y fuera de la familia.</w:t>
      </w:r>
    </w:p>
    <w:p w14:paraId="6B773144" w14:textId="20F6C0C0" w:rsidR="00366FA9" w:rsidRPr="007529A0" w:rsidRDefault="00626CB1" w:rsidP="00607F8E">
      <w:pPr>
        <w:pStyle w:val="Prrafodelista"/>
        <w:numPr>
          <w:ilvl w:val="0"/>
          <w:numId w:val="28"/>
        </w:numPr>
        <w:spacing w:after="200" w:line="276" w:lineRule="auto"/>
        <w:ind w:left="709" w:right="49"/>
        <w:jc w:val="both"/>
        <w:rPr>
          <w:rFonts w:ascii="Times New Roman" w:hAnsi="Times New Roman" w:cs="Times New Roman"/>
          <w:sz w:val="24"/>
          <w:szCs w:val="24"/>
        </w:rPr>
      </w:pPr>
      <w:r>
        <w:rPr>
          <w:rFonts w:ascii="Times New Roman" w:hAnsi="Times New Roman" w:cs="Times New Roman"/>
          <w:sz w:val="24"/>
          <w:szCs w:val="24"/>
        </w:rPr>
        <w:t>Conocer los recursos con los que cuenta la comunidad (redes de apoyo y/o derivación), tales como: consultorios de atención primaria, oficina de protección de derechos OPD, comisarías más cercanas, etc.</w:t>
      </w:r>
    </w:p>
    <w:p w14:paraId="3AC162BF" w14:textId="77777777" w:rsidR="00172209" w:rsidRPr="007529A0" w:rsidRDefault="00172209" w:rsidP="00366FA9">
      <w:pPr>
        <w:pStyle w:val="Prrafodelista"/>
        <w:spacing w:after="0" w:line="276" w:lineRule="auto"/>
        <w:ind w:left="0" w:right="49"/>
        <w:jc w:val="both"/>
        <w:rPr>
          <w:rFonts w:ascii="Times New Roman" w:hAnsi="Times New Roman" w:cs="Times New Roman"/>
          <w:sz w:val="24"/>
          <w:szCs w:val="24"/>
        </w:rPr>
      </w:pPr>
    </w:p>
    <w:p w14:paraId="4DD09749" w14:textId="06909DC7" w:rsidR="00366FA9" w:rsidRPr="007529A0" w:rsidRDefault="00366FA9" w:rsidP="007F51CF">
      <w:pPr>
        <w:pStyle w:val="Ttulo2"/>
        <w:ind w:left="700" w:hanging="700"/>
        <w:rPr>
          <w:rFonts w:ascii="Times New Roman" w:hAnsi="Times New Roman" w:cs="Times New Roman"/>
          <w:b/>
          <w:bCs/>
          <w:color w:val="auto"/>
          <w:sz w:val="24"/>
          <w:szCs w:val="24"/>
        </w:rPr>
      </w:pPr>
      <w:bookmarkStart w:id="44" w:name="_Toc202180732"/>
      <w:r>
        <w:rPr>
          <w:rFonts w:ascii="Times New Roman" w:hAnsi="Times New Roman" w:cs="Times New Roman"/>
          <w:b/>
          <w:bCs/>
          <w:color w:val="auto"/>
          <w:sz w:val="24"/>
          <w:szCs w:val="24"/>
        </w:rPr>
        <w:lastRenderedPageBreak/>
        <w:t>11.2</w:t>
      </w:r>
      <w:r>
        <w:rPr>
          <w:rFonts w:ascii="Times New Roman" w:hAnsi="Times New Roman" w:cs="Times New Roman"/>
          <w:b/>
          <w:bCs/>
          <w:color w:val="auto"/>
          <w:sz w:val="24"/>
          <w:szCs w:val="24"/>
        </w:rPr>
        <w:tab/>
        <w:t xml:space="preserve">ESTRATEGIAS DE PREVENCIÓN FRENTE A AGRESIONES SEXUALES Y HECHOS DE CONNOTACIÓN SEXUAL QUE ATENTEN CONTRA LA INTEGRIDAD DE LOS ESTUDIANTES </w:t>
      </w:r>
      <w:r>
        <w:rPr>
          <w:rStyle w:val="Refdenotaalpie"/>
          <w:rFonts w:ascii="Times New Roman" w:hAnsi="Times New Roman"/>
          <w:b/>
          <w:bCs/>
          <w:color w:val="auto"/>
          <w:sz w:val="24"/>
          <w:szCs w:val="24"/>
        </w:rPr>
        <w:footnoteReference w:id="10"/>
      </w:r>
      <w:bookmarkEnd w:id="44"/>
    </w:p>
    <w:p w14:paraId="76DD06F3" w14:textId="77777777" w:rsidR="00172209" w:rsidRPr="007529A0" w:rsidRDefault="00172209" w:rsidP="00561A65">
      <w:pPr>
        <w:pStyle w:val="Prrafodelista"/>
        <w:spacing w:after="0" w:line="276" w:lineRule="auto"/>
        <w:ind w:left="700" w:right="49" w:hanging="700"/>
        <w:jc w:val="both"/>
        <w:rPr>
          <w:rFonts w:ascii="Times New Roman" w:hAnsi="Times New Roman" w:cs="Times New Roman"/>
          <w:sz w:val="24"/>
          <w:szCs w:val="24"/>
        </w:rPr>
      </w:pPr>
    </w:p>
    <w:p w14:paraId="533E0EE8" w14:textId="10F2AA96" w:rsidR="00366FA9" w:rsidRPr="007529A0" w:rsidRDefault="00E24F01" w:rsidP="00366FA9">
      <w:p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Con el fin de prevenir situaciones de abuso sexual, el establecimiento educacional actuará a través de los siguientes ejes estratégicos:</w:t>
      </w:r>
    </w:p>
    <w:p w14:paraId="5F543276" w14:textId="77777777" w:rsidR="00366FA9" w:rsidRPr="007529A0" w:rsidRDefault="00366FA9" w:rsidP="00366FA9">
      <w:pPr>
        <w:spacing w:after="0" w:line="276" w:lineRule="auto"/>
        <w:ind w:right="49"/>
        <w:jc w:val="both"/>
        <w:rPr>
          <w:rFonts w:ascii="Times New Roman" w:hAnsi="Times New Roman" w:cs="Times New Roman"/>
          <w:sz w:val="24"/>
          <w:szCs w:val="24"/>
        </w:rPr>
      </w:pPr>
    </w:p>
    <w:p w14:paraId="47459CDC" w14:textId="77777777" w:rsidR="00366FA9" w:rsidRPr="007529A0" w:rsidRDefault="009A38A4" w:rsidP="00607F8E">
      <w:pPr>
        <w:pStyle w:val="Prrafodelista"/>
        <w:numPr>
          <w:ilvl w:val="0"/>
          <w:numId w:val="47"/>
        </w:num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En  destrezas de detección temprana y supervisión.</w:t>
      </w:r>
    </w:p>
    <w:p w14:paraId="33E6D7C9" w14:textId="7EA5936F" w:rsidR="00366FA9" w:rsidRPr="007529A0" w:rsidRDefault="00B900B4" w:rsidP="00607F8E">
      <w:pPr>
        <w:pStyle w:val="Prrafodelista"/>
        <w:numPr>
          <w:ilvl w:val="0"/>
          <w:numId w:val="47"/>
        </w:num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Capacitación a docentes y equipo de convivencia escolar en orientaciones para la educación sexual de los NNA y pautas para la enseñanza de destrezas de autoprotección a los NNA.</w:t>
      </w:r>
    </w:p>
    <w:p w14:paraId="0AD32E45" w14:textId="15006812" w:rsidR="00B900B4" w:rsidRPr="007529A0" w:rsidRDefault="00B900B4" w:rsidP="00607F8E">
      <w:pPr>
        <w:pStyle w:val="Prrafodelista"/>
        <w:numPr>
          <w:ilvl w:val="0"/>
          <w:numId w:val="47"/>
        </w:num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Talleres con apoderados para fortalecer el trabajo en dimensiones, tales como: el autoconocimiento, la expresión de sentimientos y emociones, sexualidad y afectividad, relaciones interpersonales y proyecto de vida, identificación de personas de confianza dentro y fuera de la familia.</w:t>
      </w:r>
    </w:p>
    <w:p w14:paraId="48C05CDD" w14:textId="29B8BC42" w:rsidR="609A7D7B" w:rsidRPr="007529A0" w:rsidRDefault="609A7D7B" w:rsidP="007F51CF">
      <w:pPr>
        <w:pStyle w:val="Ttulo2"/>
        <w:spacing w:before="0"/>
        <w:rPr>
          <w:rFonts w:ascii="Times New Roman" w:hAnsi="Times New Roman" w:cs="Times New Roman"/>
          <w:color w:val="auto"/>
          <w:sz w:val="24"/>
          <w:szCs w:val="24"/>
        </w:rPr>
      </w:pPr>
    </w:p>
    <w:p w14:paraId="7737CF04" w14:textId="00F418F6" w:rsidR="00226A47" w:rsidRPr="007529A0" w:rsidRDefault="00366FA9" w:rsidP="007F51CF">
      <w:pPr>
        <w:pStyle w:val="Ttulo2"/>
        <w:spacing w:before="0"/>
        <w:rPr>
          <w:rFonts w:ascii="Times New Roman" w:hAnsi="Times New Roman" w:cs="Times New Roman"/>
          <w:b/>
          <w:bCs/>
          <w:color w:val="auto"/>
          <w:sz w:val="24"/>
          <w:szCs w:val="24"/>
        </w:rPr>
      </w:pPr>
      <w:bookmarkStart w:id="45" w:name="_Toc202180733"/>
      <w:r>
        <w:rPr>
          <w:rFonts w:ascii="Times New Roman" w:hAnsi="Times New Roman" w:cs="Times New Roman"/>
          <w:b/>
          <w:bCs/>
          <w:color w:val="auto"/>
          <w:sz w:val="24"/>
          <w:szCs w:val="24"/>
        </w:rPr>
        <w:t>11.3</w:t>
      </w:r>
      <w:r>
        <w:rPr>
          <w:rFonts w:ascii="Times New Roman" w:hAnsi="Times New Roman" w:cs="Times New Roman"/>
          <w:b/>
          <w:bCs/>
          <w:color w:val="auto"/>
          <w:sz w:val="24"/>
          <w:szCs w:val="24"/>
        </w:rPr>
        <w:tab/>
        <w:t>ESTRATEGIAS DE PREVENCIÓN DEL CONSUMO DE DROGAS Y ALCOHOL</w:t>
      </w:r>
      <w:r>
        <w:rPr>
          <w:rStyle w:val="Refdenotaalpie"/>
          <w:rFonts w:ascii="Times New Roman" w:hAnsi="Times New Roman"/>
          <w:b/>
          <w:bCs/>
          <w:color w:val="auto"/>
          <w:sz w:val="24"/>
          <w:szCs w:val="24"/>
        </w:rPr>
        <w:footnoteReference w:id="11"/>
      </w:r>
      <w:bookmarkEnd w:id="45"/>
    </w:p>
    <w:p w14:paraId="0399A92C" w14:textId="77777777" w:rsidR="00172209" w:rsidRPr="007529A0" w:rsidRDefault="00172209" w:rsidP="00366FA9">
      <w:pPr>
        <w:pStyle w:val="Prrafodelista"/>
        <w:spacing w:after="0" w:line="276" w:lineRule="auto"/>
        <w:ind w:left="700" w:right="49" w:hanging="700"/>
        <w:jc w:val="both"/>
        <w:rPr>
          <w:rFonts w:ascii="Times New Roman" w:hAnsi="Times New Roman" w:cs="Times New Roman"/>
          <w:sz w:val="24"/>
          <w:szCs w:val="24"/>
        </w:rPr>
      </w:pPr>
    </w:p>
    <w:p w14:paraId="32F2A078" w14:textId="77777777" w:rsidR="00B7268F" w:rsidRPr="007529A0" w:rsidRDefault="00B7268F" w:rsidP="00366FA9">
      <w:p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Con el fin de prevenir el consumo de sustancias dañinas para la salud, el establecimiento educacional organizará sus iniciativas de acuerdo a los siguientes ejes estratégicos:</w:t>
      </w:r>
    </w:p>
    <w:p w14:paraId="3E511864" w14:textId="77777777" w:rsidR="00CD06E8" w:rsidRPr="007529A0" w:rsidRDefault="00CD06E8" w:rsidP="00366FA9">
      <w:pPr>
        <w:spacing w:after="0" w:line="276" w:lineRule="auto"/>
        <w:ind w:right="49"/>
        <w:jc w:val="both"/>
        <w:rPr>
          <w:rFonts w:ascii="Times New Roman" w:hAnsi="Times New Roman" w:cs="Times New Roman"/>
          <w:sz w:val="24"/>
          <w:szCs w:val="24"/>
        </w:rPr>
      </w:pPr>
    </w:p>
    <w:p w14:paraId="2A052FB3" w14:textId="161E0207" w:rsidR="00366FA9" w:rsidRPr="007529A0" w:rsidRDefault="00B7268F" w:rsidP="00607F8E">
      <w:pPr>
        <w:pStyle w:val="Prrafodelista"/>
        <w:numPr>
          <w:ilvl w:val="0"/>
          <w:numId w:val="27"/>
        </w:numPr>
        <w:spacing w:after="0" w:line="276" w:lineRule="auto"/>
        <w:ind w:left="709" w:right="49"/>
        <w:jc w:val="both"/>
        <w:rPr>
          <w:rFonts w:ascii="Times New Roman" w:hAnsi="Times New Roman" w:cs="Times New Roman"/>
          <w:sz w:val="24"/>
          <w:szCs w:val="24"/>
        </w:rPr>
      </w:pPr>
      <w:r>
        <w:rPr>
          <w:rFonts w:ascii="Times New Roman" w:hAnsi="Times New Roman" w:cs="Times New Roman"/>
          <w:sz w:val="24"/>
          <w:szCs w:val="24"/>
        </w:rPr>
        <w:t xml:space="preserve">Implementación de programa de prevención de consumo de alcohol y otras drogas con estudiantes en todos los ciclos educativos con recursos de apoyo SENDA u otras instituciones afines. </w:t>
      </w:r>
    </w:p>
    <w:p w14:paraId="56286A04" w14:textId="77777777" w:rsidR="00366FA9" w:rsidRPr="007529A0" w:rsidRDefault="00E24F01" w:rsidP="00607F8E">
      <w:pPr>
        <w:pStyle w:val="Prrafodelista"/>
        <w:numPr>
          <w:ilvl w:val="0"/>
          <w:numId w:val="27"/>
        </w:numPr>
        <w:spacing w:after="0" w:line="276" w:lineRule="auto"/>
        <w:ind w:left="709" w:right="49"/>
        <w:jc w:val="both"/>
        <w:rPr>
          <w:rFonts w:ascii="Times New Roman" w:hAnsi="Times New Roman" w:cs="Times New Roman"/>
          <w:sz w:val="24"/>
          <w:szCs w:val="24"/>
        </w:rPr>
      </w:pPr>
      <w:r>
        <w:rPr>
          <w:rFonts w:ascii="Times New Roman" w:hAnsi="Times New Roman" w:cs="Times New Roman"/>
          <w:sz w:val="24"/>
          <w:szCs w:val="24"/>
        </w:rPr>
        <w:t>Capacitación a Equipo de Convivencia en temas de detección de factores de riesgos y planes de acompañamiento.</w:t>
      </w:r>
    </w:p>
    <w:p w14:paraId="01E2013B" w14:textId="1719EAD8" w:rsidR="00366FA9" w:rsidRPr="007529A0" w:rsidRDefault="00E24F01" w:rsidP="00607F8E">
      <w:pPr>
        <w:pStyle w:val="Prrafodelista"/>
        <w:numPr>
          <w:ilvl w:val="0"/>
          <w:numId w:val="27"/>
        </w:numPr>
        <w:spacing w:after="0" w:line="276" w:lineRule="auto"/>
        <w:ind w:left="709" w:right="49"/>
        <w:jc w:val="both"/>
        <w:rPr>
          <w:rFonts w:ascii="Times New Roman" w:hAnsi="Times New Roman" w:cs="Times New Roman"/>
          <w:sz w:val="24"/>
          <w:szCs w:val="24"/>
        </w:rPr>
      </w:pPr>
      <w:r>
        <w:rPr>
          <w:rFonts w:ascii="Times New Roman" w:hAnsi="Times New Roman" w:cs="Times New Roman"/>
          <w:sz w:val="24"/>
          <w:szCs w:val="24"/>
        </w:rPr>
        <w:t xml:space="preserve">Trabajo con madres, padres y apoderados en talleres para reducir factores de riesgo y aumentar factores protectores. </w:t>
      </w:r>
    </w:p>
    <w:p w14:paraId="1AAB2406" w14:textId="713463B5" w:rsidR="00E24F01" w:rsidRPr="007529A0" w:rsidRDefault="00E24F01" w:rsidP="00607F8E">
      <w:pPr>
        <w:pStyle w:val="Prrafodelista"/>
        <w:numPr>
          <w:ilvl w:val="0"/>
          <w:numId w:val="27"/>
        </w:numPr>
        <w:spacing w:after="0" w:line="276" w:lineRule="auto"/>
        <w:ind w:left="709" w:right="49"/>
        <w:jc w:val="both"/>
        <w:rPr>
          <w:rFonts w:ascii="Times New Roman" w:hAnsi="Times New Roman" w:cs="Times New Roman"/>
          <w:sz w:val="24"/>
          <w:szCs w:val="24"/>
        </w:rPr>
      </w:pPr>
      <w:r>
        <w:rPr>
          <w:rFonts w:ascii="Times New Roman" w:hAnsi="Times New Roman" w:cs="Times New Roman"/>
          <w:sz w:val="24"/>
          <w:szCs w:val="24"/>
        </w:rPr>
        <w:t>Incluir el autocuidado en actividades curriculares pertinentes.</w:t>
      </w:r>
    </w:p>
    <w:p w14:paraId="7B022B52" w14:textId="77777777" w:rsidR="00561A65" w:rsidRPr="007529A0" w:rsidRDefault="00561A65" w:rsidP="00172209">
      <w:pPr>
        <w:pStyle w:val="Prrafodelista"/>
        <w:spacing w:after="0" w:line="276" w:lineRule="auto"/>
        <w:ind w:left="567" w:right="49"/>
        <w:jc w:val="both"/>
        <w:rPr>
          <w:rFonts w:ascii="Times New Roman" w:hAnsi="Times New Roman" w:cs="Times New Roman"/>
          <w:sz w:val="24"/>
          <w:szCs w:val="24"/>
        </w:rPr>
      </w:pPr>
    </w:p>
    <w:p w14:paraId="1F4EB0D9" w14:textId="77777777" w:rsidR="00172209" w:rsidRPr="007529A0" w:rsidRDefault="00172209" w:rsidP="00172209">
      <w:pPr>
        <w:pStyle w:val="Prrafodelista"/>
        <w:spacing w:after="0" w:line="276" w:lineRule="auto"/>
        <w:ind w:left="567" w:right="49"/>
        <w:jc w:val="both"/>
        <w:rPr>
          <w:rFonts w:ascii="Times New Roman" w:hAnsi="Times New Roman" w:cs="Times New Roman"/>
          <w:sz w:val="24"/>
          <w:szCs w:val="24"/>
        </w:rPr>
      </w:pPr>
    </w:p>
    <w:p w14:paraId="38E8E69B" w14:textId="484CB0D4" w:rsidR="00F45151" w:rsidRPr="007529A0" w:rsidRDefault="00366FA9" w:rsidP="007F51CF">
      <w:pPr>
        <w:pStyle w:val="Ttulo2"/>
        <w:ind w:left="700" w:hanging="700"/>
        <w:rPr>
          <w:rFonts w:ascii="Times New Roman" w:hAnsi="Times New Roman" w:cs="Times New Roman"/>
          <w:b/>
          <w:bCs/>
          <w:color w:val="auto"/>
          <w:sz w:val="24"/>
          <w:szCs w:val="24"/>
        </w:rPr>
      </w:pPr>
      <w:bookmarkStart w:id="46" w:name="_Toc202180734"/>
      <w:r>
        <w:rPr>
          <w:rFonts w:ascii="Times New Roman" w:hAnsi="Times New Roman" w:cs="Times New Roman"/>
          <w:b/>
          <w:bCs/>
          <w:color w:val="auto"/>
          <w:sz w:val="24"/>
          <w:szCs w:val="24"/>
        </w:rPr>
        <w:t>11.4</w:t>
      </w:r>
      <w:r>
        <w:rPr>
          <w:rFonts w:ascii="Times New Roman" w:hAnsi="Times New Roman" w:cs="Times New Roman"/>
          <w:b/>
          <w:bCs/>
          <w:color w:val="auto"/>
          <w:sz w:val="24"/>
          <w:szCs w:val="24"/>
        </w:rPr>
        <w:tab/>
        <w:t>ESTRATEGIAS DE PREVENCIÓN DEL RIESGO DE IDEACIÓN SUICIDA Y CONDUCTA AUTODESTRUCTIVA</w:t>
      </w:r>
      <w:bookmarkEnd w:id="46"/>
      <w:r>
        <w:rPr>
          <w:rFonts w:ascii="Times New Roman" w:hAnsi="Times New Roman" w:cs="Times New Roman"/>
          <w:b/>
          <w:bCs/>
          <w:color w:val="auto"/>
          <w:sz w:val="24"/>
          <w:szCs w:val="24"/>
        </w:rPr>
        <w:t xml:space="preserve"> </w:t>
      </w:r>
    </w:p>
    <w:p w14:paraId="3295F66F" w14:textId="77777777" w:rsidR="00172209" w:rsidRPr="007529A0" w:rsidRDefault="00172209" w:rsidP="00172209">
      <w:pPr>
        <w:pStyle w:val="NormalWeb"/>
        <w:spacing w:before="0" w:beforeAutospacing="0" w:after="0" w:afterAutospacing="0" w:line="276" w:lineRule="auto"/>
        <w:ind w:left="700" w:right="49" w:hanging="700"/>
        <w:jc w:val="both"/>
      </w:pPr>
    </w:p>
    <w:p w14:paraId="59E38779" w14:textId="52052C1E" w:rsidR="00F45151" w:rsidRPr="007529A0" w:rsidRDefault="00F45151" w:rsidP="00172209">
      <w:pPr>
        <w:pStyle w:val="NormalWeb"/>
        <w:spacing w:before="0" w:beforeAutospacing="0" w:after="0" w:afterAutospacing="0" w:line="276" w:lineRule="auto"/>
        <w:ind w:right="-93"/>
        <w:jc w:val="both"/>
      </w:pPr>
      <w:r>
        <w:t xml:space="preserve">Es tarea de todos los adultos educar a nuestra Comunidad en cómo identificar señales de alerta para actuar a tiempo. El fortalecimiento de la autoestima positiva en nuestros Estudiantes, la promoción de </w:t>
      </w:r>
      <w:r>
        <w:lastRenderedPageBreak/>
        <w:t xml:space="preserve">la expresión de emociones, las estrategias de prevención de violencia y el mejoramiento de las habilidades técnicas de los docentes y equipos de trabajo de nuestro Colegio respecto a la prevención del suicidio y promoción del bienestar de nuestros Estudiantes, pretenden impulsar estrategias preventivas en torno a una problemática social que debe ocuparnos a todos, de todo ello, siempre se mantendrán evidencias de las acciones llevadas a cabo. </w:t>
      </w:r>
    </w:p>
    <w:p w14:paraId="45A6D26B" w14:textId="77777777" w:rsidR="00366FA9" w:rsidRPr="007529A0" w:rsidRDefault="00366FA9" w:rsidP="00172209">
      <w:pPr>
        <w:pStyle w:val="NormalWeb"/>
        <w:spacing w:before="0" w:beforeAutospacing="0" w:after="0" w:afterAutospacing="0" w:line="276" w:lineRule="auto"/>
        <w:ind w:right="-93"/>
        <w:jc w:val="both"/>
      </w:pPr>
    </w:p>
    <w:p w14:paraId="22DDE741" w14:textId="2117EEAF" w:rsidR="00366FA9" w:rsidRPr="007529A0" w:rsidRDefault="00F45151" w:rsidP="00172209">
      <w:pPr>
        <w:pStyle w:val="NormalWeb"/>
        <w:spacing w:before="0" w:beforeAutospacing="0" w:line="276" w:lineRule="auto"/>
        <w:ind w:right="-93"/>
        <w:jc w:val="both"/>
      </w:pPr>
      <w:r>
        <w:t xml:space="preserve">Para promover y resguardar el bienestar y salud mental de la comunidad educativa, el colegio contará con: </w:t>
      </w:r>
    </w:p>
    <w:p w14:paraId="719C077B" w14:textId="529E1381" w:rsidR="007F51CF" w:rsidRPr="007529A0" w:rsidRDefault="00F45151" w:rsidP="00607F8E">
      <w:pPr>
        <w:pStyle w:val="NormalWeb"/>
        <w:numPr>
          <w:ilvl w:val="0"/>
          <w:numId w:val="96"/>
        </w:numPr>
        <w:spacing w:before="0" w:beforeAutospacing="0" w:line="276" w:lineRule="auto"/>
        <w:ind w:right="-93"/>
        <w:jc w:val="both"/>
      </w:pPr>
      <w:r>
        <w:t>Acciones de promoción al interior de cada curso a través de clases de orientación impartida por los profesores jefes, favoreciendo el desarrollo de respeto, cuidado e inclusión entre los compañeros(as). La expresión de emociones y comunicación afectiva, autocuidado y resolución pacífica de conflictos, actuando oportunamente.</w:t>
      </w:r>
    </w:p>
    <w:p w14:paraId="42C01559" w14:textId="77777777" w:rsidR="007F51CF" w:rsidRPr="007529A0" w:rsidRDefault="00F45151" w:rsidP="00607F8E">
      <w:pPr>
        <w:pStyle w:val="NormalWeb"/>
        <w:numPr>
          <w:ilvl w:val="0"/>
          <w:numId w:val="96"/>
        </w:numPr>
        <w:spacing w:before="0" w:beforeAutospacing="0" w:line="276" w:lineRule="auto"/>
        <w:ind w:right="-93"/>
        <w:jc w:val="both"/>
      </w:pPr>
      <w:r>
        <w:t>Acciones de prevención, identificando a través de la observación docente, alertas de situaciones que puedan estar alterando el bienestar de uno o más estudiantes  derivando a profesional de apoyo interno(orientador, psicólogo, otros) para evaluación conjunto con los padres madres y/o apoderados (inasistencia, bajo rendimiento, desánimo, conductas agresivas u otro cambio de comportamiento).</w:t>
      </w:r>
    </w:p>
    <w:p w14:paraId="39CD227E" w14:textId="77777777" w:rsidR="007F51CF" w:rsidRPr="007529A0" w:rsidRDefault="00A662EA" w:rsidP="00607F8E">
      <w:pPr>
        <w:pStyle w:val="NormalWeb"/>
        <w:numPr>
          <w:ilvl w:val="0"/>
          <w:numId w:val="96"/>
        </w:numPr>
        <w:spacing w:before="0" w:beforeAutospacing="0" w:line="276" w:lineRule="auto"/>
        <w:ind w:right="-93"/>
        <w:jc w:val="both"/>
      </w:pPr>
      <w:r>
        <w:t xml:space="preserve">Ejecución de talleres de salud mental y emocional para docentes y asistentes de la educación. </w:t>
      </w:r>
    </w:p>
    <w:p w14:paraId="320703B0" w14:textId="77777777" w:rsidR="007F51CF" w:rsidRPr="007529A0" w:rsidRDefault="007D5DD4" w:rsidP="00607F8E">
      <w:pPr>
        <w:pStyle w:val="NormalWeb"/>
        <w:numPr>
          <w:ilvl w:val="0"/>
          <w:numId w:val="96"/>
        </w:numPr>
        <w:spacing w:before="0" w:beforeAutospacing="0" w:line="276" w:lineRule="auto"/>
        <w:ind w:right="-93"/>
        <w:jc w:val="both"/>
      </w:pPr>
      <w:r>
        <w:t>Coordinación con redes externas que atienden a estudiantes con necesidades de salud mental.</w:t>
      </w:r>
    </w:p>
    <w:p w14:paraId="5133D7AB" w14:textId="77777777" w:rsidR="007F51CF" w:rsidRPr="007529A0" w:rsidRDefault="00A662EA" w:rsidP="00607F8E">
      <w:pPr>
        <w:pStyle w:val="NormalWeb"/>
        <w:numPr>
          <w:ilvl w:val="0"/>
          <w:numId w:val="96"/>
        </w:numPr>
        <w:spacing w:before="0" w:beforeAutospacing="0" w:line="276" w:lineRule="auto"/>
        <w:ind w:right="-93"/>
        <w:jc w:val="both"/>
      </w:pPr>
      <w:r>
        <w:t>Celebración de días relacionados con el buen trato y salud mental: Convivencia Escolar, Día de la familia, Semana de la No Violencia</w:t>
      </w:r>
    </w:p>
    <w:p w14:paraId="0743FD1E" w14:textId="77777777" w:rsidR="007F51CF" w:rsidRPr="007529A0" w:rsidRDefault="00A662EA" w:rsidP="00607F8E">
      <w:pPr>
        <w:pStyle w:val="NormalWeb"/>
        <w:numPr>
          <w:ilvl w:val="0"/>
          <w:numId w:val="96"/>
        </w:numPr>
        <w:spacing w:before="0" w:beforeAutospacing="0" w:line="276" w:lineRule="auto"/>
        <w:ind w:right="-93"/>
        <w:jc w:val="both"/>
      </w:pPr>
      <w:r>
        <w:t>Coordinación con redes externas y realización de talleres preventivos: SENDA, Habilidades para la vida y OPD, OLN y tribunal de familia.</w:t>
      </w:r>
    </w:p>
    <w:p w14:paraId="15D1CDE5" w14:textId="77777777" w:rsidR="007F51CF" w:rsidRPr="007529A0" w:rsidRDefault="00A662EA" w:rsidP="00607F8E">
      <w:pPr>
        <w:pStyle w:val="NormalWeb"/>
        <w:numPr>
          <w:ilvl w:val="0"/>
          <w:numId w:val="96"/>
        </w:numPr>
        <w:spacing w:before="0" w:beforeAutospacing="0" w:line="276" w:lineRule="auto"/>
        <w:ind w:right="-93"/>
        <w:jc w:val="both"/>
      </w:pPr>
      <w:r>
        <w:t>Semanas de énfasis valórico para estudiantes y funcionarios</w:t>
      </w:r>
    </w:p>
    <w:p w14:paraId="1494D435" w14:textId="128F12D2" w:rsidR="00085E82" w:rsidRPr="007529A0" w:rsidRDefault="00F45151" w:rsidP="00607F8E">
      <w:pPr>
        <w:pStyle w:val="NormalWeb"/>
        <w:numPr>
          <w:ilvl w:val="0"/>
          <w:numId w:val="96"/>
        </w:numPr>
        <w:spacing w:before="0" w:beforeAutospacing="0" w:after="0" w:afterAutospacing="0" w:line="276" w:lineRule="auto"/>
        <w:ind w:right="-93"/>
        <w:jc w:val="both"/>
      </w:pPr>
      <w:r>
        <w:t>Acciones de derivaciones a profesionales externos ante conductas autolesivas</w:t>
      </w:r>
    </w:p>
    <w:p w14:paraId="156577F0" w14:textId="77777777" w:rsidR="00172209" w:rsidRPr="007529A0" w:rsidRDefault="00172209" w:rsidP="007F51CF">
      <w:pPr>
        <w:pStyle w:val="NormalWeb"/>
        <w:spacing w:before="0" w:beforeAutospacing="0" w:after="0" w:afterAutospacing="0" w:line="276" w:lineRule="auto"/>
        <w:ind w:right="-93"/>
        <w:jc w:val="both"/>
      </w:pPr>
    </w:p>
    <w:p w14:paraId="554B21E0" w14:textId="109A743C" w:rsidR="00F45151" w:rsidRPr="007529A0" w:rsidRDefault="00B461F5" w:rsidP="007F51CF">
      <w:pPr>
        <w:pStyle w:val="Ttulo2"/>
        <w:rPr>
          <w:rFonts w:ascii="Times New Roman" w:hAnsi="Times New Roman" w:cs="Times New Roman"/>
          <w:b/>
          <w:bCs/>
          <w:color w:val="auto"/>
          <w:sz w:val="24"/>
          <w:szCs w:val="24"/>
        </w:rPr>
      </w:pPr>
      <w:bookmarkStart w:id="47" w:name="_Toc202180735"/>
      <w:r>
        <w:rPr>
          <w:rFonts w:ascii="Times New Roman" w:hAnsi="Times New Roman" w:cs="Times New Roman"/>
          <w:b/>
          <w:bCs/>
          <w:color w:val="auto"/>
          <w:sz w:val="24"/>
          <w:szCs w:val="24"/>
        </w:rPr>
        <w:t>11.5</w:t>
      </w:r>
      <w:r>
        <w:rPr>
          <w:rFonts w:ascii="Times New Roman" w:hAnsi="Times New Roman" w:cs="Times New Roman"/>
          <w:b/>
          <w:bCs/>
          <w:color w:val="auto"/>
          <w:sz w:val="24"/>
          <w:szCs w:val="24"/>
        </w:rPr>
        <w:tab/>
        <w:t>SEXUALIDAD Y AFECTIVIDAD</w:t>
      </w:r>
      <w:bookmarkEnd w:id="47"/>
      <w:r>
        <w:rPr>
          <w:rFonts w:ascii="Times New Roman" w:hAnsi="Times New Roman" w:cs="Times New Roman"/>
          <w:b/>
          <w:bCs/>
          <w:color w:val="auto"/>
          <w:sz w:val="24"/>
          <w:szCs w:val="24"/>
        </w:rPr>
        <w:t xml:space="preserve"> </w:t>
      </w:r>
    </w:p>
    <w:p w14:paraId="36D9F6CC" w14:textId="77777777" w:rsidR="00172209" w:rsidRPr="007529A0" w:rsidRDefault="00172209" w:rsidP="00172209">
      <w:pPr>
        <w:pStyle w:val="NormalWeb"/>
        <w:spacing w:before="0" w:beforeAutospacing="0" w:after="0" w:afterAutospacing="0" w:line="276" w:lineRule="auto"/>
        <w:ind w:right="-93"/>
        <w:jc w:val="both"/>
      </w:pPr>
    </w:p>
    <w:p w14:paraId="09071F4C" w14:textId="668B21D5" w:rsidR="00561A65" w:rsidRPr="007529A0" w:rsidRDefault="77F1728A" w:rsidP="00561A65">
      <w:p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 xml:space="preserve">El Colegio, como sistema escolar, se hace cargo como complemento al rol prioritario de la familia de la formación en sexualidad y afectividad , apoyando que los NNA accedan a una educación oportuna y adecuada a su edad, proporcionándoles información científicamente rigurosa, clara y veraz, enmarcada en un contexto de afectividad, que les permita desarrollarse plena e integralmente garantizando, a la vez, “la libertad de pensamiento y conciencia de los ciudadanos, asegurando la expresión de las diversas orientaciones y concepciones presentes en nuestra sociedad”. Son los padres y/o apoderados los responsables de trasmitir los valores, principios y enseñanzas relacionadas a la sexualidad, siendo el colegio un agente complementario en la formación impartida por los padres; </w:t>
      </w:r>
      <w:r>
        <w:rPr>
          <w:rFonts w:ascii="Times New Roman" w:hAnsi="Times New Roman" w:cs="Times New Roman"/>
          <w:sz w:val="24"/>
          <w:szCs w:val="24"/>
        </w:rPr>
        <w:lastRenderedPageBreak/>
        <w:t>mediante la promoción de una enseñanza centrada en la integralidad del ser y enmarcada en los principios y valores bíblicos cristianos que favorezcan al desarrollo pleno e íntegro de nuestros estudiantes, garantizando a la vez, la libertad de pensamiento y conciencia.</w:t>
      </w:r>
    </w:p>
    <w:p w14:paraId="10AD81CB" w14:textId="77777777" w:rsidR="00561A65" w:rsidRPr="007529A0" w:rsidRDefault="00561A65" w:rsidP="00561A65">
      <w:pPr>
        <w:spacing w:after="0" w:line="276" w:lineRule="auto"/>
        <w:ind w:right="49"/>
        <w:jc w:val="both"/>
        <w:rPr>
          <w:rFonts w:ascii="Times New Roman" w:hAnsi="Times New Roman" w:cs="Times New Roman"/>
          <w:sz w:val="24"/>
          <w:szCs w:val="24"/>
        </w:rPr>
      </w:pPr>
    </w:p>
    <w:p w14:paraId="3BE944DF" w14:textId="35DCBF74" w:rsidR="00561A65" w:rsidRPr="007529A0" w:rsidRDefault="00561A65" w:rsidP="00561A65">
      <w:p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 xml:space="preserve">Como comunidad consciente de los riesgos a los que se ven expuestos los NNA en la esfera de la sexualidad y de las vulneraciones en este ámbito, el colegio impulsa estrategias orientadas a instalar acciones preventivas en torno al autocuidado, favoreciendo el desarrollo de una sexualidad sana y responsable. Mediante el Plan de Afectividad y Sexualidad se promueve la formación en torno a 6 conceptos claves de acuerdo a cada nivel etario: </w:t>
      </w:r>
    </w:p>
    <w:p w14:paraId="1262D9BB" w14:textId="77777777" w:rsidR="00172209" w:rsidRPr="007529A0" w:rsidRDefault="00172209" w:rsidP="00561A65">
      <w:pPr>
        <w:spacing w:after="0" w:line="276" w:lineRule="auto"/>
        <w:ind w:right="49"/>
        <w:jc w:val="both"/>
        <w:rPr>
          <w:rFonts w:ascii="Times New Roman" w:hAnsi="Times New Roman" w:cs="Times New Roman"/>
          <w:sz w:val="24"/>
          <w:szCs w:val="24"/>
        </w:rPr>
      </w:pPr>
    </w:p>
    <w:p w14:paraId="16D49492" w14:textId="77777777" w:rsidR="00561A65" w:rsidRPr="007529A0" w:rsidRDefault="77F1728A" w:rsidP="00607F8E">
      <w:pPr>
        <w:pStyle w:val="Prrafodelista"/>
        <w:numPr>
          <w:ilvl w:val="0"/>
          <w:numId w:val="49"/>
        </w:num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Relaciones</w:t>
      </w:r>
    </w:p>
    <w:p w14:paraId="76594385" w14:textId="77777777" w:rsidR="00561A65" w:rsidRPr="007529A0" w:rsidRDefault="77F1728A" w:rsidP="00607F8E">
      <w:pPr>
        <w:pStyle w:val="Prrafodelista"/>
        <w:numPr>
          <w:ilvl w:val="0"/>
          <w:numId w:val="49"/>
        </w:num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Valores</w:t>
      </w:r>
    </w:p>
    <w:p w14:paraId="7153CEF6" w14:textId="77777777" w:rsidR="00561A65" w:rsidRPr="007529A0" w:rsidRDefault="00561A65" w:rsidP="00607F8E">
      <w:pPr>
        <w:pStyle w:val="Prrafodelista"/>
        <w:numPr>
          <w:ilvl w:val="0"/>
          <w:numId w:val="49"/>
        </w:num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Actitudes y competencias</w:t>
      </w:r>
    </w:p>
    <w:p w14:paraId="1B986025" w14:textId="77777777" w:rsidR="00561A65" w:rsidRPr="007529A0" w:rsidRDefault="77F1728A" w:rsidP="00607F8E">
      <w:pPr>
        <w:pStyle w:val="Prrafodelista"/>
        <w:numPr>
          <w:ilvl w:val="0"/>
          <w:numId w:val="49"/>
        </w:num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Cultura, sociedad y el derecho</w:t>
      </w:r>
    </w:p>
    <w:p w14:paraId="20B7F3ED" w14:textId="77777777" w:rsidR="00561A65" w:rsidRPr="007529A0" w:rsidRDefault="77F1728A" w:rsidP="00607F8E">
      <w:pPr>
        <w:pStyle w:val="Prrafodelista"/>
        <w:numPr>
          <w:ilvl w:val="0"/>
          <w:numId w:val="49"/>
        </w:num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Desarrollo humano</w:t>
      </w:r>
    </w:p>
    <w:p w14:paraId="09C3C0D0" w14:textId="77777777" w:rsidR="00561A65" w:rsidRPr="007529A0" w:rsidRDefault="77F1728A" w:rsidP="00607F8E">
      <w:pPr>
        <w:pStyle w:val="Prrafodelista"/>
        <w:numPr>
          <w:ilvl w:val="0"/>
          <w:numId w:val="49"/>
        </w:num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Comportamiento sexual</w:t>
      </w:r>
    </w:p>
    <w:p w14:paraId="6EF138A0" w14:textId="77777777" w:rsidR="00561A65" w:rsidRPr="007529A0" w:rsidRDefault="77F1728A" w:rsidP="00607F8E">
      <w:pPr>
        <w:pStyle w:val="Prrafodelista"/>
        <w:numPr>
          <w:ilvl w:val="0"/>
          <w:numId w:val="49"/>
        </w:num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 xml:space="preserve">Salud sexual y reproductiva </w:t>
      </w:r>
    </w:p>
    <w:p w14:paraId="5F005D7F" w14:textId="77777777" w:rsidR="00561A65" w:rsidRPr="007529A0" w:rsidRDefault="00561A65" w:rsidP="00172209">
      <w:pPr>
        <w:pStyle w:val="Prrafodelista"/>
        <w:spacing w:after="0" w:line="276" w:lineRule="auto"/>
        <w:ind w:left="1068" w:right="49"/>
        <w:jc w:val="both"/>
        <w:rPr>
          <w:rFonts w:ascii="Times New Roman" w:hAnsi="Times New Roman" w:cs="Times New Roman"/>
          <w:sz w:val="24"/>
          <w:szCs w:val="24"/>
        </w:rPr>
      </w:pPr>
    </w:p>
    <w:p w14:paraId="3E5F6870" w14:textId="2F2E1F02" w:rsidR="00F45151" w:rsidRPr="007529A0" w:rsidRDefault="77F1728A" w:rsidP="00561A65">
      <w:pPr>
        <w:spacing w:after="0" w:line="276" w:lineRule="auto"/>
        <w:ind w:right="49"/>
        <w:jc w:val="both"/>
        <w:rPr>
          <w:rFonts w:ascii="Times New Roman" w:hAnsi="Times New Roman" w:cs="Times New Roman"/>
          <w:sz w:val="24"/>
          <w:szCs w:val="24"/>
        </w:rPr>
      </w:pPr>
      <w:r>
        <w:rPr>
          <w:rFonts w:ascii="Times New Roman" w:hAnsi="Times New Roman" w:cs="Times New Roman"/>
          <w:sz w:val="24"/>
          <w:szCs w:val="24"/>
        </w:rPr>
        <w:t>Cada uno de estos temas está vinculado a objetivos de aprendizajes específico agrupado de acuerdo a cada nivel etario, favoreciendo el aprendizaje en sexualidad y afectividad en un marco valórico cristiano, que permita en el estudiante la toma de decisiones informadas, responsables y reflexivas en cuanto a su conducta y hacia los demás, desarrollando el autocuidado en salud sexual y reproductiva, y en el afianzamiento de una actitud acorde a los grandes principios emanados de la Biblia.</w:t>
      </w:r>
    </w:p>
    <w:p w14:paraId="1A9FAD2F" w14:textId="77777777" w:rsidR="00561A65" w:rsidRPr="007529A0" w:rsidRDefault="00561A65" w:rsidP="00561A65">
      <w:pPr>
        <w:spacing w:after="0" w:line="276" w:lineRule="auto"/>
        <w:ind w:right="49"/>
        <w:jc w:val="both"/>
        <w:rPr>
          <w:rFonts w:ascii="Times New Roman" w:hAnsi="Times New Roman" w:cs="Times New Roman"/>
          <w:sz w:val="24"/>
          <w:szCs w:val="24"/>
        </w:rPr>
      </w:pPr>
    </w:p>
    <w:p w14:paraId="0E32F132" w14:textId="77777777" w:rsidR="00561A65" w:rsidRPr="007529A0" w:rsidRDefault="77F1728A" w:rsidP="00561A65">
      <w:pPr>
        <w:pStyle w:val="NormalWeb"/>
        <w:spacing w:before="0" w:beforeAutospacing="0" w:after="0" w:afterAutospacing="0" w:line="276" w:lineRule="auto"/>
        <w:ind w:right="49"/>
        <w:jc w:val="both"/>
      </w:pPr>
      <w:r>
        <w:t>Por otra parte, hoy en día, resulta necesario instalar la reflexión y orientación con todos los integrantes de la comunidad educativa, de acuerdo con el Proyecto Educativo Institucional Adventista, en torno a temáticas de diversidad sexual, orientación sexual, identidad y expresión de género, orientados a fortalecer nuestra comunidad en una lógica social inclusiva.</w:t>
      </w:r>
    </w:p>
    <w:p w14:paraId="6EB189D1" w14:textId="285624C7" w:rsidR="77F1728A" w:rsidRPr="007529A0" w:rsidRDefault="77F1728A" w:rsidP="00561A65">
      <w:pPr>
        <w:pStyle w:val="NormalWeb"/>
        <w:spacing w:before="0" w:beforeAutospacing="0" w:after="0" w:afterAutospacing="0" w:line="276" w:lineRule="auto"/>
        <w:ind w:right="49"/>
        <w:jc w:val="both"/>
      </w:pPr>
    </w:p>
    <w:p w14:paraId="5DD91796" w14:textId="77777777" w:rsidR="00172209" w:rsidRPr="007529A0" w:rsidRDefault="00172209" w:rsidP="00561A65">
      <w:pPr>
        <w:pStyle w:val="NormalWeb"/>
        <w:spacing w:before="0" w:beforeAutospacing="0" w:after="0" w:afterAutospacing="0" w:line="276" w:lineRule="auto"/>
        <w:ind w:right="49"/>
        <w:jc w:val="both"/>
      </w:pPr>
    </w:p>
    <w:p w14:paraId="4CFEC5DD" w14:textId="77777777" w:rsidR="002F74D1" w:rsidRDefault="002F74D1" w:rsidP="00C35CC3">
      <w:pPr>
        <w:pStyle w:val="Ttulo2"/>
        <w:rPr>
          <w:rFonts w:ascii="Times New Roman" w:hAnsi="Times New Roman" w:cs="Times New Roman"/>
          <w:b/>
          <w:bCs/>
          <w:color w:val="auto"/>
          <w:sz w:val="24"/>
          <w:szCs w:val="24"/>
        </w:rPr>
      </w:pPr>
      <w:bookmarkStart w:id="48" w:name="_Toc202180736"/>
    </w:p>
    <w:p w14:paraId="56AC3B2A" w14:textId="77777777" w:rsidR="002F74D1" w:rsidRDefault="002F74D1" w:rsidP="00C35CC3">
      <w:pPr>
        <w:pStyle w:val="Ttulo2"/>
        <w:rPr>
          <w:rFonts w:ascii="Times New Roman" w:hAnsi="Times New Roman" w:cs="Times New Roman"/>
          <w:b/>
          <w:bCs/>
          <w:color w:val="auto"/>
          <w:sz w:val="24"/>
          <w:szCs w:val="24"/>
        </w:rPr>
      </w:pPr>
    </w:p>
    <w:p w14:paraId="44C8931D" w14:textId="1D782159" w:rsidR="002F74D1" w:rsidRDefault="002F74D1" w:rsidP="00C35CC3">
      <w:pPr>
        <w:pStyle w:val="Ttulo2"/>
        <w:rPr>
          <w:rFonts w:ascii="Times New Roman" w:hAnsi="Times New Roman" w:cs="Times New Roman"/>
          <w:b/>
          <w:bCs/>
          <w:color w:val="auto"/>
          <w:sz w:val="24"/>
          <w:szCs w:val="24"/>
        </w:rPr>
      </w:pPr>
    </w:p>
    <w:p w14:paraId="24A404C9" w14:textId="77777777" w:rsidR="002F74D1" w:rsidRPr="002F74D1" w:rsidRDefault="002F74D1" w:rsidP="002F74D1"/>
    <w:p w14:paraId="5C35F801" w14:textId="77777777" w:rsidR="002F74D1" w:rsidRDefault="002F74D1" w:rsidP="00C35CC3">
      <w:pPr>
        <w:pStyle w:val="Ttulo2"/>
        <w:rPr>
          <w:rFonts w:ascii="Times New Roman" w:hAnsi="Times New Roman" w:cs="Times New Roman"/>
          <w:b/>
          <w:bCs/>
          <w:color w:val="auto"/>
          <w:sz w:val="24"/>
          <w:szCs w:val="24"/>
        </w:rPr>
      </w:pPr>
    </w:p>
    <w:p w14:paraId="4D690AB5" w14:textId="372687D6" w:rsidR="00F45151" w:rsidRPr="007529A0" w:rsidRDefault="00AB58DA" w:rsidP="00C35CC3">
      <w:pPr>
        <w:pStyle w:val="Ttulo2"/>
        <w:rPr>
          <w:rFonts w:ascii="Times New Roman" w:hAnsi="Times New Roman" w:cs="Times New Roman"/>
          <w:b/>
          <w:bCs/>
          <w:color w:val="auto"/>
          <w:sz w:val="24"/>
          <w:szCs w:val="24"/>
        </w:rPr>
      </w:pPr>
      <w:r>
        <w:rPr>
          <w:rFonts w:ascii="Times New Roman" w:hAnsi="Times New Roman" w:cs="Times New Roman"/>
          <w:b/>
          <w:bCs/>
          <w:color w:val="auto"/>
          <w:sz w:val="24"/>
          <w:szCs w:val="24"/>
        </w:rPr>
        <w:t>11.6</w:t>
      </w:r>
      <w:r>
        <w:rPr>
          <w:rFonts w:ascii="Times New Roman" w:hAnsi="Times New Roman" w:cs="Times New Roman"/>
          <w:b/>
          <w:bCs/>
          <w:color w:val="auto"/>
          <w:sz w:val="24"/>
          <w:szCs w:val="24"/>
        </w:rPr>
        <w:tab/>
        <w:t>TECNOLOGÍA Y USO DE REDES SOCIALES</w:t>
      </w:r>
      <w:bookmarkEnd w:id="48"/>
      <w:r>
        <w:rPr>
          <w:rFonts w:ascii="Times New Roman" w:hAnsi="Times New Roman" w:cs="Times New Roman"/>
          <w:b/>
          <w:bCs/>
          <w:color w:val="auto"/>
          <w:sz w:val="24"/>
          <w:szCs w:val="24"/>
        </w:rPr>
        <w:t xml:space="preserve"> </w:t>
      </w:r>
    </w:p>
    <w:p w14:paraId="71D55354" w14:textId="77777777" w:rsidR="007F51CF" w:rsidRPr="007529A0" w:rsidRDefault="007F51CF" w:rsidP="00561A65">
      <w:pPr>
        <w:pStyle w:val="NormalWeb"/>
        <w:spacing w:before="0" w:beforeAutospacing="0" w:after="0" w:afterAutospacing="0" w:line="276" w:lineRule="auto"/>
        <w:ind w:right="49"/>
        <w:jc w:val="both"/>
      </w:pPr>
    </w:p>
    <w:p w14:paraId="05F7947B" w14:textId="217A7488" w:rsidR="002C1BB3" w:rsidRPr="007529A0" w:rsidRDefault="77F1728A" w:rsidP="00561A65">
      <w:pPr>
        <w:pStyle w:val="NormalWeb"/>
        <w:spacing w:before="0" w:beforeAutospacing="0" w:after="0" w:afterAutospacing="0" w:line="276" w:lineRule="auto"/>
        <w:ind w:right="49"/>
        <w:jc w:val="both"/>
      </w:pPr>
      <w:r>
        <w:t xml:space="preserve">Frente al impacto y aumento de situaciones de afectación a estudiantes a nivel nacional y mundial, respecto al mal uso y malos tratos de los cuales son víctimas a través de redes sociales, las estrategias preventivas se orientan a promover buenas prácticas de ciudadanía tecnológica y digital, acciones de sensibilización y prevención en torno al fenómeno del ciberacoso o ciberbullying y otras dinámicas mal tratantes, relacionadas al uso inadecuado de la telefonía móvil y redes sociales, tales como “funas” u otras acciones vulneratorias. Estas acciones consistirán en: </w:t>
      </w:r>
    </w:p>
    <w:p w14:paraId="2826AE3D" w14:textId="77777777" w:rsidR="007F51CF" w:rsidRPr="007529A0" w:rsidRDefault="007F51CF" w:rsidP="007F51CF">
      <w:pPr>
        <w:pStyle w:val="NormalWeb"/>
        <w:spacing w:before="0" w:beforeAutospacing="0" w:after="0" w:afterAutospacing="0" w:line="276" w:lineRule="auto"/>
        <w:ind w:right="49"/>
        <w:jc w:val="both"/>
      </w:pPr>
    </w:p>
    <w:p w14:paraId="15CDA5EE" w14:textId="77777777" w:rsidR="007F51CF" w:rsidRPr="007529A0" w:rsidRDefault="77F1728A" w:rsidP="00607F8E">
      <w:pPr>
        <w:pStyle w:val="NormalWeb"/>
        <w:numPr>
          <w:ilvl w:val="0"/>
          <w:numId w:val="97"/>
        </w:numPr>
        <w:spacing w:before="0" w:beforeAutospacing="0" w:after="0" w:afterAutospacing="0" w:line="276" w:lineRule="auto"/>
        <w:ind w:right="49"/>
        <w:jc w:val="both"/>
      </w:pPr>
      <w:r>
        <w:t xml:space="preserve">Charlas </w:t>
      </w:r>
    </w:p>
    <w:p w14:paraId="1ECED23F" w14:textId="77777777" w:rsidR="007F51CF" w:rsidRPr="007529A0" w:rsidRDefault="77F1728A" w:rsidP="00607F8E">
      <w:pPr>
        <w:pStyle w:val="NormalWeb"/>
        <w:numPr>
          <w:ilvl w:val="0"/>
          <w:numId w:val="97"/>
        </w:numPr>
        <w:spacing w:before="0" w:beforeAutospacing="0" w:after="0" w:afterAutospacing="0" w:line="276" w:lineRule="auto"/>
        <w:ind w:right="49"/>
        <w:jc w:val="both"/>
      </w:pPr>
      <w:r>
        <w:t xml:space="preserve">Cápsulas informativas </w:t>
      </w:r>
    </w:p>
    <w:p w14:paraId="52C48240" w14:textId="77777777" w:rsidR="007F51CF" w:rsidRPr="007529A0" w:rsidRDefault="77F1728A" w:rsidP="00607F8E">
      <w:pPr>
        <w:pStyle w:val="NormalWeb"/>
        <w:numPr>
          <w:ilvl w:val="0"/>
          <w:numId w:val="97"/>
        </w:numPr>
        <w:spacing w:before="0" w:beforeAutospacing="0" w:after="0" w:afterAutospacing="0" w:line="276" w:lineRule="auto"/>
        <w:ind w:right="49"/>
        <w:jc w:val="both"/>
      </w:pPr>
      <w:r>
        <w:t>Talleres con profesionales externos</w:t>
      </w:r>
    </w:p>
    <w:p w14:paraId="61FEF995" w14:textId="0D7B9320" w:rsidR="002C1BB3" w:rsidRPr="007529A0" w:rsidRDefault="007F51CF" w:rsidP="00607F8E">
      <w:pPr>
        <w:pStyle w:val="NormalWeb"/>
        <w:numPr>
          <w:ilvl w:val="0"/>
          <w:numId w:val="97"/>
        </w:numPr>
        <w:spacing w:before="0" w:beforeAutospacing="0" w:after="0" w:afterAutospacing="0" w:line="276" w:lineRule="auto"/>
        <w:ind w:right="49"/>
        <w:jc w:val="both"/>
      </w:pPr>
      <w:r>
        <w:t>Otras que el establecimiento educativo estime pertinentes para el desarrollo de estos fines</w:t>
      </w:r>
    </w:p>
    <w:p w14:paraId="6885BB49" w14:textId="77D4FE9E" w:rsidR="002C1BB3" w:rsidRPr="007529A0" w:rsidRDefault="002C1BB3" w:rsidP="00561A65">
      <w:pPr>
        <w:pStyle w:val="NormalWeb"/>
        <w:spacing w:before="0" w:beforeAutospacing="0" w:after="0" w:afterAutospacing="0" w:line="276" w:lineRule="auto"/>
        <w:ind w:right="49"/>
        <w:jc w:val="both"/>
      </w:pPr>
    </w:p>
    <w:p w14:paraId="4DB0D9CD" w14:textId="77777777" w:rsidR="002C1BB3" w:rsidRPr="007529A0" w:rsidRDefault="002C1BB3" w:rsidP="00561A65">
      <w:pPr>
        <w:pStyle w:val="NormalWeb"/>
        <w:spacing w:before="0" w:beforeAutospacing="0" w:after="0" w:afterAutospacing="0" w:line="276" w:lineRule="auto"/>
        <w:ind w:right="49"/>
        <w:jc w:val="both"/>
      </w:pPr>
    </w:p>
    <w:p w14:paraId="31A22615" w14:textId="15DAEFBE" w:rsidR="00F45151" w:rsidRPr="007529A0" w:rsidRDefault="00F45151" w:rsidP="007F51CF">
      <w:pPr>
        <w:pStyle w:val="Ttulo2"/>
        <w:ind w:left="700" w:hanging="700"/>
        <w:rPr>
          <w:rFonts w:ascii="Times New Roman" w:hAnsi="Times New Roman" w:cs="Times New Roman"/>
          <w:b/>
          <w:bCs/>
          <w:color w:val="auto"/>
          <w:sz w:val="24"/>
          <w:szCs w:val="24"/>
        </w:rPr>
      </w:pPr>
      <w:bookmarkStart w:id="49" w:name="_Toc202180737"/>
      <w:r>
        <w:rPr>
          <w:rFonts w:ascii="Times New Roman" w:hAnsi="Times New Roman" w:cs="Times New Roman"/>
          <w:b/>
          <w:bCs/>
          <w:color w:val="auto"/>
          <w:sz w:val="24"/>
          <w:szCs w:val="24"/>
        </w:rPr>
        <w:t>11.7</w:t>
      </w:r>
      <w:r>
        <w:rPr>
          <w:rFonts w:ascii="Times New Roman" w:hAnsi="Times New Roman" w:cs="Times New Roman"/>
          <w:b/>
          <w:bCs/>
          <w:color w:val="auto"/>
          <w:sz w:val="24"/>
          <w:szCs w:val="24"/>
        </w:rPr>
        <w:tab/>
        <w:t>DENUNCIAS POR SITUACIONES QUE PUEDEN SER CONSTITUTIVAS DE DELITOS</w:t>
      </w:r>
      <w:bookmarkEnd w:id="49"/>
      <w:r>
        <w:rPr>
          <w:rFonts w:ascii="Times New Roman" w:hAnsi="Times New Roman" w:cs="Times New Roman"/>
          <w:b/>
          <w:bCs/>
          <w:color w:val="auto"/>
          <w:sz w:val="24"/>
          <w:szCs w:val="24"/>
        </w:rPr>
        <w:t xml:space="preserve"> </w:t>
      </w:r>
    </w:p>
    <w:p w14:paraId="349BB9B0" w14:textId="7000CDE0" w:rsidR="00F45151" w:rsidRPr="007529A0" w:rsidRDefault="00F45151" w:rsidP="00CD06E8">
      <w:pPr>
        <w:pStyle w:val="NormalWeb"/>
        <w:spacing w:line="276" w:lineRule="auto"/>
        <w:ind w:right="-93"/>
        <w:jc w:val="both"/>
      </w:pPr>
      <w:r>
        <w:t>El artículo 175 del Código Procesal Penal, establece la obligación que tienen los directores, inspectores y profesores de establecimientos educacionales de todo nivel, de denunciar aquellos hechos que pudieren ser constitutivos de delitos que afectaren a sus alumnos (as) o que hubieren tenido lugar en el establecimiento. La denuncia de uno de los profesionales señalados anteriormente, eximirá al resto.</w:t>
      </w:r>
    </w:p>
    <w:p w14:paraId="552F6868" w14:textId="1C41DEBA" w:rsidR="00F45151" w:rsidRPr="007529A0" w:rsidRDefault="00F45151" w:rsidP="00CD06E8">
      <w:pPr>
        <w:pStyle w:val="NormalWeb"/>
        <w:spacing w:line="276" w:lineRule="auto"/>
        <w:ind w:right="-93"/>
        <w:jc w:val="both"/>
      </w:pPr>
      <w:r>
        <w:t>En nuestro establecimiento, de ocurrir alguna situación como la descrita en el párrafo anterior, será el director (a) o Inspector General del establecimiento, previa consulta al abogado de la Fundación, quien deberá́ realizar la denuncia. A falta o por indicación del director lo hará́ su subrogante o quien estuviere a cargo del establecimiento. Para ello, será́ necesario que los asistentes o profesionales de la educación, al momento de tener conocimiento de alguna de las hipótesis planteadas con anterioridad, comuniquen en el acto y de forma inmediata al director o Inspector General de lo acontecido.</w:t>
      </w:r>
    </w:p>
    <w:p w14:paraId="16C544F6" w14:textId="70EAD6A6" w:rsidR="00F45151" w:rsidRPr="007529A0" w:rsidRDefault="00F45151" w:rsidP="00CD06E8">
      <w:pPr>
        <w:pStyle w:val="NormalWeb"/>
        <w:spacing w:line="276" w:lineRule="auto"/>
        <w:ind w:right="-93"/>
        <w:jc w:val="both"/>
      </w:pPr>
      <w:r>
        <w:t xml:space="preserve">Dicha denuncia podrá́ ser ingresada en Carabineros de Chile, PDI, Fiscalía, Tribunal de Familia o el que corresponda. </w:t>
      </w:r>
    </w:p>
    <w:p w14:paraId="28F3496A" w14:textId="6697CD30" w:rsidR="00F45151" w:rsidRPr="007529A0" w:rsidRDefault="00F45151" w:rsidP="00CD06E8">
      <w:pPr>
        <w:pStyle w:val="NormalWeb"/>
        <w:spacing w:line="276" w:lineRule="auto"/>
        <w:ind w:right="-93"/>
        <w:jc w:val="both"/>
      </w:pPr>
      <w:r>
        <w:t xml:space="preserve">Es muy importante que quien realiza la denuncia pueda conservar una copia de esta o a lo menos, un comprobante que dicha actuación se realizó́ en alguno de los organismos señalados, en un plazo no superior a 24 hrs. de conocido el hecho. </w:t>
      </w:r>
    </w:p>
    <w:p w14:paraId="200E26BA" w14:textId="1B4C731E" w:rsidR="00172209" w:rsidRPr="007529A0" w:rsidRDefault="77F1728A" w:rsidP="007F51CF">
      <w:pPr>
        <w:pStyle w:val="NormalWeb"/>
        <w:spacing w:before="0" w:beforeAutospacing="0" w:after="0" w:afterAutospacing="0" w:line="276" w:lineRule="auto"/>
        <w:ind w:right="-93"/>
        <w:jc w:val="both"/>
      </w:pPr>
      <w:r>
        <w:lastRenderedPageBreak/>
        <w:t>La realización de la denuncia antes señalada es sin perjuicio de la activación del protocolo de actuación, en los casos que correspondiere.</w:t>
      </w:r>
    </w:p>
    <w:p w14:paraId="7FC42F93" w14:textId="77777777" w:rsidR="00172209" w:rsidRPr="007529A0" w:rsidRDefault="00172209" w:rsidP="007F51CF">
      <w:pPr>
        <w:pStyle w:val="Ttulo1"/>
        <w:spacing w:before="0" w:after="0"/>
        <w:rPr>
          <w:rFonts w:ascii="Times New Roman" w:hAnsi="Times New Roman" w:cs="Times New Roman"/>
          <w:color w:val="auto"/>
          <w:sz w:val="24"/>
          <w:szCs w:val="24"/>
        </w:rPr>
      </w:pPr>
    </w:p>
    <w:p w14:paraId="0D57DB15" w14:textId="77777777" w:rsidR="007F51CF" w:rsidRPr="007529A0" w:rsidRDefault="007F51CF" w:rsidP="007F51CF"/>
    <w:p w14:paraId="077BB0EC" w14:textId="77777777" w:rsidR="007F51CF" w:rsidRPr="007529A0" w:rsidRDefault="007F51CF" w:rsidP="007F51CF"/>
    <w:p w14:paraId="57473AB9" w14:textId="30AB9C1C" w:rsidR="00B461F5" w:rsidRPr="007529A0" w:rsidRDefault="00D2771F" w:rsidP="007F51CF">
      <w:pPr>
        <w:pStyle w:val="Ttulo1"/>
        <w:spacing w:before="0" w:after="0"/>
        <w:jc w:val="center"/>
        <w:rPr>
          <w:rFonts w:ascii="Times New Roman" w:hAnsi="Times New Roman" w:cs="Times New Roman"/>
          <w:b/>
          <w:bCs/>
          <w:color w:val="auto"/>
          <w:sz w:val="28"/>
          <w:szCs w:val="28"/>
        </w:rPr>
      </w:pPr>
      <w:bookmarkStart w:id="50" w:name="_Toc202180738"/>
      <w:r>
        <w:rPr>
          <w:rFonts w:ascii="Times New Roman" w:hAnsi="Times New Roman" w:cs="Times New Roman"/>
          <w:b/>
          <w:bCs/>
          <w:color w:val="auto"/>
          <w:sz w:val="28"/>
          <w:szCs w:val="28"/>
        </w:rPr>
        <w:t>XII. REGULACIONES REFERIDAS A LA GESTIÓN PEDAGÓGICA</w:t>
      </w:r>
      <w:bookmarkEnd w:id="50"/>
    </w:p>
    <w:p w14:paraId="6D2CC396" w14:textId="26F31A5D" w:rsidR="00226A47" w:rsidRPr="007529A0" w:rsidRDefault="00226A47" w:rsidP="00B461F5">
      <w:pPr>
        <w:pStyle w:val="Prrafodelista"/>
        <w:spacing w:after="0" w:line="276" w:lineRule="auto"/>
        <w:ind w:right="-93"/>
        <w:jc w:val="both"/>
        <w:rPr>
          <w:rFonts w:ascii="Times New Roman" w:hAnsi="Times New Roman" w:cs="Times New Roman"/>
          <w:sz w:val="28"/>
          <w:szCs w:val="28"/>
        </w:rPr>
      </w:pPr>
      <w:r>
        <w:rPr>
          <w:rFonts w:ascii="Times New Roman" w:hAnsi="Times New Roman" w:cs="Times New Roman"/>
          <w:sz w:val="28"/>
          <w:szCs w:val="28"/>
        </w:rPr>
        <w:t xml:space="preserve"> </w:t>
      </w:r>
    </w:p>
    <w:p w14:paraId="77CDBED3" w14:textId="06958B10" w:rsidR="00706597" w:rsidRPr="007529A0" w:rsidRDefault="00706597" w:rsidP="00B461F5">
      <w:pPr>
        <w:spacing w:after="0"/>
        <w:ind w:right="-93"/>
        <w:jc w:val="both"/>
        <w:rPr>
          <w:rFonts w:ascii="Times New Roman" w:hAnsi="Times New Roman" w:cs="Times New Roman"/>
          <w:sz w:val="24"/>
          <w:szCs w:val="24"/>
        </w:rPr>
      </w:pPr>
      <w:r>
        <w:rPr>
          <w:rFonts w:ascii="Times New Roman" w:hAnsi="Times New Roman" w:cs="Times New Roman"/>
          <w:sz w:val="24"/>
          <w:szCs w:val="24"/>
        </w:rPr>
        <w:t>Vamos a entender como Gestión Pedagógica y Curricular “las políticas, procedimientos y prácticas que lleva a cabo el director, el equipo técnico pedagógico y los docentes del establecimiento para coordinar, planificar, monitorear y evaluar el proceso de enseñanza‐ aprendizaje. Incluye las acciones tendientes a asegurar la cobertura curricular y mejorar la efectividad de la labor educativa” (Estándares Indicativos de Desempeño, p. 71).</w:t>
      </w:r>
    </w:p>
    <w:p w14:paraId="74C08726" w14:textId="77777777" w:rsidR="00B461F5" w:rsidRPr="007529A0" w:rsidRDefault="00B461F5" w:rsidP="00B461F5">
      <w:pPr>
        <w:spacing w:after="0"/>
        <w:ind w:right="-93"/>
        <w:jc w:val="both"/>
        <w:rPr>
          <w:rFonts w:ascii="Times New Roman" w:hAnsi="Times New Roman" w:cs="Times New Roman"/>
          <w:sz w:val="24"/>
          <w:szCs w:val="24"/>
        </w:rPr>
      </w:pPr>
    </w:p>
    <w:p w14:paraId="3EA04A71" w14:textId="77777777" w:rsidR="00B461F5" w:rsidRPr="007529A0" w:rsidRDefault="00706597" w:rsidP="00B461F5">
      <w:pPr>
        <w:ind w:right="-93"/>
        <w:jc w:val="both"/>
        <w:rPr>
          <w:rFonts w:ascii="Times New Roman" w:hAnsi="Times New Roman" w:cs="Times New Roman"/>
          <w:sz w:val="24"/>
          <w:szCs w:val="24"/>
        </w:rPr>
      </w:pPr>
      <w:r>
        <w:rPr>
          <w:rFonts w:ascii="Times New Roman" w:hAnsi="Times New Roman" w:cs="Times New Roman"/>
          <w:sz w:val="24"/>
          <w:szCs w:val="24"/>
        </w:rPr>
        <w:t xml:space="preserve">Existen ámbitos de trabajo colaborativo al interior de la escuela / colegios, que son fundamentales para lograr la efectividad de la labor educativa, estos son: </w:t>
      </w:r>
    </w:p>
    <w:p w14:paraId="6C148653" w14:textId="77777777" w:rsidR="00B461F5" w:rsidRPr="007529A0" w:rsidRDefault="00706597" w:rsidP="00607F8E">
      <w:pPr>
        <w:pStyle w:val="Prrafodelista"/>
        <w:numPr>
          <w:ilvl w:val="0"/>
          <w:numId w:val="50"/>
        </w:numPr>
        <w:ind w:right="-93"/>
        <w:jc w:val="both"/>
        <w:rPr>
          <w:rFonts w:ascii="Times New Roman" w:hAnsi="Times New Roman" w:cs="Times New Roman"/>
          <w:sz w:val="24"/>
          <w:szCs w:val="24"/>
        </w:rPr>
      </w:pPr>
      <w:r>
        <w:rPr>
          <w:rFonts w:ascii="Times New Roman" w:hAnsi="Times New Roman" w:cs="Times New Roman"/>
          <w:sz w:val="24"/>
          <w:szCs w:val="24"/>
        </w:rPr>
        <w:t>El Consejo de profesores; conformado por la totalidad de los docentes y equipo directivo. “es un organismo técnico de carácter consultivo en lo administrativo y resolutivo en lo técnico pedagógico”</w:t>
      </w:r>
      <w:r>
        <w:rPr>
          <w:rStyle w:val="Refdenotaalpie"/>
          <w:rFonts w:ascii="Times New Roman" w:hAnsi="Times New Roman"/>
          <w:sz w:val="24"/>
          <w:szCs w:val="24"/>
        </w:rPr>
        <w:footnoteReference w:id="12"/>
      </w:r>
    </w:p>
    <w:p w14:paraId="10C6F405" w14:textId="77777777" w:rsidR="00B461F5" w:rsidRPr="007529A0" w:rsidRDefault="00706597" w:rsidP="00607F8E">
      <w:pPr>
        <w:pStyle w:val="Prrafodelista"/>
        <w:numPr>
          <w:ilvl w:val="0"/>
          <w:numId w:val="50"/>
        </w:numPr>
        <w:ind w:right="-93"/>
        <w:jc w:val="both"/>
        <w:rPr>
          <w:rFonts w:ascii="Times New Roman" w:hAnsi="Times New Roman" w:cs="Times New Roman"/>
          <w:sz w:val="24"/>
          <w:szCs w:val="24"/>
        </w:rPr>
      </w:pPr>
      <w:r>
        <w:rPr>
          <w:rFonts w:ascii="Times New Roman" w:hAnsi="Times New Roman" w:cs="Times New Roman"/>
          <w:sz w:val="24"/>
          <w:szCs w:val="24"/>
        </w:rPr>
        <w:t>La Reflexión pedagógica</w:t>
      </w:r>
    </w:p>
    <w:p w14:paraId="40D109FA" w14:textId="77777777" w:rsidR="00B461F5" w:rsidRPr="007529A0" w:rsidRDefault="00706597" w:rsidP="00607F8E">
      <w:pPr>
        <w:pStyle w:val="Prrafodelista"/>
        <w:numPr>
          <w:ilvl w:val="0"/>
          <w:numId w:val="50"/>
        </w:numPr>
        <w:ind w:right="-93"/>
        <w:jc w:val="both"/>
        <w:rPr>
          <w:rFonts w:ascii="Times New Roman" w:hAnsi="Times New Roman" w:cs="Times New Roman"/>
          <w:sz w:val="24"/>
          <w:szCs w:val="24"/>
        </w:rPr>
      </w:pPr>
      <w:r>
        <w:rPr>
          <w:rFonts w:ascii="Times New Roman" w:hAnsi="Times New Roman" w:cs="Times New Roman"/>
          <w:sz w:val="24"/>
          <w:szCs w:val="24"/>
        </w:rPr>
        <w:t>El trabajo por departamentos o ciclos.</w:t>
      </w:r>
    </w:p>
    <w:p w14:paraId="3680D395" w14:textId="17A21A20" w:rsidR="00706597" w:rsidRPr="007529A0" w:rsidRDefault="00706597" w:rsidP="00607F8E">
      <w:pPr>
        <w:pStyle w:val="Prrafodelista"/>
        <w:numPr>
          <w:ilvl w:val="0"/>
          <w:numId w:val="50"/>
        </w:numPr>
        <w:ind w:right="-93"/>
        <w:jc w:val="both"/>
        <w:rPr>
          <w:rFonts w:ascii="Times New Roman" w:hAnsi="Times New Roman" w:cs="Times New Roman"/>
          <w:sz w:val="24"/>
          <w:szCs w:val="24"/>
        </w:rPr>
      </w:pPr>
      <w:r>
        <w:rPr>
          <w:rFonts w:ascii="Times New Roman" w:hAnsi="Times New Roman" w:cs="Times New Roman"/>
          <w:sz w:val="24"/>
          <w:szCs w:val="24"/>
        </w:rPr>
        <w:t>La formación continua y las comunidades profesionales que forman los mismos docentes, entre otras posibles. Los temas centrales tienen que estar focalizados en el mejoramiento de la enseñanza, en la apropiación y transferencia de las didácticas y estrategias metodológicas aportadas a los docentes en las distintas actividades de formación y en la evaluación del aprendizaje, todas ellas incluidas en la gestión curricular y pedagógica del establecimiento educacional.</w:t>
      </w:r>
    </w:p>
    <w:p w14:paraId="0741D74B" w14:textId="4035F490" w:rsidR="00706597" w:rsidRPr="007529A0" w:rsidRDefault="00706597" w:rsidP="00B73798">
      <w:pPr>
        <w:ind w:right="-93"/>
        <w:jc w:val="both"/>
        <w:rPr>
          <w:rFonts w:ascii="Times New Roman" w:hAnsi="Times New Roman" w:cs="Times New Roman"/>
          <w:sz w:val="24"/>
          <w:szCs w:val="24"/>
        </w:rPr>
      </w:pPr>
      <w:r>
        <w:rPr>
          <w:rFonts w:ascii="Times New Roman" w:hAnsi="Times New Roman" w:cs="Times New Roman"/>
          <w:sz w:val="24"/>
          <w:szCs w:val="24"/>
        </w:rPr>
        <w:t xml:space="preserve">Dentro de la Gestión Pedagógica y Curricular se entienden incluidas aquellas referidas a la orientación educacional y vocacional, supervisión pedagógica, planificación curricular, evaluación del aprendizaje, investigación pedagógica y coordinación de perfeccionamiento docente, entre otras. </w:t>
      </w:r>
    </w:p>
    <w:p w14:paraId="3A4EAE34" w14:textId="4D878890" w:rsidR="007D2472" w:rsidRPr="007529A0" w:rsidRDefault="00706597" w:rsidP="00B461F5">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Nuestro establecimiento educacional trabaja fundamentalmente cada uno de los ámbitos mencionados de la siguiente forma:</w:t>
      </w:r>
    </w:p>
    <w:p w14:paraId="26152AB8" w14:textId="77777777" w:rsidR="00B461F5" w:rsidRPr="007529A0" w:rsidRDefault="00B461F5" w:rsidP="00B461F5">
      <w:pPr>
        <w:spacing w:after="0" w:line="276" w:lineRule="auto"/>
        <w:ind w:right="-93"/>
        <w:jc w:val="both"/>
        <w:rPr>
          <w:rFonts w:ascii="Times New Roman" w:hAnsi="Times New Roman" w:cs="Times New Roman"/>
          <w:sz w:val="24"/>
          <w:szCs w:val="24"/>
        </w:rPr>
      </w:pPr>
    </w:p>
    <w:p w14:paraId="5B771F31" w14:textId="77777777" w:rsidR="00172209" w:rsidRPr="007529A0" w:rsidRDefault="00172209" w:rsidP="00B461F5">
      <w:pPr>
        <w:spacing w:after="0" w:line="276" w:lineRule="auto"/>
        <w:ind w:right="-93"/>
        <w:jc w:val="both"/>
        <w:rPr>
          <w:rFonts w:ascii="Times New Roman" w:hAnsi="Times New Roman" w:cs="Times New Roman"/>
          <w:sz w:val="24"/>
          <w:szCs w:val="24"/>
        </w:rPr>
      </w:pPr>
    </w:p>
    <w:p w14:paraId="6710899D" w14:textId="5487F86E" w:rsidR="00B461F5" w:rsidRPr="007529A0" w:rsidRDefault="00B11D63" w:rsidP="00C35CC3">
      <w:pPr>
        <w:pStyle w:val="Ttulo2"/>
        <w:rPr>
          <w:rFonts w:ascii="Times New Roman" w:hAnsi="Times New Roman" w:cs="Times New Roman"/>
          <w:b/>
          <w:bCs/>
          <w:color w:val="auto"/>
          <w:sz w:val="24"/>
          <w:szCs w:val="24"/>
        </w:rPr>
      </w:pPr>
      <w:bookmarkStart w:id="51" w:name="_Toc202180739"/>
      <w:r>
        <w:rPr>
          <w:rFonts w:ascii="Times New Roman" w:hAnsi="Times New Roman" w:cs="Times New Roman"/>
          <w:b/>
          <w:bCs/>
          <w:color w:val="auto"/>
          <w:sz w:val="24"/>
          <w:szCs w:val="24"/>
        </w:rPr>
        <w:lastRenderedPageBreak/>
        <w:t>12.1</w:t>
      </w:r>
      <w:r>
        <w:rPr>
          <w:rFonts w:ascii="Times New Roman" w:hAnsi="Times New Roman" w:cs="Times New Roman"/>
          <w:b/>
          <w:bCs/>
          <w:color w:val="auto"/>
          <w:sz w:val="24"/>
          <w:szCs w:val="24"/>
        </w:rPr>
        <w:tab/>
        <w:t>REGULACIONES TÉCNICO – PEDAGÓGICAS</w:t>
      </w:r>
      <w:bookmarkEnd w:id="51"/>
    </w:p>
    <w:p w14:paraId="55F494B0" w14:textId="77777777" w:rsidR="00172209" w:rsidRPr="007529A0" w:rsidRDefault="00172209" w:rsidP="00172209">
      <w:pPr>
        <w:pStyle w:val="Prrafodelista"/>
        <w:spacing w:after="0" w:line="276" w:lineRule="auto"/>
        <w:ind w:left="0" w:right="-93"/>
        <w:jc w:val="both"/>
        <w:rPr>
          <w:rFonts w:ascii="Times New Roman" w:hAnsi="Times New Roman" w:cs="Times New Roman"/>
          <w:sz w:val="24"/>
          <w:szCs w:val="24"/>
        </w:rPr>
      </w:pPr>
    </w:p>
    <w:p w14:paraId="09A0A58A" w14:textId="34C68D45" w:rsidR="00913C7C" w:rsidRPr="007529A0" w:rsidRDefault="00706597" w:rsidP="00FC3BF7">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ORIENTACIÓN EDUCACIONAL Y VOCACIONAL. Es realizada mediante un programa elaborado por la unidad de orientación del establecimiento, aprobado por el equipo directivo del mismo y ejecutado bajo la supervisión de la dirección. </w:t>
      </w:r>
    </w:p>
    <w:p w14:paraId="56E7D9F6" w14:textId="77777777" w:rsidR="00E90C0F" w:rsidRPr="007529A0" w:rsidRDefault="00E90C0F" w:rsidP="00FC3BF7">
      <w:pPr>
        <w:spacing w:after="0" w:line="276" w:lineRule="auto"/>
        <w:ind w:right="-93"/>
        <w:jc w:val="both"/>
        <w:rPr>
          <w:rFonts w:ascii="Times New Roman" w:hAnsi="Times New Roman" w:cs="Times New Roman"/>
          <w:sz w:val="24"/>
          <w:szCs w:val="24"/>
        </w:rPr>
      </w:pPr>
    </w:p>
    <w:p w14:paraId="72FB5527" w14:textId="46F198B3" w:rsidR="00913C7C" w:rsidRPr="007529A0" w:rsidRDefault="00B802BA" w:rsidP="00FC3BF7">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El Programa de Orientación para el ámbito educacional propone contribuir entregándole herramientas a los estudiantes para que actúen de manera responsable en convivencia con su entorno y auto regulen sus aprendizajes; a su vez trabaja para asesorar a los profesores, padres, madres y/o apoderados en los procesos de enseñanza aprendizaje.  </w:t>
      </w:r>
    </w:p>
    <w:p w14:paraId="7228608A" w14:textId="77777777" w:rsidR="00E90C0F" w:rsidRPr="007529A0" w:rsidRDefault="00E90C0F" w:rsidP="00FC3BF7">
      <w:pPr>
        <w:spacing w:after="0" w:line="276" w:lineRule="auto"/>
        <w:ind w:right="-93"/>
        <w:jc w:val="both"/>
        <w:rPr>
          <w:rFonts w:ascii="Times New Roman" w:hAnsi="Times New Roman" w:cs="Times New Roman"/>
          <w:sz w:val="24"/>
          <w:szCs w:val="24"/>
        </w:rPr>
      </w:pPr>
    </w:p>
    <w:p w14:paraId="758A4A77" w14:textId="1E926B3A" w:rsidR="00A83498" w:rsidRPr="007529A0" w:rsidRDefault="00B802BA" w:rsidP="00FC3BF7">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La orientación vocacional tiene como propósito realizar un acompañamiento personal y grupal de los estudiantes para guiarlos al conocimiento de sus habilidades, enseñándoles a ser conscientes de ellas para la toma de decisiones presentes y futuras. Deberá entregar información, asesorar y acompañar oportunamente sobre los procesos universitarios, técnico profesionales y laborales disponibles.</w:t>
      </w:r>
    </w:p>
    <w:p w14:paraId="0C40AA6D" w14:textId="78DA9B72" w:rsidR="00B461F5" w:rsidRPr="007529A0" w:rsidRDefault="00010F19" w:rsidP="00FC3BF7">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 </w:t>
      </w:r>
    </w:p>
    <w:p w14:paraId="6EF2FD32" w14:textId="3C8DCCF4" w:rsidR="00A83498" w:rsidRPr="007529A0" w:rsidRDefault="00706597" w:rsidP="00FC3BF7">
      <w:pPr>
        <w:spacing w:after="0" w:line="276" w:lineRule="auto"/>
        <w:ind w:right="-93" w:hanging="1"/>
        <w:jc w:val="both"/>
        <w:rPr>
          <w:rFonts w:ascii="Times New Roman" w:hAnsi="Times New Roman" w:cs="Times New Roman"/>
          <w:sz w:val="24"/>
          <w:szCs w:val="24"/>
        </w:rPr>
      </w:pPr>
      <w:r>
        <w:rPr>
          <w:rFonts w:ascii="Times New Roman" w:hAnsi="Times New Roman" w:cs="Times New Roman"/>
          <w:sz w:val="24"/>
          <w:szCs w:val="24"/>
        </w:rPr>
        <w:t>SUPERVISION PEDAGOGICA. Como un proceso continuo y necesario que tiene como propósito conocer, por una parte, las prácticas docentes a través de la planificación de acompañamientos, bajo pautas consensuadas y, por otra, la sistematización de la supervisión de resultados académicos de los estudiantes.</w:t>
      </w:r>
    </w:p>
    <w:p w14:paraId="69A4B792" w14:textId="029D7DE2" w:rsidR="00A83498" w:rsidRPr="007529A0" w:rsidRDefault="00D07C8A" w:rsidP="00FC3BF7">
      <w:pPr>
        <w:spacing w:after="0" w:line="276" w:lineRule="auto"/>
        <w:ind w:right="-93" w:hanging="709"/>
        <w:jc w:val="both"/>
        <w:rPr>
          <w:rFonts w:ascii="Times New Roman" w:hAnsi="Times New Roman" w:cs="Times New Roman"/>
          <w:sz w:val="24"/>
          <w:szCs w:val="24"/>
        </w:rPr>
      </w:pPr>
      <w:r>
        <w:rPr>
          <w:rFonts w:ascii="Times New Roman" w:hAnsi="Times New Roman" w:cs="Times New Roman"/>
          <w:sz w:val="24"/>
          <w:szCs w:val="24"/>
        </w:rPr>
        <w:t xml:space="preserve"> </w:t>
      </w:r>
    </w:p>
    <w:p w14:paraId="4547DC29" w14:textId="6BEB9B7C" w:rsidR="00A83498" w:rsidRPr="007529A0" w:rsidRDefault="00706597" w:rsidP="00FC3BF7">
      <w:pPr>
        <w:spacing w:after="0" w:line="276" w:lineRule="auto"/>
        <w:ind w:right="-93" w:hanging="1"/>
        <w:jc w:val="both"/>
        <w:rPr>
          <w:rFonts w:ascii="Times New Roman" w:hAnsi="Times New Roman" w:cs="Times New Roman"/>
          <w:sz w:val="24"/>
          <w:szCs w:val="24"/>
        </w:rPr>
      </w:pPr>
      <w:r>
        <w:rPr>
          <w:rFonts w:ascii="Times New Roman" w:hAnsi="Times New Roman" w:cs="Times New Roman"/>
          <w:sz w:val="24"/>
          <w:szCs w:val="24"/>
        </w:rPr>
        <w:t xml:space="preserve">PLANIFICACION CURRICULAR. Es una obligación contractual de cada docente. Deberá entregarse a la Unidad Técnica en los plazos establecidos, tanto la planificación anual de las asignatura que imparte como la planificación por unidad. </w:t>
      </w:r>
    </w:p>
    <w:p w14:paraId="44565F8B" w14:textId="7027E34C" w:rsidR="00913C7C" w:rsidRPr="007529A0" w:rsidRDefault="00EE2549" w:rsidP="00FC3BF7">
      <w:pPr>
        <w:spacing w:after="0" w:line="276" w:lineRule="auto"/>
        <w:ind w:right="-93" w:hanging="709"/>
        <w:jc w:val="both"/>
        <w:rPr>
          <w:rFonts w:ascii="Times New Roman" w:hAnsi="Times New Roman" w:cs="Times New Roman"/>
          <w:sz w:val="24"/>
          <w:szCs w:val="24"/>
        </w:rPr>
      </w:pPr>
      <w:r>
        <w:rPr>
          <w:rFonts w:ascii="Times New Roman" w:hAnsi="Times New Roman" w:cs="Times New Roman"/>
          <w:sz w:val="24"/>
          <w:szCs w:val="24"/>
        </w:rPr>
        <w:t xml:space="preserve"> </w:t>
      </w:r>
    </w:p>
    <w:p w14:paraId="4D3E033F" w14:textId="23D011CA" w:rsidR="00706597" w:rsidRPr="007529A0" w:rsidRDefault="00706597" w:rsidP="00FC3BF7">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EVALUACION DEL APRENDIZAJE. Tiene como propósito conocer mediante diferentes técnicas e instrumentos de evaluación los avances pedagógicos de los estudiantes, tanto en conocimientos como en habilidades.</w:t>
      </w:r>
      <w:r>
        <w:rPr>
          <w:rStyle w:val="Refdenotaalpie"/>
          <w:rFonts w:ascii="Times New Roman" w:hAnsi="Times New Roman"/>
          <w:sz w:val="24"/>
          <w:szCs w:val="24"/>
        </w:rPr>
        <w:footnoteReference w:id="13"/>
      </w:r>
    </w:p>
    <w:p w14:paraId="2D62E08B" w14:textId="77777777" w:rsidR="00A83498" w:rsidRPr="007529A0" w:rsidRDefault="00A83498" w:rsidP="00FC3BF7">
      <w:pPr>
        <w:spacing w:after="0" w:line="276" w:lineRule="auto"/>
        <w:ind w:right="-93" w:hanging="708"/>
        <w:jc w:val="both"/>
        <w:rPr>
          <w:rFonts w:ascii="Times New Roman" w:hAnsi="Times New Roman" w:cs="Times New Roman"/>
          <w:sz w:val="24"/>
          <w:szCs w:val="24"/>
        </w:rPr>
      </w:pPr>
    </w:p>
    <w:p w14:paraId="6AEB9C56" w14:textId="3C1221D2" w:rsidR="00706597" w:rsidRPr="007529A0" w:rsidRDefault="00452371" w:rsidP="00FC3BF7">
      <w:pPr>
        <w:ind w:right="-93"/>
        <w:jc w:val="both"/>
        <w:rPr>
          <w:rFonts w:ascii="Times New Roman" w:hAnsi="Times New Roman" w:cs="Times New Roman"/>
          <w:sz w:val="24"/>
          <w:szCs w:val="24"/>
        </w:rPr>
      </w:pPr>
      <w:r>
        <w:rPr>
          <w:rFonts w:ascii="Times New Roman" w:hAnsi="Times New Roman" w:cs="Times New Roman"/>
          <w:sz w:val="24"/>
          <w:szCs w:val="24"/>
        </w:rPr>
        <w:t>PERFECCIONAMENTO PEDAGOGICO: Entendido como aquellas disposiciones y oportunidades de capacitación que se generan en conjunto para un grupo amplio o focalizado de miembros del personal docente y/o directivo, que conlleva a profundizar o adquirir conocimientos técnico – pedagógicos y que no tienen un costo monetario para el profesional.</w:t>
      </w:r>
    </w:p>
    <w:p w14:paraId="404EE23F" w14:textId="77777777" w:rsidR="00913C7C" w:rsidRPr="007529A0" w:rsidRDefault="00452371" w:rsidP="00FC3BF7">
      <w:pPr>
        <w:ind w:right="-93"/>
        <w:jc w:val="both"/>
        <w:rPr>
          <w:rFonts w:ascii="Times New Roman" w:hAnsi="Times New Roman" w:cs="Times New Roman"/>
          <w:sz w:val="24"/>
          <w:szCs w:val="24"/>
        </w:rPr>
      </w:pPr>
      <w:r>
        <w:rPr>
          <w:rFonts w:ascii="Times New Roman" w:hAnsi="Times New Roman" w:cs="Times New Roman"/>
          <w:sz w:val="24"/>
          <w:szCs w:val="24"/>
        </w:rPr>
        <w:lastRenderedPageBreak/>
        <w:t xml:space="preserve">Es también a solicitud personal de un docente y/o directivo con la intención de adquirir nuevos conocimientos o profundizar en áreas específicas del quehacer administrativo o docente. </w:t>
      </w:r>
    </w:p>
    <w:p w14:paraId="245FDDA9" w14:textId="5E2BF29C" w:rsidR="00913C7C" w:rsidRPr="007529A0" w:rsidRDefault="00452371" w:rsidP="00FC3BF7">
      <w:pPr>
        <w:ind w:right="-93"/>
        <w:jc w:val="both"/>
        <w:rPr>
          <w:rFonts w:ascii="Times New Roman" w:hAnsi="Times New Roman" w:cs="Times New Roman"/>
          <w:sz w:val="24"/>
          <w:szCs w:val="24"/>
        </w:rPr>
      </w:pPr>
      <w:r>
        <w:rPr>
          <w:rFonts w:ascii="Times New Roman" w:hAnsi="Times New Roman" w:cs="Times New Roman"/>
          <w:sz w:val="24"/>
          <w:szCs w:val="24"/>
        </w:rPr>
        <w:t>Quien opte por esta vía, podrá elevar una solicitud al sostenedor vía dirección del establecimiento para obtener beneficios en cuanto al tiempo requerido y/o ayuda económica. En relación a esto último, el porcentaje a financiar dependerá de la disponibilidad presupuestaria del sostenedor.</w:t>
      </w:r>
    </w:p>
    <w:p w14:paraId="12A34E22" w14:textId="77777777" w:rsidR="00706597" w:rsidRPr="007529A0" w:rsidRDefault="00C3353A" w:rsidP="00FC3BF7">
      <w:pPr>
        <w:ind w:right="-93"/>
        <w:jc w:val="both"/>
        <w:rPr>
          <w:rFonts w:ascii="Times New Roman" w:hAnsi="Times New Roman" w:cs="Times New Roman"/>
          <w:sz w:val="24"/>
          <w:szCs w:val="24"/>
        </w:rPr>
      </w:pPr>
      <w:r>
        <w:rPr>
          <w:rFonts w:ascii="Times New Roman" w:hAnsi="Times New Roman" w:cs="Times New Roman"/>
          <w:sz w:val="24"/>
          <w:szCs w:val="24"/>
        </w:rPr>
        <w:t>El período de capacitación docente,  se desarrollará  preferentemente durante el período que va, desde el término del año escolar respetivo hasta el inicio del siguiente, de conformidad con las normas actualmente vigentes y sin perjuicio de otras instancias debidamente establecidas por el sostenedor durante el año respectivo.</w:t>
      </w:r>
    </w:p>
    <w:p w14:paraId="2ADD2A56" w14:textId="77777777" w:rsidR="00172209" w:rsidRPr="007529A0" w:rsidRDefault="00172209" w:rsidP="00172209">
      <w:pPr>
        <w:spacing w:after="0"/>
        <w:ind w:right="-93"/>
        <w:jc w:val="both"/>
        <w:rPr>
          <w:rFonts w:ascii="Times New Roman" w:hAnsi="Times New Roman" w:cs="Times New Roman"/>
          <w:sz w:val="24"/>
          <w:szCs w:val="24"/>
        </w:rPr>
      </w:pPr>
    </w:p>
    <w:p w14:paraId="7F066584" w14:textId="77777777" w:rsidR="00FC3BF7" w:rsidRPr="007529A0" w:rsidRDefault="00FC3BF7" w:rsidP="00172209">
      <w:pPr>
        <w:spacing w:after="0"/>
        <w:ind w:right="-93"/>
        <w:jc w:val="both"/>
        <w:rPr>
          <w:rFonts w:ascii="Times New Roman" w:hAnsi="Times New Roman" w:cs="Times New Roman"/>
          <w:sz w:val="24"/>
          <w:szCs w:val="24"/>
        </w:rPr>
      </w:pPr>
    </w:p>
    <w:p w14:paraId="7D426944" w14:textId="3A6A5191" w:rsidR="00706597" w:rsidRPr="007529A0" w:rsidRDefault="00A83498" w:rsidP="00C35CC3">
      <w:pPr>
        <w:pStyle w:val="Ttulo2"/>
        <w:rPr>
          <w:rFonts w:ascii="Times New Roman" w:hAnsi="Times New Roman" w:cs="Times New Roman"/>
          <w:b/>
          <w:bCs/>
          <w:color w:val="auto"/>
          <w:sz w:val="24"/>
          <w:szCs w:val="24"/>
        </w:rPr>
      </w:pPr>
      <w:bookmarkStart w:id="52" w:name="_Toc202180740"/>
      <w:r>
        <w:rPr>
          <w:rFonts w:ascii="Times New Roman" w:hAnsi="Times New Roman" w:cs="Times New Roman"/>
          <w:b/>
          <w:bCs/>
          <w:color w:val="auto"/>
          <w:sz w:val="24"/>
          <w:szCs w:val="24"/>
        </w:rPr>
        <w:t>12.2</w:t>
      </w:r>
      <w:r>
        <w:rPr>
          <w:rFonts w:ascii="Times New Roman" w:hAnsi="Times New Roman" w:cs="Times New Roman"/>
          <w:b/>
          <w:bCs/>
          <w:color w:val="auto"/>
          <w:sz w:val="24"/>
          <w:szCs w:val="24"/>
        </w:rPr>
        <w:tab/>
        <w:t>REGULACIONES SOBRE PROMOCIÓN Y EVALUACIÓN.</w:t>
      </w:r>
      <w:bookmarkEnd w:id="52"/>
    </w:p>
    <w:p w14:paraId="25138742" w14:textId="77777777" w:rsidR="00FC3BF7" w:rsidRPr="007529A0" w:rsidRDefault="00FC3BF7" w:rsidP="00172209">
      <w:pPr>
        <w:pStyle w:val="Textoindependiente"/>
        <w:spacing w:line="276" w:lineRule="auto"/>
        <w:ind w:right="-234"/>
        <w:rPr>
          <w:szCs w:val="24"/>
        </w:rPr>
      </w:pPr>
    </w:p>
    <w:p w14:paraId="367A534D" w14:textId="172DFC09" w:rsidR="00A83498" w:rsidRPr="007529A0" w:rsidRDefault="00706597" w:rsidP="00172209">
      <w:pPr>
        <w:pStyle w:val="Textoindependiente"/>
        <w:spacing w:line="276" w:lineRule="auto"/>
        <w:ind w:right="-234"/>
        <w:rPr>
          <w:szCs w:val="24"/>
        </w:rPr>
      </w:pPr>
      <w:r>
        <w:rPr>
          <w:szCs w:val="24"/>
        </w:rPr>
        <w:t>Nuestro</w:t>
      </w:r>
      <w:r>
        <w:rPr>
          <w:spacing w:val="-4"/>
          <w:szCs w:val="24"/>
        </w:rPr>
        <w:t xml:space="preserve"> </w:t>
      </w:r>
      <w:r>
        <w:rPr>
          <w:szCs w:val="24"/>
        </w:rPr>
        <w:t>colegio</w:t>
      </w:r>
      <w:r>
        <w:rPr>
          <w:spacing w:val="-9"/>
          <w:szCs w:val="24"/>
        </w:rPr>
        <w:t xml:space="preserve"> </w:t>
      </w:r>
      <w:r>
        <w:rPr>
          <w:szCs w:val="24"/>
        </w:rPr>
        <w:t>cuenta</w:t>
      </w:r>
      <w:r>
        <w:rPr>
          <w:spacing w:val="-3"/>
          <w:szCs w:val="24"/>
        </w:rPr>
        <w:t xml:space="preserve"> </w:t>
      </w:r>
      <w:r>
        <w:rPr>
          <w:szCs w:val="24"/>
        </w:rPr>
        <w:t>con</w:t>
      </w:r>
      <w:r>
        <w:rPr>
          <w:spacing w:val="-6"/>
          <w:szCs w:val="24"/>
        </w:rPr>
        <w:t xml:space="preserve"> </w:t>
      </w:r>
      <w:r>
        <w:rPr>
          <w:szCs w:val="24"/>
        </w:rPr>
        <w:t>un</w:t>
      </w:r>
      <w:r>
        <w:rPr>
          <w:spacing w:val="-4"/>
          <w:szCs w:val="24"/>
        </w:rPr>
        <w:t xml:space="preserve"> </w:t>
      </w:r>
      <w:r>
        <w:rPr>
          <w:szCs w:val="24"/>
        </w:rPr>
        <w:t>Reglamento</w:t>
      </w:r>
      <w:r>
        <w:rPr>
          <w:spacing w:val="-6"/>
          <w:szCs w:val="24"/>
        </w:rPr>
        <w:t xml:space="preserve"> </w:t>
      </w:r>
      <w:r>
        <w:rPr>
          <w:szCs w:val="24"/>
        </w:rPr>
        <w:t>de</w:t>
      </w:r>
      <w:r>
        <w:rPr>
          <w:spacing w:val="-9"/>
          <w:szCs w:val="24"/>
        </w:rPr>
        <w:t xml:space="preserve"> </w:t>
      </w:r>
      <w:r>
        <w:rPr>
          <w:szCs w:val="24"/>
        </w:rPr>
        <w:t>Evaluación</w:t>
      </w:r>
      <w:r>
        <w:rPr>
          <w:spacing w:val="-1"/>
          <w:szCs w:val="24"/>
        </w:rPr>
        <w:t xml:space="preserve"> </w:t>
      </w:r>
      <w:r>
        <w:rPr>
          <w:szCs w:val="24"/>
        </w:rPr>
        <w:t>y</w:t>
      </w:r>
      <w:r>
        <w:rPr>
          <w:spacing w:val="-8"/>
          <w:szCs w:val="24"/>
        </w:rPr>
        <w:t xml:space="preserve"> </w:t>
      </w:r>
      <w:r>
        <w:rPr>
          <w:szCs w:val="24"/>
        </w:rPr>
        <w:t>Promoción</w:t>
      </w:r>
      <w:r>
        <w:rPr>
          <w:spacing w:val="-6"/>
          <w:szCs w:val="24"/>
        </w:rPr>
        <w:t xml:space="preserve"> </w:t>
      </w:r>
      <w:r>
        <w:rPr>
          <w:szCs w:val="24"/>
        </w:rPr>
        <w:t>escolar</w:t>
      </w:r>
      <w:r>
        <w:rPr>
          <w:szCs w:val="24"/>
          <w:vertAlign w:val="superscript"/>
        </w:rPr>
        <w:t>13</w:t>
      </w:r>
      <w:r>
        <w:rPr>
          <w:szCs w:val="24"/>
        </w:rPr>
        <w:t>, el</w:t>
      </w:r>
      <w:r>
        <w:rPr>
          <w:spacing w:val="-6"/>
          <w:szCs w:val="24"/>
        </w:rPr>
        <w:t xml:space="preserve"> </w:t>
      </w:r>
      <w:r>
        <w:rPr>
          <w:szCs w:val="24"/>
        </w:rPr>
        <w:t>que</w:t>
      </w:r>
      <w:r>
        <w:rPr>
          <w:spacing w:val="-4"/>
          <w:szCs w:val="24"/>
        </w:rPr>
        <w:t xml:space="preserve"> </w:t>
      </w:r>
      <w:r>
        <w:rPr>
          <w:szCs w:val="24"/>
        </w:rPr>
        <w:t>se</w:t>
      </w:r>
      <w:r>
        <w:rPr>
          <w:spacing w:val="-59"/>
          <w:szCs w:val="24"/>
        </w:rPr>
        <w:t xml:space="preserve"> </w:t>
      </w:r>
      <w:r>
        <w:rPr>
          <w:szCs w:val="24"/>
        </w:rPr>
        <w:t>encuentra</w:t>
      </w:r>
      <w:r>
        <w:rPr>
          <w:spacing w:val="57"/>
          <w:szCs w:val="24"/>
        </w:rPr>
        <w:t xml:space="preserve"> </w:t>
      </w:r>
      <w:r>
        <w:rPr>
          <w:szCs w:val="24"/>
        </w:rPr>
        <w:t>ajustado</w:t>
      </w:r>
      <w:r>
        <w:rPr>
          <w:spacing w:val="57"/>
          <w:szCs w:val="24"/>
        </w:rPr>
        <w:t xml:space="preserve"> </w:t>
      </w:r>
      <w:r>
        <w:rPr>
          <w:szCs w:val="24"/>
        </w:rPr>
        <w:t>a</w:t>
      </w:r>
      <w:r>
        <w:rPr>
          <w:spacing w:val="60"/>
          <w:szCs w:val="24"/>
        </w:rPr>
        <w:t xml:space="preserve"> </w:t>
      </w:r>
      <w:r>
        <w:rPr>
          <w:szCs w:val="24"/>
        </w:rPr>
        <w:t>lo</w:t>
      </w:r>
      <w:r>
        <w:rPr>
          <w:spacing w:val="60"/>
          <w:szCs w:val="24"/>
        </w:rPr>
        <w:t xml:space="preserve"> </w:t>
      </w:r>
      <w:r>
        <w:rPr>
          <w:szCs w:val="24"/>
        </w:rPr>
        <w:t>establecido</w:t>
      </w:r>
      <w:r>
        <w:rPr>
          <w:spacing w:val="59"/>
          <w:szCs w:val="24"/>
        </w:rPr>
        <w:t xml:space="preserve"> </w:t>
      </w:r>
      <w:r>
        <w:rPr>
          <w:szCs w:val="24"/>
        </w:rPr>
        <w:t>en</w:t>
      </w:r>
      <w:r>
        <w:rPr>
          <w:spacing w:val="57"/>
          <w:szCs w:val="24"/>
        </w:rPr>
        <w:t xml:space="preserve"> </w:t>
      </w:r>
      <w:r>
        <w:rPr>
          <w:szCs w:val="24"/>
        </w:rPr>
        <w:t>el</w:t>
      </w:r>
      <w:r>
        <w:rPr>
          <w:spacing w:val="60"/>
          <w:szCs w:val="24"/>
        </w:rPr>
        <w:t xml:space="preserve"> </w:t>
      </w:r>
      <w:r>
        <w:rPr>
          <w:szCs w:val="24"/>
        </w:rPr>
        <w:t>Decreto</w:t>
      </w:r>
      <w:r>
        <w:rPr>
          <w:spacing w:val="58"/>
          <w:szCs w:val="24"/>
        </w:rPr>
        <w:t xml:space="preserve"> </w:t>
      </w:r>
      <w:r>
        <w:rPr>
          <w:szCs w:val="24"/>
        </w:rPr>
        <w:t>Supremo</w:t>
      </w:r>
      <w:r>
        <w:rPr>
          <w:spacing w:val="60"/>
          <w:szCs w:val="24"/>
        </w:rPr>
        <w:t xml:space="preserve"> </w:t>
      </w:r>
      <w:r>
        <w:rPr>
          <w:szCs w:val="24"/>
        </w:rPr>
        <w:t>N°</w:t>
      </w:r>
      <w:r>
        <w:rPr>
          <w:spacing w:val="58"/>
          <w:szCs w:val="24"/>
        </w:rPr>
        <w:t xml:space="preserve"> </w:t>
      </w:r>
      <w:r>
        <w:rPr>
          <w:szCs w:val="24"/>
        </w:rPr>
        <w:t>67</w:t>
      </w:r>
      <w:r>
        <w:rPr>
          <w:spacing w:val="58"/>
          <w:szCs w:val="24"/>
        </w:rPr>
        <w:t xml:space="preserve"> </w:t>
      </w:r>
      <w:r>
        <w:rPr>
          <w:szCs w:val="24"/>
        </w:rPr>
        <w:t>del</w:t>
      </w:r>
      <w:r>
        <w:rPr>
          <w:spacing w:val="59"/>
          <w:szCs w:val="24"/>
        </w:rPr>
        <w:t xml:space="preserve"> </w:t>
      </w:r>
      <w:r>
        <w:rPr>
          <w:szCs w:val="24"/>
        </w:rPr>
        <w:t>Ministerio</w:t>
      </w:r>
      <w:r>
        <w:rPr>
          <w:spacing w:val="59"/>
          <w:szCs w:val="24"/>
        </w:rPr>
        <w:t xml:space="preserve"> </w:t>
      </w:r>
      <w:r>
        <w:rPr>
          <w:szCs w:val="24"/>
        </w:rPr>
        <w:t>de</w:t>
      </w:r>
      <w:r>
        <w:rPr>
          <w:spacing w:val="-58"/>
          <w:szCs w:val="24"/>
        </w:rPr>
        <w:t xml:space="preserve"> </w:t>
      </w:r>
      <w:r>
        <w:rPr>
          <w:szCs w:val="24"/>
        </w:rPr>
        <w:t>Educación,</w:t>
      </w:r>
      <w:r>
        <w:rPr>
          <w:spacing w:val="-9"/>
          <w:szCs w:val="24"/>
        </w:rPr>
        <w:t xml:space="preserve"> </w:t>
      </w:r>
      <w:r>
        <w:rPr>
          <w:szCs w:val="24"/>
        </w:rPr>
        <w:t>que</w:t>
      </w:r>
      <w:r>
        <w:rPr>
          <w:spacing w:val="-6"/>
          <w:szCs w:val="24"/>
        </w:rPr>
        <w:t xml:space="preserve"> </w:t>
      </w:r>
      <w:r>
        <w:rPr>
          <w:szCs w:val="24"/>
        </w:rPr>
        <w:t>establece</w:t>
      </w:r>
      <w:r>
        <w:rPr>
          <w:spacing w:val="-1"/>
          <w:szCs w:val="24"/>
        </w:rPr>
        <w:t xml:space="preserve"> </w:t>
      </w:r>
      <w:r>
        <w:rPr>
          <w:szCs w:val="24"/>
        </w:rPr>
        <w:t>las</w:t>
      </w:r>
      <w:r>
        <w:rPr>
          <w:spacing w:val="-6"/>
          <w:szCs w:val="24"/>
        </w:rPr>
        <w:t xml:space="preserve"> </w:t>
      </w:r>
      <w:r>
        <w:rPr>
          <w:szCs w:val="24"/>
        </w:rPr>
        <w:t>menciones</w:t>
      </w:r>
      <w:r>
        <w:rPr>
          <w:spacing w:val="-5"/>
          <w:szCs w:val="24"/>
        </w:rPr>
        <w:t xml:space="preserve"> </w:t>
      </w:r>
      <w:r>
        <w:rPr>
          <w:szCs w:val="24"/>
        </w:rPr>
        <w:t>que</w:t>
      </w:r>
      <w:r>
        <w:rPr>
          <w:spacing w:val="-4"/>
          <w:szCs w:val="24"/>
        </w:rPr>
        <w:t xml:space="preserve"> </w:t>
      </w:r>
      <w:r>
        <w:rPr>
          <w:szCs w:val="24"/>
        </w:rPr>
        <w:t>debe</w:t>
      </w:r>
      <w:r>
        <w:rPr>
          <w:spacing w:val="-4"/>
          <w:szCs w:val="24"/>
        </w:rPr>
        <w:t xml:space="preserve"> </w:t>
      </w:r>
      <w:r>
        <w:rPr>
          <w:szCs w:val="24"/>
        </w:rPr>
        <w:t>contener</w:t>
      </w:r>
      <w:r>
        <w:rPr>
          <w:spacing w:val="-5"/>
          <w:szCs w:val="24"/>
        </w:rPr>
        <w:t xml:space="preserve"> </w:t>
      </w:r>
      <w:r>
        <w:rPr>
          <w:szCs w:val="24"/>
        </w:rPr>
        <w:t>el</w:t>
      </w:r>
      <w:r>
        <w:rPr>
          <w:spacing w:val="-1"/>
          <w:szCs w:val="24"/>
        </w:rPr>
        <w:t xml:space="preserve"> </w:t>
      </w:r>
      <w:r>
        <w:rPr>
          <w:szCs w:val="24"/>
        </w:rPr>
        <w:t>Reglamento</w:t>
      </w:r>
      <w:r>
        <w:rPr>
          <w:spacing w:val="-1"/>
          <w:szCs w:val="24"/>
        </w:rPr>
        <w:t xml:space="preserve"> </w:t>
      </w:r>
      <w:r>
        <w:rPr>
          <w:szCs w:val="24"/>
        </w:rPr>
        <w:t>de</w:t>
      </w:r>
      <w:r>
        <w:rPr>
          <w:spacing w:val="-4"/>
          <w:szCs w:val="24"/>
        </w:rPr>
        <w:t xml:space="preserve"> </w:t>
      </w:r>
      <w:r>
        <w:rPr>
          <w:szCs w:val="24"/>
        </w:rPr>
        <w:t>Evaluación,</w:t>
      </w:r>
      <w:r>
        <w:rPr>
          <w:spacing w:val="-59"/>
          <w:szCs w:val="24"/>
        </w:rPr>
        <w:t xml:space="preserve"> </w:t>
      </w:r>
      <w:r>
        <w:rPr>
          <w:szCs w:val="24"/>
        </w:rPr>
        <w:t>calificación</w:t>
      </w:r>
      <w:r>
        <w:rPr>
          <w:spacing w:val="4"/>
          <w:szCs w:val="24"/>
        </w:rPr>
        <w:t xml:space="preserve"> </w:t>
      </w:r>
      <w:r>
        <w:rPr>
          <w:szCs w:val="24"/>
        </w:rPr>
        <w:t>y</w:t>
      </w:r>
      <w:r>
        <w:rPr>
          <w:spacing w:val="-2"/>
          <w:szCs w:val="24"/>
        </w:rPr>
        <w:t xml:space="preserve"> </w:t>
      </w:r>
      <w:r>
        <w:rPr>
          <w:szCs w:val="24"/>
        </w:rPr>
        <w:t>promoción</w:t>
      </w:r>
      <w:r>
        <w:rPr>
          <w:spacing w:val="3"/>
          <w:szCs w:val="24"/>
        </w:rPr>
        <w:t xml:space="preserve"> </w:t>
      </w:r>
      <w:r>
        <w:rPr>
          <w:szCs w:val="24"/>
        </w:rPr>
        <w:t xml:space="preserve">escolar; regulando los siguientes aspectos: </w:t>
      </w:r>
    </w:p>
    <w:p w14:paraId="188E5B04" w14:textId="77777777" w:rsidR="00A83498" w:rsidRPr="007529A0" w:rsidRDefault="00A83498" w:rsidP="00A83498">
      <w:pPr>
        <w:pStyle w:val="Textoindependiente"/>
        <w:spacing w:line="276" w:lineRule="auto"/>
        <w:ind w:right="-234"/>
        <w:rPr>
          <w:szCs w:val="24"/>
        </w:rPr>
      </w:pPr>
    </w:p>
    <w:p w14:paraId="7A415117" w14:textId="70307760" w:rsidR="00A83498" w:rsidRPr="007529A0" w:rsidRDefault="00706597" w:rsidP="00607F8E">
      <w:pPr>
        <w:pStyle w:val="Prrafodelista"/>
        <w:numPr>
          <w:ilvl w:val="0"/>
          <w:numId w:val="51"/>
        </w:num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 xml:space="preserve">Diferentes estrategias para evaluar los aprendizajes de los estudiantes; </w:t>
      </w:r>
    </w:p>
    <w:p w14:paraId="1A9C173F" w14:textId="67C4D872" w:rsidR="00A83498" w:rsidRPr="007529A0" w:rsidRDefault="00706597" w:rsidP="00607F8E">
      <w:pPr>
        <w:pStyle w:val="Prrafodelista"/>
        <w:numPr>
          <w:ilvl w:val="0"/>
          <w:numId w:val="51"/>
        </w:num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Formas de calificar y comunicar los resultados a los estudiantes, padres y apoderados, velando siempre por respetar los principios de objetividad y transparencia.</w:t>
      </w:r>
    </w:p>
    <w:p w14:paraId="17DFC24D" w14:textId="77777777" w:rsidR="00A83498" w:rsidRPr="007529A0" w:rsidRDefault="00706597" w:rsidP="00607F8E">
      <w:pPr>
        <w:pStyle w:val="Prrafodelista"/>
        <w:numPr>
          <w:ilvl w:val="0"/>
          <w:numId w:val="51"/>
        </w:num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Procedimientos que aplicará el establecimiento para determinar la situación final de los estudiantes.</w:t>
      </w:r>
    </w:p>
    <w:p w14:paraId="3847B203" w14:textId="517482DF" w:rsidR="00AD52A4" w:rsidRPr="007529A0" w:rsidRDefault="00706597" w:rsidP="00607F8E">
      <w:pPr>
        <w:pStyle w:val="Prrafodelista"/>
        <w:numPr>
          <w:ilvl w:val="0"/>
          <w:numId w:val="51"/>
        </w:num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Disposiciones de evaluación diferenciada que permitan atender a todos los alumnos y alumnas que así lo requieran, con necesidades educativas especiales ya sea en forma temporal o permanente.</w:t>
      </w:r>
    </w:p>
    <w:p w14:paraId="3184E180" w14:textId="77777777" w:rsidR="000E2F64" w:rsidRPr="007529A0" w:rsidRDefault="000E2F64" w:rsidP="00A83498">
      <w:pPr>
        <w:spacing w:after="0" w:line="276" w:lineRule="auto"/>
        <w:ind w:right="-93"/>
        <w:jc w:val="both"/>
        <w:rPr>
          <w:rFonts w:ascii="Times New Roman" w:hAnsi="Times New Roman" w:cs="Times New Roman"/>
          <w:sz w:val="24"/>
          <w:szCs w:val="24"/>
        </w:rPr>
      </w:pPr>
    </w:p>
    <w:p w14:paraId="44D31625" w14:textId="3F5C4163" w:rsidR="00706597" w:rsidRPr="007529A0" w:rsidRDefault="00706597" w:rsidP="00A83498">
      <w:p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Asimismo, los decretos de evaluación y promoción de carácter nacional del Ministerio de Educación</w:t>
      </w:r>
      <w:r>
        <w:rPr>
          <w:rStyle w:val="Refdenotaalpie"/>
          <w:rFonts w:ascii="Times New Roman" w:hAnsi="Times New Roman"/>
          <w:sz w:val="24"/>
          <w:szCs w:val="24"/>
        </w:rPr>
        <w:footnoteReference w:id="14"/>
      </w:r>
      <w:r>
        <w:rPr>
          <w:rFonts w:ascii="Times New Roman" w:hAnsi="Times New Roman" w:cs="Times New Roman"/>
          <w:sz w:val="24"/>
          <w:szCs w:val="24"/>
        </w:rPr>
        <w:t>, establecen ciertos criterios mínimos a incorporar en los reglamentos de cada colegio, como los siguientes:</w:t>
      </w:r>
    </w:p>
    <w:p w14:paraId="14D2049B" w14:textId="77777777" w:rsidR="00A83498" w:rsidRPr="007529A0" w:rsidRDefault="00A83498" w:rsidP="00A83498">
      <w:pPr>
        <w:spacing w:after="0" w:line="276" w:lineRule="auto"/>
        <w:ind w:right="-93"/>
        <w:jc w:val="both"/>
        <w:rPr>
          <w:rFonts w:ascii="Times New Roman" w:hAnsi="Times New Roman" w:cs="Times New Roman"/>
          <w:sz w:val="24"/>
          <w:szCs w:val="24"/>
        </w:rPr>
      </w:pPr>
    </w:p>
    <w:p w14:paraId="58B907CC" w14:textId="77777777" w:rsidR="00A83498" w:rsidRPr="007529A0" w:rsidRDefault="00706597" w:rsidP="00607F8E">
      <w:pPr>
        <w:pStyle w:val="Prrafodelista"/>
        <w:numPr>
          <w:ilvl w:val="0"/>
          <w:numId w:val="52"/>
        </w:num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Los resultados de las calificaciones se deben consignar en una escala numérica de 1 a 7, hasta con un decimal. La calificación mínima de aprobación deberá ser 4.0.</w:t>
      </w:r>
    </w:p>
    <w:p w14:paraId="2D015300" w14:textId="77777777" w:rsidR="00A83498" w:rsidRPr="007529A0" w:rsidRDefault="00706597" w:rsidP="00607F8E">
      <w:pPr>
        <w:pStyle w:val="Prrafodelista"/>
        <w:numPr>
          <w:ilvl w:val="0"/>
          <w:numId w:val="52"/>
        </w:numPr>
        <w:spacing w:after="0" w:line="276" w:lineRule="auto"/>
        <w:ind w:right="-93"/>
        <w:jc w:val="both"/>
        <w:rPr>
          <w:rFonts w:ascii="Times New Roman" w:hAnsi="Times New Roman" w:cs="Times New Roman"/>
          <w:sz w:val="24"/>
          <w:szCs w:val="24"/>
        </w:rPr>
      </w:pPr>
      <w:r>
        <w:rPr>
          <w:rFonts w:ascii="Times New Roman" w:hAnsi="Times New Roman" w:cs="Times New Roman"/>
        </w:rPr>
        <w:lastRenderedPageBreak/>
        <w:t>La calificación obtenida por alumnos y alumnas en el subsector de aprendizaje de religión, no inciden en su promoción.</w:t>
      </w:r>
    </w:p>
    <w:p w14:paraId="790EB82F" w14:textId="7B029454" w:rsidR="00706597" w:rsidRPr="007529A0" w:rsidRDefault="00706597" w:rsidP="00607F8E">
      <w:pPr>
        <w:pStyle w:val="Prrafodelista"/>
        <w:numPr>
          <w:ilvl w:val="0"/>
          <w:numId w:val="52"/>
        </w:numPr>
        <w:spacing w:after="0" w:line="276" w:lineRule="auto"/>
        <w:ind w:right="-93"/>
        <w:jc w:val="both"/>
        <w:rPr>
          <w:rFonts w:ascii="Times New Roman" w:hAnsi="Times New Roman" w:cs="Times New Roman"/>
          <w:sz w:val="24"/>
          <w:szCs w:val="24"/>
        </w:rPr>
      </w:pPr>
      <w:r>
        <w:rPr>
          <w:rFonts w:ascii="Times New Roman" w:hAnsi="Times New Roman" w:cs="Times New Roman"/>
        </w:rPr>
        <w:t>Tanto en Educación Básica como en Educación Media, alumnos y alumnas para ser promovidos deben cumplir requisitos de asistencia y rendimiento.</w:t>
      </w:r>
    </w:p>
    <w:p w14:paraId="3238BFE9" w14:textId="77777777" w:rsidR="00A83498" w:rsidRPr="007529A0" w:rsidRDefault="00A83498" w:rsidP="00FC3BF7">
      <w:pPr>
        <w:pStyle w:val="NormalWeb"/>
        <w:shd w:val="clear" w:color="auto" w:fill="FFFFFF"/>
        <w:spacing w:before="0" w:beforeAutospacing="0" w:after="0" w:afterAutospacing="0"/>
        <w:ind w:right="-93"/>
      </w:pPr>
    </w:p>
    <w:p w14:paraId="67FA4846" w14:textId="1A46E31D" w:rsidR="00A83498" w:rsidRPr="007529A0" w:rsidRDefault="00A83498" w:rsidP="00D604E7">
      <w:pPr>
        <w:pStyle w:val="Ttulo2"/>
        <w:ind w:left="700" w:hanging="700"/>
        <w:rPr>
          <w:rFonts w:ascii="Times New Roman" w:hAnsi="Times New Roman" w:cs="Times New Roman"/>
          <w:b/>
          <w:bCs/>
          <w:color w:val="auto"/>
          <w:sz w:val="24"/>
          <w:szCs w:val="24"/>
        </w:rPr>
      </w:pPr>
      <w:bookmarkStart w:id="53" w:name="_Toc202180741"/>
      <w:r>
        <w:rPr>
          <w:rFonts w:ascii="Times New Roman" w:hAnsi="Times New Roman" w:cs="Times New Roman"/>
          <w:b/>
          <w:bCs/>
          <w:color w:val="auto"/>
          <w:sz w:val="24"/>
          <w:szCs w:val="24"/>
        </w:rPr>
        <w:t>12.3</w:t>
      </w:r>
      <w:r>
        <w:rPr>
          <w:rFonts w:ascii="Times New Roman" w:hAnsi="Times New Roman" w:cs="Times New Roman"/>
          <w:b/>
          <w:bCs/>
          <w:color w:val="auto"/>
          <w:sz w:val="24"/>
          <w:szCs w:val="24"/>
        </w:rPr>
        <w:tab/>
        <w:t>SITUACION ESPECIAL DE LAS ESTUDIANTES EMBARAZADAS, MADRES Y PADRES</w:t>
      </w:r>
      <w:bookmarkEnd w:id="53"/>
    </w:p>
    <w:p w14:paraId="4B9D650F" w14:textId="77777777" w:rsidR="00B6719F" w:rsidRPr="007529A0" w:rsidRDefault="00B6719F" w:rsidP="00A83498">
      <w:pPr>
        <w:pStyle w:val="NormalWeb"/>
        <w:shd w:val="clear" w:color="auto" w:fill="FFFFFF"/>
        <w:spacing w:before="0" w:beforeAutospacing="0" w:after="0" w:afterAutospacing="0" w:line="276" w:lineRule="auto"/>
        <w:ind w:left="700" w:right="-93" w:hanging="700"/>
      </w:pPr>
    </w:p>
    <w:p w14:paraId="1C98F5DB" w14:textId="5F3DEA45" w:rsidR="00706597" w:rsidRPr="007529A0" w:rsidRDefault="00706597" w:rsidP="00BF16ED">
      <w:pPr>
        <w:pStyle w:val="NormalWeb"/>
        <w:shd w:val="clear" w:color="auto" w:fill="FFFFFF"/>
        <w:spacing w:before="0" w:beforeAutospacing="0" w:after="0" w:afterAutospacing="0" w:line="276" w:lineRule="auto"/>
        <w:ind w:right="-93"/>
        <w:jc w:val="both"/>
      </w:pPr>
      <w:r>
        <w:t>Nuestro colegio tiene una especial preocupación por retener en el establecimiento a los estudiantes que se encuentren en situación de embarazo, maternidad o paternidad y acompañarlos de manera efectiva en su proceso de enseñanza aprendizaje, en alianza con las familias de cada uno de ellos.</w:t>
      </w:r>
    </w:p>
    <w:p w14:paraId="38D533E8" w14:textId="77777777" w:rsidR="00A83498" w:rsidRPr="007529A0" w:rsidRDefault="00A83498" w:rsidP="00A83498">
      <w:pPr>
        <w:pStyle w:val="NormalWeb"/>
        <w:shd w:val="clear" w:color="auto" w:fill="FFFFFF"/>
        <w:spacing w:before="0" w:beforeAutospacing="0" w:after="0" w:afterAutospacing="0" w:line="276" w:lineRule="auto"/>
        <w:ind w:right="-93"/>
      </w:pPr>
    </w:p>
    <w:p w14:paraId="4F141295" w14:textId="77777777" w:rsidR="00A83498" w:rsidRPr="007529A0" w:rsidRDefault="00706597" w:rsidP="00A83498">
      <w:pPr>
        <w:pStyle w:val="NormalWeb"/>
        <w:shd w:val="clear" w:color="auto" w:fill="FFFFFF"/>
        <w:spacing w:before="0" w:beforeAutospacing="0" w:after="0" w:afterAutospacing="0" w:line="276" w:lineRule="auto"/>
        <w:ind w:right="-93"/>
        <w:jc w:val="both"/>
      </w:pPr>
      <w:r>
        <w:t>Por lo anterior, hemos considerado en el Protocolo respectivo</w:t>
      </w:r>
      <w:r>
        <w:rPr>
          <w:rStyle w:val="Refdenotaalpie"/>
        </w:rPr>
        <w:footnoteReference w:id="15"/>
      </w:r>
      <w:r>
        <w:t xml:space="preserve"> un Plan de Apoyo de carácter interdisciplinario que contiene medidas tanto administrativas como académicas, de manera de asegurar un efectivo acompañamiento a los estudiantes durante esta particular etapa de sus vidas.</w:t>
      </w:r>
    </w:p>
    <w:p w14:paraId="43D2DA80" w14:textId="49048FF9" w:rsidR="00A83498" w:rsidRPr="007529A0" w:rsidRDefault="00706597" w:rsidP="00A83498">
      <w:pPr>
        <w:pStyle w:val="NormalWeb"/>
        <w:shd w:val="clear" w:color="auto" w:fill="FFFFFF"/>
        <w:spacing w:before="0" w:beforeAutospacing="0" w:after="0" w:afterAutospacing="0" w:line="276" w:lineRule="auto"/>
        <w:ind w:right="-93"/>
        <w:jc w:val="both"/>
      </w:pPr>
      <w:r>
        <w:t xml:space="preserve"> </w:t>
      </w:r>
    </w:p>
    <w:p w14:paraId="67C1FF47" w14:textId="003DF3C4" w:rsidR="00706597" w:rsidRPr="007529A0" w:rsidRDefault="009640B8" w:rsidP="609A7D7B">
      <w:pPr>
        <w:pStyle w:val="NormalWeb"/>
        <w:shd w:val="clear" w:color="auto" w:fill="FFFFFF" w:themeFill="background1"/>
        <w:spacing w:before="0" w:beforeAutospacing="0" w:after="0" w:afterAutospacing="0" w:line="276" w:lineRule="auto"/>
        <w:ind w:right="-93"/>
        <w:jc w:val="both"/>
      </w:pPr>
      <w:r>
        <w:t>Los detalles del Plan de Apoyo Académico y Administrativo, se encuentra explicitado en el Artículo 48 del Reglamento Interno de Evaluación y Promoción Escolar junto al Protocolo respectivo, el que incorpora la totalidad de los requerimientos de la normativa actual.</w:t>
      </w:r>
    </w:p>
    <w:p w14:paraId="12DAAE94" w14:textId="77777777" w:rsidR="00BF16ED" w:rsidRPr="007529A0" w:rsidRDefault="00BF16ED" w:rsidP="00BF16ED">
      <w:pPr>
        <w:pStyle w:val="NormalWeb"/>
        <w:shd w:val="clear" w:color="auto" w:fill="FFFFFF"/>
        <w:spacing w:before="0" w:beforeAutospacing="0" w:after="0" w:afterAutospacing="0" w:line="276" w:lineRule="auto"/>
        <w:ind w:right="-93"/>
        <w:jc w:val="both"/>
      </w:pPr>
    </w:p>
    <w:p w14:paraId="75582D59" w14:textId="2915BB73" w:rsidR="00B6719F" w:rsidRPr="007529A0" w:rsidRDefault="00706597" w:rsidP="00FC3BF7">
      <w:pPr>
        <w:pStyle w:val="NormalWeb"/>
        <w:shd w:val="clear" w:color="auto" w:fill="FFFFFF"/>
        <w:spacing w:before="0" w:beforeAutospacing="0" w:after="0" w:afterAutospacing="0" w:line="276" w:lineRule="auto"/>
        <w:ind w:right="-93"/>
        <w:jc w:val="both"/>
      </w:pPr>
      <w:r>
        <w:t>Asimismo, en el ámbito de la convivencia, se han establecido normas particulares para asegurar el pleno respeto a la dignidad de estos estudiantes, evitando así conductas discriminatorias de cualquier miembro de la comunidad educativa.</w:t>
      </w:r>
    </w:p>
    <w:p w14:paraId="2852EA51" w14:textId="77777777" w:rsidR="00B6719F" w:rsidRPr="007529A0" w:rsidRDefault="00B6719F" w:rsidP="00FC3BF7">
      <w:pPr>
        <w:pStyle w:val="NormalWeb"/>
        <w:shd w:val="clear" w:color="auto" w:fill="FFFFFF"/>
        <w:spacing w:before="0" w:beforeAutospacing="0" w:after="0" w:afterAutospacing="0" w:line="276" w:lineRule="auto"/>
        <w:ind w:right="-93"/>
        <w:jc w:val="both"/>
      </w:pPr>
    </w:p>
    <w:p w14:paraId="1FA332E1" w14:textId="77777777" w:rsidR="00B6719F" w:rsidRPr="007529A0" w:rsidRDefault="00B6719F" w:rsidP="00FC3BF7">
      <w:pPr>
        <w:pStyle w:val="NormalWeb"/>
        <w:shd w:val="clear" w:color="auto" w:fill="FFFFFF"/>
        <w:spacing w:before="0" w:beforeAutospacing="0" w:after="0" w:afterAutospacing="0" w:line="276" w:lineRule="auto"/>
        <w:ind w:right="-93"/>
        <w:jc w:val="both"/>
      </w:pPr>
    </w:p>
    <w:p w14:paraId="0378781B" w14:textId="77777777" w:rsidR="00FC3BF7" w:rsidRPr="007529A0" w:rsidRDefault="00FC3BF7" w:rsidP="00FC3BF7">
      <w:pPr>
        <w:pStyle w:val="NormalWeb"/>
        <w:shd w:val="clear" w:color="auto" w:fill="FFFFFF"/>
        <w:spacing w:before="0" w:beforeAutospacing="0" w:after="0" w:afterAutospacing="0" w:line="276" w:lineRule="auto"/>
        <w:ind w:right="-93"/>
        <w:jc w:val="both"/>
      </w:pPr>
    </w:p>
    <w:p w14:paraId="45D1664F" w14:textId="2D8998B2" w:rsidR="00B6719F" w:rsidRPr="007529A0" w:rsidRDefault="00BF16ED" w:rsidP="00FC3BF7">
      <w:pPr>
        <w:pStyle w:val="Ttulo1"/>
        <w:spacing w:before="0" w:after="0"/>
        <w:jc w:val="center"/>
        <w:rPr>
          <w:rFonts w:ascii="Times New Roman" w:hAnsi="Times New Roman" w:cs="Times New Roman"/>
          <w:b/>
          <w:bCs/>
          <w:color w:val="auto"/>
          <w:sz w:val="28"/>
          <w:szCs w:val="28"/>
        </w:rPr>
      </w:pPr>
      <w:bookmarkStart w:id="54" w:name="_Toc202180742"/>
      <w:r>
        <w:rPr>
          <w:rFonts w:ascii="Times New Roman" w:hAnsi="Times New Roman" w:cs="Times New Roman"/>
          <w:b/>
          <w:bCs/>
          <w:color w:val="auto"/>
          <w:sz w:val="28"/>
          <w:szCs w:val="28"/>
        </w:rPr>
        <w:t>XIII.</w:t>
      </w:r>
      <w:r>
        <w:rPr>
          <w:rFonts w:ascii="Times New Roman" w:hAnsi="Times New Roman" w:cs="Times New Roman"/>
          <w:b/>
          <w:bCs/>
          <w:color w:val="auto"/>
          <w:sz w:val="28"/>
          <w:szCs w:val="28"/>
        </w:rPr>
        <w:tab/>
        <w:t>REGULACIONES SOBRE SALIDAS PEDAGÓGICA</w:t>
      </w:r>
      <w:bookmarkEnd w:id="54"/>
    </w:p>
    <w:p w14:paraId="1CCF930D" w14:textId="77777777" w:rsidR="00FC3BF7" w:rsidRPr="007529A0" w:rsidRDefault="00FC3BF7" w:rsidP="609A7D7B">
      <w:pPr>
        <w:pStyle w:val="NormalWeb"/>
        <w:shd w:val="clear" w:color="auto" w:fill="FFFFFF" w:themeFill="background1"/>
        <w:spacing w:before="0" w:beforeAutospacing="0" w:after="0" w:afterAutospacing="0" w:line="276" w:lineRule="auto"/>
        <w:ind w:right="-93" w:hanging="11"/>
        <w:jc w:val="both"/>
      </w:pPr>
    </w:p>
    <w:p w14:paraId="2D6221F7" w14:textId="3FA44A9F" w:rsidR="00706597" w:rsidRPr="007529A0" w:rsidRDefault="00706597" w:rsidP="00FC3BF7">
      <w:pPr>
        <w:pStyle w:val="NormalWeb"/>
        <w:shd w:val="clear" w:color="auto" w:fill="FFFFFF" w:themeFill="background1"/>
        <w:spacing w:before="0" w:beforeAutospacing="0" w:after="0" w:afterAutospacing="0" w:line="276" w:lineRule="auto"/>
        <w:ind w:right="-93" w:hanging="11"/>
        <w:jc w:val="both"/>
      </w:pPr>
      <w:r>
        <w:t>Las salidas pedagógicas, jornadas o retiros espirituales, participación en actividades deportivas, etc., son para nuestro establecimiento actividades complementarias al proceso de enseñanza aprendizaje, pues permiten que nuestros estudiantes pongan en práctica los valores y principios de nuestro Proyecto Educativo Institucional.</w:t>
      </w:r>
    </w:p>
    <w:p w14:paraId="1C84DDE6" w14:textId="232551CF" w:rsidR="609A7D7B" w:rsidRPr="007529A0" w:rsidRDefault="609A7D7B" w:rsidP="00FC3BF7">
      <w:pPr>
        <w:pStyle w:val="NormalWeb"/>
        <w:shd w:val="clear" w:color="auto" w:fill="FFFFFF" w:themeFill="background1"/>
        <w:spacing w:before="0" w:beforeAutospacing="0" w:after="0" w:afterAutospacing="0" w:line="276" w:lineRule="auto"/>
        <w:ind w:right="-93" w:hanging="11"/>
        <w:jc w:val="both"/>
      </w:pPr>
    </w:p>
    <w:p w14:paraId="28477215" w14:textId="34025C5B" w:rsidR="00E55C10" w:rsidRPr="007529A0" w:rsidRDefault="00706597" w:rsidP="00FC3BF7">
      <w:pPr>
        <w:pStyle w:val="NormalWeb"/>
        <w:shd w:val="clear" w:color="auto" w:fill="FFFFFF"/>
        <w:spacing w:before="0" w:beforeAutospacing="0" w:after="0" w:afterAutospacing="0" w:line="276" w:lineRule="auto"/>
        <w:ind w:right="-93" w:hanging="11"/>
        <w:jc w:val="both"/>
        <w:rPr>
          <w:highlight w:val="yellow"/>
        </w:rPr>
      </w:pPr>
      <w:r>
        <w:lastRenderedPageBreak/>
        <w:t>Comprendemos que para el éxito de ellas, debe existir un proceso de cuidadoso planeamiento y un énfasis particular en la seguridad de los estudiantes que van a dicha actividad, razón por la cual, su autorización es facultativa por parte del equipo directivo.</w:t>
      </w:r>
    </w:p>
    <w:p w14:paraId="35BF13CA" w14:textId="57F04FB1" w:rsidR="00A83498" w:rsidRPr="007529A0" w:rsidRDefault="00A83498" w:rsidP="00FC3BF7">
      <w:pPr>
        <w:pStyle w:val="NormalWeb"/>
        <w:shd w:val="clear" w:color="auto" w:fill="FFFFFF"/>
        <w:spacing w:before="0" w:beforeAutospacing="0" w:after="0" w:afterAutospacing="0" w:line="276" w:lineRule="auto"/>
        <w:ind w:right="-93" w:hanging="11"/>
        <w:jc w:val="both"/>
      </w:pPr>
    </w:p>
    <w:p w14:paraId="1637A78F" w14:textId="3B577F98" w:rsidR="00706597" w:rsidRPr="007529A0" w:rsidRDefault="00706597" w:rsidP="00FC3BF7">
      <w:pPr>
        <w:pStyle w:val="NormalWeb"/>
        <w:shd w:val="clear" w:color="auto" w:fill="FFFFFF"/>
        <w:spacing w:before="0" w:beforeAutospacing="0" w:after="0" w:afterAutospacing="0" w:line="276" w:lineRule="auto"/>
        <w:ind w:right="-93" w:hanging="11"/>
        <w:jc w:val="both"/>
      </w:pPr>
      <w:r>
        <w:t>Los padres madres y/o apoderados de nuestros estudiantes deberán autorizar por escrito a sus hijos(as) para que participen en dichas actividades. Por su parte, el colegio, deberá cautelar que exista un número de adultos encargados de la actividad en número suficiente, para asegurar el cuidado de los estudiantes, considerando muy particularmente sus edades y características de personalidad.</w:t>
      </w:r>
    </w:p>
    <w:p w14:paraId="4EBD4907" w14:textId="77777777" w:rsidR="00A83498" w:rsidRPr="007529A0" w:rsidRDefault="00A83498" w:rsidP="00FC3BF7">
      <w:pPr>
        <w:pStyle w:val="NormalWeb"/>
        <w:shd w:val="clear" w:color="auto" w:fill="FFFFFF"/>
        <w:spacing w:before="0" w:beforeAutospacing="0" w:after="0" w:afterAutospacing="0" w:line="276" w:lineRule="auto"/>
        <w:ind w:right="-93" w:hanging="11"/>
        <w:jc w:val="both"/>
      </w:pPr>
    </w:p>
    <w:p w14:paraId="7023D9E9" w14:textId="717B4C72" w:rsidR="00706597" w:rsidRPr="007529A0" w:rsidRDefault="00706597" w:rsidP="00FC3BF7">
      <w:pPr>
        <w:pStyle w:val="NormalWeb"/>
        <w:shd w:val="clear" w:color="auto" w:fill="FFFFFF" w:themeFill="background1"/>
        <w:spacing w:before="0" w:beforeAutospacing="0" w:after="0" w:afterAutospacing="0" w:line="276" w:lineRule="auto"/>
        <w:ind w:right="-93" w:hanging="11"/>
        <w:jc w:val="both"/>
      </w:pPr>
      <w:r>
        <w:t>Las actividades deberán planificarse como una experiencia de aprendizaje relacionada con los distintos ámbitos que señalan las Bases Curriculares de cada nivel.</w:t>
      </w:r>
    </w:p>
    <w:p w14:paraId="0A648288" w14:textId="77777777" w:rsidR="00A83498" w:rsidRPr="007529A0" w:rsidRDefault="00A83498" w:rsidP="00FC3BF7">
      <w:pPr>
        <w:pStyle w:val="NormalWeb"/>
        <w:shd w:val="clear" w:color="auto" w:fill="FFFFFF"/>
        <w:spacing w:before="0" w:beforeAutospacing="0" w:after="0" w:afterAutospacing="0" w:line="276" w:lineRule="auto"/>
        <w:ind w:right="-93" w:hanging="11"/>
        <w:jc w:val="both"/>
      </w:pPr>
    </w:p>
    <w:p w14:paraId="2A6BABFE" w14:textId="4EA77C9D" w:rsidR="00706597" w:rsidRPr="007529A0" w:rsidRDefault="00706597" w:rsidP="00FC3BF7">
      <w:pPr>
        <w:pStyle w:val="NormalWeb"/>
        <w:shd w:val="clear" w:color="auto" w:fill="FFFFFF" w:themeFill="background1"/>
        <w:spacing w:before="0" w:beforeAutospacing="0" w:after="0" w:afterAutospacing="0" w:line="276" w:lineRule="auto"/>
        <w:ind w:right="-93" w:hanging="11"/>
        <w:jc w:val="both"/>
      </w:pPr>
      <w:r>
        <w:t>Los detalles de planificación y normas de seguridad, así como la comunicación con los padres para la realización de salidas pedagógicas y otras actividades a desarrollarse fuera del establecimiento, por unas horas o varios días, se encuentran detalladas en el Protocolo sobre Salidas Pedagógicas.</w:t>
      </w:r>
      <w:r>
        <w:rPr>
          <w:rStyle w:val="Refdenotaalpie"/>
        </w:rPr>
        <w:footnoteReference w:id="16"/>
      </w:r>
    </w:p>
    <w:p w14:paraId="2F7DD08A" w14:textId="779F8710" w:rsidR="609A7D7B" w:rsidRPr="007529A0" w:rsidRDefault="609A7D7B" w:rsidP="00FC3BF7">
      <w:pPr>
        <w:pStyle w:val="NormalWeb"/>
        <w:shd w:val="clear" w:color="auto" w:fill="FFFFFF" w:themeFill="background1"/>
        <w:spacing w:before="0" w:beforeAutospacing="0" w:after="0" w:afterAutospacing="0" w:line="276" w:lineRule="auto"/>
        <w:ind w:right="-93" w:hanging="11"/>
        <w:jc w:val="both"/>
      </w:pPr>
    </w:p>
    <w:p w14:paraId="45B44EE6" w14:textId="5AF95527" w:rsidR="006946E1" w:rsidRPr="007529A0" w:rsidRDefault="00706597" w:rsidP="00FC3BF7">
      <w:pPr>
        <w:pStyle w:val="NormalWeb"/>
        <w:shd w:val="clear" w:color="auto" w:fill="FFFFFF"/>
        <w:spacing w:before="0" w:beforeAutospacing="0" w:after="0" w:afterAutospacing="0" w:line="276" w:lineRule="auto"/>
        <w:ind w:right="-93" w:hanging="11"/>
        <w:jc w:val="both"/>
      </w:pPr>
      <w:r>
        <w:t>En nuestro colegio no se realizan las denominadas Giras de Estudio, por no ser parte de nuestro Proyecto Educativo Institucional.</w:t>
      </w:r>
    </w:p>
    <w:p w14:paraId="6563991D" w14:textId="61F526B4" w:rsidR="00626D0C" w:rsidRPr="007529A0" w:rsidRDefault="00626D0C" w:rsidP="609A7D7B">
      <w:pPr>
        <w:pStyle w:val="NormalWeb"/>
        <w:shd w:val="clear" w:color="auto" w:fill="FFFFFF" w:themeFill="background1"/>
        <w:spacing w:before="0" w:beforeAutospacing="0" w:after="0" w:afterAutospacing="0" w:line="276" w:lineRule="auto"/>
        <w:ind w:right="-93" w:hanging="11"/>
        <w:jc w:val="both"/>
      </w:pPr>
    </w:p>
    <w:p w14:paraId="0DADFFC2" w14:textId="77777777" w:rsidR="0026477A" w:rsidRPr="007529A0" w:rsidRDefault="0026477A" w:rsidP="00BF16ED">
      <w:pPr>
        <w:pStyle w:val="NormalWeb"/>
        <w:shd w:val="clear" w:color="auto" w:fill="FFFFFF"/>
        <w:spacing w:before="0" w:beforeAutospacing="0" w:after="0" w:afterAutospacing="0" w:line="276" w:lineRule="auto"/>
        <w:ind w:right="-93" w:hanging="11"/>
        <w:jc w:val="both"/>
      </w:pPr>
    </w:p>
    <w:p w14:paraId="07BA9E5E" w14:textId="458CD10E" w:rsidR="002F74D1" w:rsidRDefault="002F74D1" w:rsidP="002F74D1">
      <w:pPr>
        <w:pStyle w:val="Ttulo1"/>
        <w:tabs>
          <w:tab w:val="left" w:pos="324"/>
        </w:tabs>
        <w:rPr>
          <w:rFonts w:ascii="Times New Roman" w:hAnsi="Times New Roman" w:cs="Times New Roman"/>
          <w:b/>
          <w:bCs/>
          <w:color w:val="auto"/>
          <w:sz w:val="28"/>
          <w:szCs w:val="28"/>
        </w:rPr>
      </w:pPr>
      <w:bookmarkStart w:id="55" w:name="_Toc202180743"/>
    </w:p>
    <w:p w14:paraId="463CEB2A" w14:textId="2A16855F" w:rsidR="002F74D1" w:rsidRDefault="002F74D1" w:rsidP="002F74D1"/>
    <w:p w14:paraId="3D07628E" w14:textId="77777777" w:rsidR="002F74D1" w:rsidRPr="002F74D1" w:rsidRDefault="002F74D1" w:rsidP="002F74D1"/>
    <w:p w14:paraId="3A712D36" w14:textId="4B1F382B" w:rsidR="0072288E" w:rsidRPr="007529A0" w:rsidRDefault="00626D0C" w:rsidP="00FC3BF7">
      <w:pPr>
        <w:pStyle w:val="Ttulo1"/>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XIV.</w:t>
      </w:r>
      <w:r>
        <w:rPr>
          <w:rFonts w:ascii="Times New Roman" w:hAnsi="Times New Roman" w:cs="Times New Roman"/>
          <w:b/>
          <w:bCs/>
          <w:color w:val="auto"/>
          <w:sz w:val="28"/>
          <w:szCs w:val="28"/>
        </w:rPr>
        <w:tab/>
        <w:t>NORMAS, FALTAS A LA NORMA, PROCEDIMIENTOS Y MEDIDAS   DISCIPLINARIAS</w:t>
      </w:r>
      <w:bookmarkEnd w:id="55"/>
    </w:p>
    <w:p w14:paraId="1BE9ADFC" w14:textId="77777777" w:rsidR="0026477A" w:rsidRPr="007529A0" w:rsidRDefault="0026477A" w:rsidP="0026477A">
      <w:pPr>
        <w:spacing w:after="0" w:line="276" w:lineRule="auto"/>
        <w:ind w:left="700" w:hanging="700"/>
        <w:jc w:val="center"/>
        <w:rPr>
          <w:rFonts w:ascii="Times New Roman" w:hAnsi="Times New Roman" w:cs="Times New Roman"/>
          <w:sz w:val="28"/>
          <w:szCs w:val="28"/>
        </w:rPr>
      </w:pPr>
    </w:p>
    <w:p w14:paraId="01138081" w14:textId="20901735" w:rsidR="00BF16ED" w:rsidRPr="007529A0" w:rsidRDefault="00B4409B" w:rsidP="00BF741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Entendemos por disciplina, la preparación de la mente y del carácter con el objeto de capacitar a los educandos para que lleguen a ser miembros constructivos de la sociedad, que posean dominio propio y que luego se gobiernen solos.  En consecuencia, se les debe cuidar y preparar en lo físico, psicológico, espiritual y social para hacer de ellos buenos hijos, cristianos, estudiantes, ciudadanos y profesionales, bajos los principios cristianos e involucrados en un proceso de educación integral.</w:t>
      </w:r>
    </w:p>
    <w:p w14:paraId="12AC0FA2" w14:textId="16C79107" w:rsidR="00B4409B" w:rsidRPr="007529A0" w:rsidRDefault="00B4409B" w:rsidP="00BF741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6DE08321" w14:textId="77777777" w:rsidR="00B4409B" w:rsidRPr="007529A0" w:rsidRDefault="00B4409B" w:rsidP="00BF7413">
      <w:pPr>
        <w:spacing w:after="0" w:line="276" w:lineRule="auto"/>
        <w:jc w:val="both"/>
        <w:rPr>
          <w:rFonts w:ascii="Times New Roman" w:hAnsi="Times New Roman" w:cs="Times New Roman"/>
          <w:sz w:val="24"/>
          <w:szCs w:val="24"/>
          <w:lang w:eastAsia="es-MX"/>
        </w:rPr>
      </w:pPr>
      <w:r>
        <w:rPr>
          <w:rFonts w:ascii="Times New Roman" w:hAnsi="Times New Roman" w:cs="Times New Roman"/>
          <w:sz w:val="24"/>
          <w:szCs w:val="24"/>
          <w:lang w:eastAsia="es-MX"/>
        </w:rPr>
        <w:t>Para la educación adventista es de suma importancia educar en el amor a Dios, a sus semejantes y consigo mismo en un ambiente que genere paz, armonía y con reglas claras para la convivencia escolar. Asimismo, una disciplina con fundamento cristiano y redentora permiten lograr un ambiente propicio para la educación de los y las estudiantes. Desde esta perspectiva cobra importancia el enfoque de una disciplina preventiva, la que pone el foco en la prevención y no en la represión, inculcando en los y las estudiantes buenos hábitos y actitudes en su vida cotidiana.</w:t>
      </w:r>
    </w:p>
    <w:p w14:paraId="5B77C615" w14:textId="77777777" w:rsidR="00B4409B" w:rsidRPr="007529A0" w:rsidRDefault="00B4409B" w:rsidP="00BF7413">
      <w:pPr>
        <w:spacing w:after="0" w:line="276" w:lineRule="auto"/>
        <w:jc w:val="both"/>
        <w:rPr>
          <w:rFonts w:ascii="Times New Roman" w:hAnsi="Times New Roman" w:cs="Times New Roman"/>
          <w:sz w:val="24"/>
          <w:szCs w:val="24"/>
          <w:lang w:eastAsia="es-MX"/>
        </w:rPr>
      </w:pPr>
    </w:p>
    <w:p w14:paraId="693FF4C6" w14:textId="77777777" w:rsidR="00BF16ED" w:rsidRPr="007529A0" w:rsidRDefault="00B4409B" w:rsidP="00BF7413">
      <w:pPr>
        <w:spacing w:after="0" w:line="276" w:lineRule="auto"/>
        <w:ind w:left="709" w:hanging="709"/>
        <w:jc w:val="both"/>
        <w:rPr>
          <w:rFonts w:ascii="Times New Roman" w:hAnsi="Times New Roman" w:cs="Times New Roman"/>
          <w:sz w:val="24"/>
          <w:szCs w:val="24"/>
          <w:lang w:eastAsia="es-MX"/>
        </w:rPr>
      </w:pPr>
      <w:r>
        <w:rPr>
          <w:rFonts w:ascii="Times New Roman" w:hAnsi="Times New Roman" w:cs="Times New Roman"/>
          <w:sz w:val="24"/>
          <w:szCs w:val="24"/>
          <w:lang w:eastAsia="es-MX"/>
        </w:rPr>
        <w:t>La disciplina como fundamento cristiano, tiene como propósitos:</w:t>
      </w:r>
    </w:p>
    <w:p w14:paraId="0822FCC3" w14:textId="77777777" w:rsidR="00BF16ED" w:rsidRPr="007529A0" w:rsidRDefault="00B4409B" w:rsidP="00607F8E">
      <w:pPr>
        <w:pStyle w:val="Prrafodelista"/>
        <w:numPr>
          <w:ilvl w:val="0"/>
          <w:numId w:val="53"/>
        </w:numPr>
        <w:spacing w:after="0" w:line="276" w:lineRule="auto"/>
        <w:jc w:val="both"/>
        <w:rPr>
          <w:rFonts w:ascii="Times New Roman" w:hAnsi="Times New Roman" w:cs="Times New Roman"/>
          <w:sz w:val="24"/>
          <w:szCs w:val="24"/>
          <w:lang w:eastAsia="es-MX"/>
        </w:rPr>
      </w:pPr>
      <w:r>
        <w:rPr>
          <w:rFonts w:ascii="Times New Roman" w:hAnsi="Times New Roman" w:cs="Times New Roman"/>
          <w:sz w:val="24"/>
          <w:szCs w:val="24"/>
          <w:lang w:val="es-MX" w:eastAsia="es-MX"/>
        </w:rPr>
        <w:t xml:space="preserve">Educar al niño y al joven para que se gobierne solo, desarrollando la confianza en sí mismo y el dominio propio.  </w:t>
      </w:r>
    </w:p>
    <w:p w14:paraId="55724531" w14:textId="77777777" w:rsidR="00BF16ED" w:rsidRPr="007529A0" w:rsidRDefault="00B4409B" w:rsidP="00607F8E">
      <w:pPr>
        <w:pStyle w:val="Prrafodelista"/>
        <w:numPr>
          <w:ilvl w:val="0"/>
          <w:numId w:val="53"/>
        </w:numPr>
        <w:spacing w:after="0" w:line="276" w:lineRule="auto"/>
        <w:jc w:val="both"/>
        <w:rPr>
          <w:rFonts w:ascii="Times New Roman" w:hAnsi="Times New Roman" w:cs="Times New Roman"/>
          <w:sz w:val="24"/>
          <w:szCs w:val="24"/>
          <w:lang w:eastAsia="es-MX"/>
        </w:rPr>
      </w:pPr>
      <w:r>
        <w:rPr>
          <w:rFonts w:ascii="Times New Roman" w:hAnsi="Times New Roman" w:cs="Times New Roman"/>
          <w:sz w:val="24"/>
          <w:szCs w:val="24"/>
          <w:lang w:val="es-MX" w:eastAsia="es-MX"/>
        </w:rPr>
        <w:t xml:space="preserve">Lograr que la razón esté de parte de la obediencia. </w:t>
      </w:r>
    </w:p>
    <w:p w14:paraId="23A14C8E" w14:textId="62E0F9AD" w:rsidR="00BF16ED" w:rsidRPr="007529A0" w:rsidRDefault="00B4409B" w:rsidP="00607F8E">
      <w:pPr>
        <w:pStyle w:val="Prrafodelista"/>
        <w:numPr>
          <w:ilvl w:val="0"/>
          <w:numId w:val="53"/>
        </w:numPr>
        <w:spacing w:after="0" w:line="276" w:lineRule="auto"/>
        <w:jc w:val="both"/>
        <w:rPr>
          <w:rFonts w:ascii="Times New Roman" w:hAnsi="Times New Roman" w:cs="Times New Roman"/>
          <w:sz w:val="24"/>
          <w:szCs w:val="24"/>
          <w:lang w:eastAsia="es-MX"/>
        </w:rPr>
      </w:pPr>
      <w:r>
        <w:rPr>
          <w:rFonts w:ascii="Times New Roman" w:hAnsi="Times New Roman" w:cs="Times New Roman"/>
          <w:sz w:val="24"/>
          <w:szCs w:val="24"/>
          <w:lang w:val="es-MX" w:eastAsia="es-MX"/>
        </w:rPr>
        <w:t>Comprender que todas las cosas están sujetas a leyes y que obedecerlas conduce a una vida más plena.</w:t>
      </w:r>
    </w:p>
    <w:p w14:paraId="3B164B66" w14:textId="77777777" w:rsidR="00BF16ED" w:rsidRPr="007529A0" w:rsidRDefault="00B4409B" w:rsidP="00607F8E">
      <w:pPr>
        <w:pStyle w:val="Prrafodelista"/>
        <w:numPr>
          <w:ilvl w:val="0"/>
          <w:numId w:val="53"/>
        </w:numPr>
        <w:spacing w:after="0" w:line="276" w:lineRule="auto"/>
        <w:jc w:val="both"/>
        <w:rPr>
          <w:rFonts w:ascii="Times New Roman" w:hAnsi="Times New Roman" w:cs="Times New Roman"/>
          <w:sz w:val="24"/>
          <w:szCs w:val="24"/>
          <w:lang w:eastAsia="es-MX"/>
        </w:rPr>
      </w:pPr>
      <w:r>
        <w:rPr>
          <w:rFonts w:ascii="Times New Roman" w:hAnsi="Times New Roman" w:cs="Times New Roman"/>
          <w:sz w:val="24"/>
          <w:szCs w:val="24"/>
          <w:lang w:val="es-MX" w:eastAsia="es-MX"/>
        </w:rPr>
        <w:t>Valorar que cuando Dios prohíbe una cosa nos amonesta, en su amor, contra las consecuencias de la desobediencia, a fin de salvarnos de daños y pérdidas.</w:t>
      </w:r>
    </w:p>
    <w:p w14:paraId="246365AF" w14:textId="77777777" w:rsidR="00BF16ED" w:rsidRPr="007529A0" w:rsidRDefault="00B4409B" w:rsidP="00607F8E">
      <w:pPr>
        <w:pStyle w:val="Prrafodelista"/>
        <w:numPr>
          <w:ilvl w:val="0"/>
          <w:numId w:val="53"/>
        </w:numPr>
        <w:spacing w:after="0" w:line="276" w:lineRule="auto"/>
        <w:jc w:val="both"/>
        <w:rPr>
          <w:rFonts w:ascii="Times New Roman" w:hAnsi="Times New Roman" w:cs="Times New Roman"/>
          <w:sz w:val="24"/>
          <w:szCs w:val="24"/>
          <w:lang w:eastAsia="es-MX"/>
        </w:rPr>
      </w:pPr>
      <w:r>
        <w:rPr>
          <w:rFonts w:ascii="Times New Roman" w:hAnsi="Times New Roman" w:cs="Times New Roman"/>
          <w:sz w:val="24"/>
          <w:szCs w:val="24"/>
          <w:lang w:val="es-MX" w:eastAsia="es-MX"/>
        </w:rPr>
        <w:t>Restaurar, recuperar, redimir a la persona. Demostrar, de este modo que se ama, se respeta y existe un genuino interés por la persona.</w:t>
      </w:r>
    </w:p>
    <w:p w14:paraId="1311F0E1" w14:textId="4906C940" w:rsidR="00B4409B" w:rsidRPr="007529A0" w:rsidRDefault="00B4409B" w:rsidP="00607F8E">
      <w:pPr>
        <w:pStyle w:val="Prrafodelista"/>
        <w:numPr>
          <w:ilvl w:val="0"/>
          <w:numId w:val="53"/>
        </w:numPr>
        <w:spacing w:after="0" w:line="276" w:lineRule="auto"/>
        <w:jc w:val="both"/>
        <w:rPr>
          <w:rFonts w:ascii="Times New Roman" w:hAnsi="Times New Roman" w:cs="Times New Roman"/>
          <w:sz w:val="24"/>
          <w:szCs w:val="24"/>
          <w:lang w:eastAsia="es-MX"/>
        </w:rPr>
      </w:pPr>
      <w:r>
        <w:rPr>
          <w:rFonts w:ascii="Times New Roman" w:hAnsi="Times New Roman" w:cs="Times New Roman"/>
          <w:sz w:val="24"/>
          <w:szCs w:val="24"/>
          <w:lang w:val="es-MX" w:eastAsia="es-MX"/>
        </w:rPr>
        <w:t xml:space="preserve">Desarrollar un carácter íntegro y armonioso. </w:t>
      </w:r>
    </w:p>
    <w:p w14:paraId="25A943B3" w14:textId="77777777" w:rsidR="009F58F4" w:rsidRPr="007529A0" w:rsidRDefault="009F58F4" w:rsidP="00BF7413">
      <w:pPr>
        <w:spacing w:after="0" w:line="276" w:lineRule="auto"/>
        <w:jc w:val="both"/>
        <w:rPr>
          <w:rFonts w:ascii="Times New Roman" w:hAnsi="Times New Roman" w:cs="Times New Roman"/>
          <w:sz w:val="24"/>
          <w:szCs w:val="24"/>
          <w:lang w:val="es-MX" w:eastAsia="es-MX"/>
        </w:rPr>
      </w:pPr>
    </w:p>
    <w:p w14:paraId="622CC063" w14:textId="500FAB15" w:rsidR="00BF16ED" w:rsidRPr="007529A0" w:rsidRDefault="00B4409B" w:rsidP="609A7D7B">
      <w:pPr>
        <w:spacing w:after="0" w:line="276" w:lineRule="auto"/>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La disciplina como “redentora” aplicada coordinadamente por la escuela y el hogar se caracteriza por:</w:t>
      </w:r>
    </w:p>
    <w:p w14:paraId="0B117AFA" w14:textId="77777777" w:rsidR="00BF16ED" w:rsidRPr="007529A0" w:rsidRDefault="00B4409B" w:rsidP="00607F8E">
      <w:pPr>
        <w:pStyle w:val="Prrafodelista"/>
        <w:numPr>
          <w:ilvl w:val="0"/>
          <w:numId w:val="54"/>
        </w:numPr>
        <w:spacing w:after="0" w:line="276" w:lineRule="auto"/>
        <w:jc w:val="both"/>
        <w:rPr>
          <w:rFonts w:ascii="Times New Roman" w:hAnsi="Times New Roman" w:cs="Times New Roman"/>
          <w:sz w:val="24"/>
          <w:szCs w:val="24"/>
          <w:lang w:val="es-MX" w:eastAsia="es-MX"/>
        </w:rPr>
      </w:pPr>
      <w:r>
        <w:rPr>
          <w:rFonts w:ascii="Times New Roman" w:hAnsi="Times New Roman" w:cs="Times New Roman"/>
          <w:sz w:val="24"/>
          <w:szCs w:val="24"/>
        </w:rPr>
        <w:t xml:space="preserve">Nunca atenta contra la dignidad de la persona. </w:t>
      </w:r>
      <w:r>
        <w:rPr>
          <w:rFonts w:ascii="Times New Roman" w:hAnsi="Times New Roman" w:cs="Times New Roman"/>
          <w:sz w:val="24"/>
          <w:szCs w:val="24"/>
          <w:lang w:val="es-MX" w:eastAsia="es-MX"/>
        </w:rPr>
        <w:t>La disciplina hace que la persona se sienta amada y respetada.</w:t>
      </w:r>
    </w:p>
    <w:p w14:paraId="3A8D8A7F" w14:textId="77777777" w:rsidR="00BF16ED" w:rsidRPr="007529A0" w:rsidRDefault="77F1728A" w:rsidP="00607F8E">
      <w:pPr>
        <w:pStyle w:val="Prrafodelista"/>
        <w:numPr>
          <w:ilvl w:val="0"/>
          <w:numId w:val="54"/>
        </w:numPr>
        <w:spacing w:after="0" w:line="276" w:lineRule="auto"/>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La disciplina prepara la mente y el carácter con objeto de capacitarle para que llegue a ser un miembro de la sociedad, constructivo y con dominio propio.</w:t>
      </w:r>
    </w:p>
    <w:p w14:paraId="1F363883" w14:textId="77777777" w:rsidR="00BF16ED" w:rsidRPr="007529A0" w:rsidRDefault="00B4409B" w:rsidP="00607F8E">
      <w:pPr>
        <w:pStyle w:val="Prrafodelista"/>
        <w:numPr>
          <w:ilvl w:val="0"/>
          <w:numId w:val="54"/>
        </w:numPr>
        <w:spacing w:after="0" w:line="276" w:lineRule="auto"/>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Educa para que la persona se gobierne sola.</w:t>
      </w:r>
    </w:p>
    <w:p w14:paraId="6F74D77C" w14:textId="77777777" w:rsidR="00BF16ED" w:rsidRPr="007529A0" w:rsidRDefault="00B4409B" w:rsidP="00607F8E">
      <w:pPr>
        <w:pStyle w:val="Prrafodelista"/>
        <w:numPr>
          <w:ilvl w:val="0"/>
          <w:numId w:val="54"/>
        </w:numPr>
        <w:spacing w:after="0" w:line="276" w:lineRule="auto"/>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Tanto en el hogar como en la escuela, las reglas deben ser pocas y consistentes y una vez promulgadas, deben hacerse cumplir.</w:t>
      </w:r>
    </w:p>
    <w:p w14:paraId="3E7A742D" w14:textId="77777777" w:rsidR="00BF16ED" w:rsidRPr="007529A0" w:rsidRDefault="00B4409B" w:rsidP="00607F8E">
      <w:pPr>
        <w:pStyle w:val="Prrafodelista"/>
        <w:numPr>
          <w:ilvl w:val="0"/>
          <w:numId w:val="54"/>
        </w:numPr>
        <w:spacing w:after="0" w:line="276" w:lineRule="auto"/>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No interesa que el alumno cumpla por el solo hecho de cumplir, debe darse la obediencia responsable y bien comprendida.</w:t>
      </w:r>
    </w:p>
    <w:p w14:paraId="26DB8FA4" w14:textId="77777777" w:rsidR="00BF16ED" w:rsidRPr="007529A0" w:rsidRDefault="00B4409B" w:rsidP="00607F8E">
      <w:pPr>
        <w:pStyle w:val="Prrafodelista"/>
        <w:numPr>
          <w:ilvl w:val="0"/>
          <w:numId w:val="54"/>
        </w:numPr>
        <w:spacing w:after="0" w:line="276" w:lineRule="auto"/>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Las reglas y normas deben estar conectadas al principio que las sustenta, esto implica que las normas disciplinarias de la unidad educativa deben revelar la filosofía educativa adventista.</w:t>
      </w:r>
    </w:p>
    <w:p w14:paraId="70644E53" w14:textId="3B759C79" w:rsidR="00BF16ED" w:rsidRPr="007529A0" w:rsidRDefault="00B4409B" w:rsidP="00607F8E">
      <w:pPr>
        <w:pStyle w:val="Prrafodelista"/>
        <w:numPr>
          <w:ilvl w:val="0"/>
          <w:numId w:val="54"/>
        </w:numPr>
        <w:spacing w:after="0" w:line="276" w:lineRule="auto"/>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Se corrige para que el ofensor se dé  cuenta de su acción y se comprometa a no repetirla. Se basa en la idea de que el ser humano tiene la posibilidad de cambiar su conducta y busca el arrepentimiento del ofensor.</w:t>
      </w:r>
    </w:p>
    <w:p w14:paraId="2567750F" w14:textId="42B798FA" w:rsidR="00BF16ED" w:rsidRPr="007529A0" w:rsidRDefault="00B4409B" w:rsidP="00607F8E">
      <w:pPr>
        <w:pStyle w:val="Prrafodelista"/>
        <w:numPr>
          <w:ilvl w:val="0"/>
          <w:numId w:val="54"/>
        </w:numPr>
        <w:spacing w:after="0" w:line="276" w:lineRule="auto"/>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lastRenderedPageBreak/>
        <w:t>No debe confundirse disciplina con adiestramiento. Disciplinar considera al individuo, educa la voluntad y supone un ser inteligente. Adiestrar, por su parte, trata de manera genérica, controla la voluntad y supone un ser que sólo actúa en base a recompensas o castigos.</w:t>
      </w:r>
    </w:p>
    <w:p w14:paraId="148B62E1" w14:textId="44A913C0" w:rsidR="00B4409B" w:rsidRPr="007529A0" w:rsidRDefault="00B4409B" w:rsidP="00607F8E">
      <w:pPr>
        <w:pStyle w:val="Prrafodelista"/>
        <w:numPr>
          <w:ilvl w:val="0"/>
          <w:numId w:val="54"/>
        </w:numPr>
        <w:spacing w:after="0" w:line="276" w:lineRule="auto"/>
        <w:jc w:val="both"/>
        <w:rPr>
          <w:rFonts w:ascii="Times New Roman" w:hAnsi="Times New Roman" w:cs="Times New Roman"/>
          <w:sz w:val="24"/>
          <w:szCs w:val="24"/>
          <w:lang w:val="es-MX" w:eastAsia="es-MX"/>
        </w:rPr>
      </w:pPr>
      <w:r>
        <w:rPr>
          <w:rFonts w:ascii="Times New Roman" w:hAnsi="Times New Roman" w:cs="Times New Roman"/>
          <w:sz w:val="24"/>
          <w:szCs w:val="24"/>
          <w:lang w:val="es-MX" w:eastAsia="es-MX"/>
        </w:rPr>
        <w:t xml:space="preserve">Educa para prevenir el error.  Es de real interés en la educación cristiana dar a conocer las consecuencias nefastas y dolorosas del error, tanto hacia la persona como para quienes le rodean; tal como Dios lo hizo con Adán y Eva en el Jardín del Edén (registro bíblico). </w:t>
      </w:r>
    </w:p>
    <w:p w14:paraId="1D2F9675" w14:textId="654F9F4B" w:rsidR="00BF7413" w:rsidRPr="007529A0" w:rsidRDefault="00BF7413" w:rsidP="609A7D7B">
      <w:pPr>
        <w:spacing w:line="276" w:lineRule="auto"/>
        <w:jc w:val="both"/>
        <w:rPr>
          <w:rFonts w:ascii="Times New Roman" w:hAnsi="Times New Roman" w:cs="Times New Roman"/>
          <w:sz w:val="24"/>
          <w:szCs w:val="24"/>
        </w:rPr>
      </w:pPr>
    </w:p>
    <w:p w14:paraId="237CD123" w14:textId="227BC516" w:rsidR="00BF16ED" w:rsidRPr="007529A0" w:rsidRDefault="00BF16ED" w:rsidP="00C35CC3">
      <w:pPr>
        <w:pStyle w:val="Ttulo2"/>
        <w:rPr>
          <w:rFonts w:ascii="Times New Roman" w:hAnsi="Times New Roman" w:cs="Times New Roman"/>
          <w:b/>
          <w:bCs/>
          <w:color w:val="auto"/>
          <w:sz w:val="24"/>
          <w:szCs w:val="24"/>
        </w:rPr>
      </w:pPr>
      <w:bookmarkStart w:id="56" w:name="_Toc202180744"/>
      <w:r>
        <w:rPr>
          <w:rFonts w:ascii="Times New Roman" w:hAnsi="Times New Roman" w:cs="Times New Roman"/>
          <w:b/>
          <w:bCs/>
          <w:color w:val="auto"/>
          <w:sz w:val="24"/>
          <w:szCs w:val="24"/>
        </w:rPr>
        <w:t>14.1</w:t>
      </w:r>
      <w:r>
        <w:rPr>
          <w:rFonts w:ascii="Times New Roman" w:hAnsi="Times New Roman" w:cs="Times New Roman"/>
          <w:b/>
          <w:bCs/>
          <w:color w:val="auto"/>
          <w:sz w:val="24"/>
          <w:szCs w:val="24"/>
        </w:rPr>
        <w:tab/>
        <w:t>PRINCIPIOS Y CRITERIOS A PARTIR DE LA NORMATIVA EDUCACIONAL</w:t>
      </w:r>
      <w:bookmarkEnd w:id="56"/>
    </w:p>
    <w:p w14:paraId="0B6270E4" w14:textId="77777777" w:rsidR="00BF7413" w:rsidRPr="007529A0" w:rsidRDefault="00BF7413" w:rsidP="00BF7413">
      <w:pPr>
        <w:spacing w:after="0" w:line="276" w:lineRule="auto"/>
        <w:ind w:left="700" w:hanging="700"/>
        <w:jc w:val="both"/>
        <w:rPr>
          <w:rFonts w:ascii="Times New Roman" w:hAnsi="Times New Roman" w:cs="Times New Roman"/>
          <w:sz w:val="24"/>
          <w:szCs w:val="24"/>
        </w:rPr>
      </w:pPr>
    </w:p>
    <w:p w14:paraId="01BF09B0" w14:textId="65C3E637" w:rsidR="00BF16ED" w:rsidRPr="007529A0" w:rsidRDefault="00BF16ED" w:rsidP="00FC3BF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INTERÉS SUPERIOR DEL NIÑO en las medidas que se adopten frente a una falta: Con relación a las medidas, estas deben contemplar en todo momento el interés superior del niño y la garantía del ejercicio de sus derechos por parte de los adultos. Es necesario tener presente que mientras más grave sea una conducta, mayor deberá ser la atención y el apoyo por parte de los adultos, y no se podrán aplicar medidas que atenten contra su integridad física y psicológica. El principio general que se utilizará en la aplicación de medidas disciplinarias será a mayor gravedad de la falta que contemple un valor trascendental, será mayor el trabajo que se requiere realizar en forma redentora y formativa para educar a los y las estudiantes de manera integral.</w:t>
      </w:r>
    </w:p>
    <w:p w14:paraId="6C0FB58E" w14:textId="77777777" w:rsidR="00BF7413" w:rsidRPr="007529A0" w:rsidRDefault="00BF7413" w:rsidP="00BF7413">
      <w:pPr>
        <w:spacing w:after="0" w:line="276" w:lineRule="auto"/>
        <w:ind w:left="700" w:hanging="700"/>
        <w:jc w:val="both"/>
        <w:rPr>
          <w:rFonts w:ascii="Times New Roman" w:hAnsi="Times New Roman" w:cs="Times New Roman"/>
          <w:sz w:val="24"/>
          <w:szCs w:val="24"/>
        </w:rPr>
      </w:pPr>
    </w:p>
    <w:p w14:paraId="066D1E2C" w14:textId="6EC45C15" w:rsidR="00BF7413" w:rsidRPr="007529A0" w:rsidRDefault="00BF16ED" w:rsidP="00FC3BF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PRINCIPIO DE NO DISCRIMINACIÓN ARBITRARIA, entendiéndose como tal la prohibición de aplicar medidas disciplinarias por motivos como nacionalidad, situación socioeconómica, ideología u opinión política, religión o creencia, sexo, orientación sexual, identidad de género, presentación personal, enfermedad y necesidades educativas especiales.</w:t>
      </w:r>
    </w:p>
    <w:p w14:paraId="14F1BAC8" w14:textId="3AE4B0D4" w:rsidR="609A7D7B" w:rsidRPr="007529A0" w:rsidRDefault="609A7D7B" w:rsidP="00FC3BF7">
      <w:pPr>
        <w:spacing w:after="0" w:line="276" w:lineRule="auto"/>
        <w:jc w:val="both"/>
        <w:rPr>
          <w:rFonts w:ascii="Times New Roman" w:hAnsi="Times New Roman" w:cs="Times New Roman"/>
          <w:sz w:val="24"/>
          <w:szCs w:val="24"/>
        </w:rPr>
      </w:pPr>
    </w:p>
    <w:p w14:paraId="236A4664" w14:textId="5EA61B9D" w:rsidR="00653B84" w:rsidRPr="007529A0" w:rsidRDefault="00833AE2" w:rsidP="00FC3BF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PRINCIPIOS DE LEGALIDAD, referido a no aplicar medidas disciplinarias que no estén contenidas en este Reglamento, de PROPORCIONALIDAD, referido a la gradualidad progresiva de las medidas dependiendo de la gravedad de la falta, y de JUSTO Y RACIONAL PROCEDIMIENTO, referido a garantizar la presunción de inocencia frente a un hecho, el derecho a ser escuchado(a), a tener la oportunidad de entregar antecedentes y presentar descargos dentro de un plazo razonable, y solicitar reconsideración de la medida en plazos de similar índole ante un ente distinto cuya característica principal sea la imparcialidad y objetividad. </w:t>
      </w:r>
    </w:p>
    <w:p w14:paraId="3F1B2226" w14:textId="77777777" w:rsidR="00653B84" w:rsidRPr="007529A0" w:rsidRDefault="00653B84" w:rsidP="00FC3BF7">
      <w:pPr>
        <w:spacing w:line="276" w:lineRule="auto"/>
        <w:jc w:val="both"/>
        <w:rPr>
          <w:rFonts w:ascii="Times New Roman" w:hAnsi="Times New Roman" w:cs="Times New Roman"/>
          <w:sz w:val="24"/>
          <w:szCs w:val="24"/>
        </w:rPr>
      </w:pPr>
    </w:p>
    <w:p w14:paraId="69141B85" w14:textId="18D412FC" w:rsidR="00833AE2" w:rsidRPr="007529A0" w:rsidRDefault="00833AE2" w:rsidP="00FC3BF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ENFOQUE FORMATIVO: Los estudiantes están en proceso de formación, por lo que frente a cualquier falta (leve, grave o muy grave) se debe considerar una medida formativa que le permita aprender y mejorar su comportamiento, otorgándole los apoyos necesarios. Si bien la familia juega un rol central en esta labor, todos los adultos del establecimiento, atendiendo a la misión de la institución, deben ejercer su rol formador: docente de asignatura, profesor jefe, inspector general, </w:t>
      </w:r>
      <w:r>
        <w:rPr>
          <w:rFonts w:ascii="Times New Roman" w:hAnsi="Times New Roman" w:cs="Times New Roman"/>
          <w:sz w:val="24"/>
          <w:szCs w:val="24"/>
        </w:rPr>
        <w:lastRenderedPageBreak/>
        <w:t>asistentes de la educación, encargado de convivencia, capellán entre otros que participen en el establecimiento educativo.</w:t>
      </w:r>
    </w:p>
    <w:p w14:paraId="7D3C9BCB" w14:textId="3CCB94B1" w:rsidR="00833AE2" w:rsidRPr="007529A0" w:rsidRDefault="00653B84" w:rsidP="00FC3BF7">
      <w:pPr>
        <w:spacing w:after="0" w:line="276" w:lineRule="auto"/>
        <w:ind w:hanging="700"/>
        <w:jc w:val="both"/>
        <w:rPr>
          <w:rFonts w:ascii="Times New Roman" w:hAnsi="Times New Roman" w:cs="Times New Roman"/>
          <w:sz w:val="24"/>
          <w:szCs w:val="24"/>
        </w:rPr>
      </w:pPr>
      <w:r>
        <w:rPr>
          <w:rFonts w:ascii="Times New Roman" w:hAnsi="Times New Roman" w:cs="Times New Roman"/>
          <w:sz w:val="24"/>
          <w:szCs w:val="24"/>
        </w:rPr>
        <w:t xml:space="preserve"> </w:t>
      </w:r>
    </w:p>
    <w:p w14:paraId="7FA65147" w14:textId="070BF017" w:rsidR="0072288E" w:rsidRPr="007529A0" w:rsidRDefault="00833AE2" w:rsidP="00FC3BF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LA ETAPA DEL DESARROLLO DEL ESTUDIANTE: La edad, madurez y nivel de autonomía del estudiante deben ser considerados en la determinación de procedimientos y medidas. Por ejemplo, frente a temas como puntualidad, presentación de materiales y uniforme, el rol de la familia es mayor en estudiantes de primer ciclo que en estudiantes de educación media. Asimismo, la capacidad de resolución de conflictos, nivel de desarrollo moral y la autorregulación, serán distintas de acuerdo con la etapa de desarrollo del estudiante. </w:t>
      </w:r>
    </w:p>
    <w:p w14:paraId="2A88FD4A" w14:textId="77777777" w:rsidR="00402E58" w:rsidRPr="007529A0" w:rsidRDefault="00402E58" w:rsidP="00FC3BF7">
      <w:pPr>
        <w:pStyle w:val="Prrafodelista"/>
        <w:spacing w:line="276" w:lineRule="auto"/>
        <w:ind w:left="0"/>
        <w:jc w:val="both"/>
        <w:rPr>
          <w:rFonts w:ascii="Times New Roman" w:hAnsi="Times New Roman" w:cs="Times New Roman"/>
          <w:sz w:val="24"/>
          <w:szCs w:val="24"/>
        </w:rPr>
      </w:pPr>
    </w:p>
    <w:p w14:paraId="6469DA52" w14:textId="71728A92" w:rsidR="0072288E" w:rsidRPr="007529A0" w:rsidRDefault="00833AE2" w:rsidP="00FC3BF7">
      <w:pPr>
        <w:pStyle w:val="Ttulo2"/>
        <w:spacing w:before="0"/>
        <w:rPr>
          <w:rFonts w:ascii="Times New Roman" w:hAnsi="Times New Roman" w:cs="Times New Roman"/>
          <w:b/>
          <w:bCs/>
          <w:color w:val="auto"/>
          <w:sz w:val="24"/>
          <w:szCs w:val="24"/>
        </w:rPr>
      </w:pPr>
      <w:bookmarkStart w:id="57" w:name="_Toc202180745"/>
      <w:r>
        <w:rPr>
          <w:rFonts w:ascii="Times New Roman" w:hAnsi="Times New Roman" w:cs="Times New Roman"/>
          <w:b/>
          <w:bCs/>
          <w:color w:val="auto"/>
          <w:sz w:val="24"/>
          <w:szCs w:val="24"/>
        </w:rPr>
        <w:t>14.2 FALTAS A LA NORMA</w:t>
      </w:r>
      <w:bookmarkEnd w:id="57"/>
    </w:p>
    <w:p w14:paraId="5C6B5032" w14:textId="77777777" w:rsidR="00FC3BF7" w:rsidRPr="007529A0" w:rsidRDefault="00FC3BF7" w:rsidP="00FC3BF7">
      <w:pPr>
        <w:spacing w:after="0"/>
      </w:pPr>
    </w:p>
    <w:p w14:paraId="4BE95ED8" w14:textId="059E04CD" w:rsidR="0072288E" w:rsidRPr="007529A0" w:rsidRDefault="0072288E" w:rsidP="00FC3BF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Con relación a las faltas a la norma, a continuación, se describe el tipo de faltas y se dan ejemplos de modo que queden comprendidas todas aquellas conductas que transgreden el principio a la base de la norma. Esto permite visibilizar el principio (sentido) de la norma y por otro lado, no dejar fuera nuevas conductas que transgredan este principio.</w:t>
      </w:r>
    </w:p>
    <w:p w14:paraId="22DAB1F4" w14:textId="77777777" w:rsidR="00833AE2" w:rsidRPr="007529A0" w:rsidRDefault="00833AE2" w:rsidP="00BF7413">
      <w:pPr>
        <w:spacing w:after="0" w:line="276" w:lineRule="auto"/>
        <w:jc w:val="both"/>
        <w:rPr>
          <w:rFonts w:ascii="Times New Roman" w:hAnsi="Times New Roman" w:cs="Times New Roman"/>
          <w:sz w:val="24"/>
          <w:szCs w:val="24"/>
        </w:rPr>
      </w:pPr>
    </w:p>
    <w:p w14:paraId="52E86341" w14:textId="72C2881C" w:rsidR="0072288E" w:rsidRPr="007529A0" w:rsidRDefault="0072288E" w:rsidP="00BF741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Con relación a la gravedad, ésta siempre debe ser evaluada por los adultos atendiendo el contexto en que se da, el motivo que gatilla la conducta, debiendo considerarse el impacto o daño que la conducta tiene sobre sí mismo sobre los demás miembros de la comunidad y el entorno. Sin perjuicio de la necesaria evaluación de cada situación, se establecen los siguientes criterios de gravedad:</w:t>
      </w:r>
    </w:p>
    <w:p w14:paraId="31665E6C" w14:textId="77777777" w:rsidR="00833AE2" w:rsidRPr="007529A0" w:rsidRDefault="00833AE2" w:rsidP="00BF7413">
      <w:pPr>
        <w:spacing w:after="0" w:line="276" w:lineRule="auto"/>
        <w:jc w:val="both"/>
        <w:rPr>
          <w:rFonts w:ascii="Times New Roman" w:hAnsi="Times New Roman" w:cs="Times New Roman"/>
          <w:sz w:val="24"/>
          <w:szCs w:val="24"/>
        </w:rPr>
      </w:pPr>
    </w:p>
    <w:p w14:paraId="6DAB6371" w14:textId="3AFE4A08" w:rsidR="00833AE2" w:rsidRPr="007529A0" w:rsidRDefault="00833AE2" w:rsidP="00BF7413">
      <w:pPr>
        <w:tabs>
          <w:tab w:val="left" w:pos="567"/>
          <w:tab w:val="left" w:pos="1276"/>
        </w:tabs>
        <w:autoSpaceDE w:val="0"/>
        <w:autoSpaceDN w:val="0"/>
        <w:adjustRightInd w:val="0"/>
        <w:spacing w:after="200" w:line="276" w:lineRule="auto"/>
        <w:ind w:left="708" w:hanging="708"/>
        <w:jc w:val="both"/>
        <w:rPr>
          <w:rFonts w:ascii="Times New Roman" w:hAnsi="Times New Roman" w:cs="Times New Roman"/>
          <w:sz w:val="24"/>
          <w:szCs w:val="24"/>
        </w:rPr>
      </w:pPr>
      <w:r>
        <w:rPr>
          <w:rFonts w:ascii="Times New Roman" w:hAnsi="Times New Roman" w:cs="Times New Roman"/>
          <w:sz w:val="24"/>
          <w:szCs w:val="24"/>
        </w:rPr>
        <w:t>14.2.1</w:t>
      </w:r>
      <w:r>
        <w:rPr>
          <w:rFonts w:ascii="Times New Roman" w:hAnsi="Times New Roman" w:cs="Times New Roman"/>
          <w:sz w:val="24"/>
          <w:szCs w:val="24"/>
        </w:rPr>
        <w:tab/>
        <w:t>FALTA LEVE: Son aquellas actitudes y comportamientos que alteran la convivencia y el normal funcionamiento de las distintas actividades escolares, pero que no involucran daño físico o psicológico a otros miembros de la comunidad. A modo de ejemplo y sin que las presentes conductas sean taxativas constituye una falta leve:</w:t>
      </w:r>
    </w:p>
    <w:p w14:paraId="44B12929" w14:textId="77777777" w:rsidR="00833AE2" w:rsidRPr="007529A0" w:rsidRDefault="0072288E" w:rsidP="00607F8E">
      <w:pPr>
        <w:pStyle w:val="Prrafodelista"/>
        <w:numPr>
          <w:ilvl w:val="0"/>
          <w:numId w:val="55"/>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No contestar la toma de asistencia</w:t>
      </w:r>
    </w:p>
    <w:p w14:paraId="333A68AD" w14:textId="77777777" w:rsidR="00833AE2" w:rsidRPr="007529A0" w:rsidRDefault="009010AC" w:rsidP="00607F8E">
      <w:pPr>
        <w:pStyle w:val="Prrafodelista"/>
        <w:numPr>
          <w:ilvl w:val="0"/>
          <w:numId w:val="55"/>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Uso de celulares en horarios de clases</w:t>
      </w:r>
    </w:p>
    <w:p w14:paraId="6B930C8B" w14:textId="77777777" w:rsidR="00833AE2" w:rsidRPr="007529A0" w:rsidRDefault="00D57CFA" w:rsidP="00607F8E">
      <w:pPr>
        <w:pStyle w:val="Prrafodelista"/>
        <w:numPr>
          <w:ilvl w:val="0"/>
          <w:numId w:val="55"/>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Llegar atrasado sin justificación a la jornada escolar.</w:t>
      </w:r>
    </w:p>
    <w:p w14:paraId="383485D6" w14:textId="3C8C407F" w:rsidR="0072288E" w:rsidRPr="007529A0" w:rsidRDefault="00E73BFF" w:rsidP="00607F8E">
      <w:pPr>
        <w:pStyle w:val="Prrafodelista"/>
        <w:numPr>
          <w:ilvl w:val="0"/>
          <w:numId w:val="55"/>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rPr>
        <w:t>Entre otras.</w:t>
      </w:r>
    </w:p>
    <w:p w14:paraId="51FF38AF" w14:textId="77777777" w:rsidR="0072288E" w:rsidRPr="007529A0" w:rsidRDefault="0072288E" w:rsidP="00BF7413">
      <w:pPr>
        <w:pStyle w:val="Prrafodelista"/>
        <w:tabs>
          <w:tab w:val="left" w:pos="567"/>
          <w:tab w:val="left" w:pos="1276"/>
        </w:tabs>
        <w:autoSpaceDE w:val="0"/>
        <w:autoSpaceDN w:val="0"/>
        <w:adjustRightInd w:val="0"/>
        <w:spacing w:after="0" w:line="276" w:lineRule="auto"/>
        <w:ind w:left="-1953"/>
        <w:jc w:val="both"/>
        <w:rPr>
          <w:rFonts w:ascii="Times New Roman" w:hAnsi="Times New Roman" w:cs="Times New Roman"/>
          <w:sz w:val="24"/>
          <w:szCs w:val="24"/>
          <w:lang w:eastAsia="es-CL"/>
        </w:rPr>
      </w:pPr>
    </w:p>
    <w:p w14:paraId="1E99002C" w14:textId="53230C11" w:rsidR="001C0997" w:rsidRPr="007529A0" w:rsidRDefault="00AF09EB" w:rsidP="00BF7413">
      <w:pPr>
        <w:pStyle w:val="Prrafodelista"/>
        <w:tabs>
          <w:tab w:val="left" w:pos="567"/>
          <w:tab w:val="left" w:pos="1276"/>
        </w:tabs>
        <w:autoSpaceDE w:val="0"/>
        <w:autoSpaceDN w:val="0"/>
        <w:adjustRightInd w:val="0"/>
        <w:spacing w:after="0" w:line="276" w:lineRule="auto"/>
        <w:ind w:left="916" w:hanging="916"/>
        <w:jc w:val="both"/>
        <w:rPr>
          <w:rFonts w:ascii="Times New Roman" w:hAnsi="Times New Roman" w:cs="Times New Roman"/>
          <w:strike/>
          <w:sz w:val="24"/>
          <w:szCs w:val="24"/>
        </w:rPr>
      </w:pPr>
      <w:r>
        <w:rPr>
          <w:rFonts w:ascii="Times New Roman" w:hAnsi="Times New Roman" w:cs="Times New Roman"/>
          <w:sz w:val="24"/>
          <w:szCs w:val="24"/>
        </w:rPr>
        <w:t>14.2.2</w:t>
      </w:r>
      <w:r>
        <w:rPr>
          <w:rFonts w:ascii="Times New Roman" w:hAnsi="Times New Roman" w:cs="Times New Roman"/>
        </w:rPr>
        <w:tab/>
      </w:r>
      <w:r>
        <w:rPr>
          <w:rFonts w:ascii="Times New Roman" w:hAnsi="Times New Roman" w:cs="Times New Roman"/>
          <w:sz w:val="24"/>
          <w:szCs w:val="24"/>
        </w:rPr>
        <w:t xml:space="preserve">FALTA GRAVE: Son aquellas actitudes y comportamientos que atentan contra la integridad física, psicológica y moral por cualquier medio, incluyendo medios tecnológicos y cibernéticos de un(a) integrante de la comunidad educativa (entre pares, y entre estudiantes y adultos), los bienes muebles e inmuebles de la institución, así como acciones deshonestas que atenten contra los valores de la educación cristiana. De igual manera el </w:t>
      </w:r>
      <w:r>
        <w:rPr>
          <w:rFonts w:ascii="Times New Roman" w:hAnsi="Times New Roman" w:cs="Times New Roman"/>
          <w:sz w:val="24"/>
          <w:szCs w:val="24"/>
        </w:rPr>
        <w:lastRenderedPageBreak/>
        <w:t>desobedecer a las instrucciones dadas por profesores, inspectores de patio, asistentes profesionales, orientador, inspector general y director respecto a la presentación personal, al adorno externo se considera un desacato a la autoridad siendo esto una falta grave.</w:t>
      </w:r>
    </w:p>
    <w:p w14:paraId="49AE7C2D" w14:textId="77777777" w:rsidR="001C0997" w:rsidRPr="007529A0" w:rsidRDefault="001C0997" w:rsidP="00BF7413">
      <w:pPr>
        <w:pStyle w:val="Prrafodelista"/>
        <w:tabs>
          <w:tab w:val="left" w:pos="567"/>
          <w:tab w:val="left" w:pos="1276"/>
        </w:tabs>
        <w:autoSpaceDE w:val="0"/>
        <w:autoSpaceDN w:val="0"/>
        <w:adjustRightInd w:val="0"/>
        <w:spacing w:after="0" w:line="276" w:lineRule="auto"/>
        <w:ind w:left="916" w:hanging="916"/>
        <w:jc w:val="both"/>
        <w:rPr>
          <w:rFonts w:ascii="Times New Roman" w:hAnsi="Times New Roman" w:cs="Times New Roman"/>
          <w:sz w:val="24"/>
          <w:szCs w:val="24"/>
        </w:rPr>
      </w:pPr>
    </w:p>
    <w:p w14:paraId="04B530D6" w14:textId="50441F3C" w:rsidR="00AF09EB" w:rsidRPr="007529A0" w:rsidRDefault="001C0997" w:rsidP="00BF7413">
      <w:pPr>
        <w:pStyle w:val="Prrafodelista"/>
        <w:tabs>
          <w:tab w:val="left" w:pos="567"/>
          <w:tab w:val="left" w:pos="1276"/>
        </w:tabs>
        <w:autoSpaceDE w:val="0"/>
        <w:autoSpaceDN w:val="0"/>
        <w:adjustRightInd w:val="0"/>
        <w:spacing w:after="0" w:line="276" w:lineRule="auto"/>
        <w:ind w:left="916" w:hanging="916"/>
        <w:jc w:val="both"/>
        <w:rPr>
          <w:rFonts w:ascii="Times New Roman" w:hAnsi="Times New Roman" w:cs="Times New Roman"/>
          <w:sz w:val="24"/>
          <w:szCs w:val="24"/>
        </w:rPr>
      </w:pPr>
      <w:r>
        <w:rPr>
          <w:rFonts w:ascii="Times New Roman" w:hAnsi="Times New Roman" w:cs="Times New Roman"/>
          <w:sz w:val="24"/>
          <w:szCs w:val="24"/>
        </w:rPr>
        <w:t xml:space="preserve">             A modo de ejemplo y sin que las presentes conductas sean taxativas constituye una falta grave: </w:t>
      </w:r>
    </w:p>
    <w:p w14:paraId="642D0F54" w14:textId="77777777" w:rsidR="00AF09EB" w:rsidRPr="007529A0" w:rsidRDefault="00AF09EB" w:rsidP="00BF7413">
      <w:pPr>
        <w:pStyle w:val="Prrafodelista"/>
        <w:tabs>
          <w:tab w:val="left" w:pos="567"/>
          <w:tab w:val="left" w:pos="1276"/>
        </w:tabs>
        <w:autoSpaceDE w:val="0"/>
        <w:autoSpaceDN w:val="0"/>
        <w:adjustRightInd w:val="0"/>
        <w:spacing w:after="0" w:line="276" w:lineRule="auto"/>
        <w:ind w:left="916" w:hanging="916"/>
        <w:jc w:val="both"/>
        <w:rPr>
          <w:rFonts w:ascii="Times New Roman" w:hAnsi="Times New Roman" w:cs="Times New Roman"/>
          <w:sz w:val="24"/>
          <w:szCs w:val="24"/>
        </w:rPr>
      </w:pPr>
    </w:p>
    <w:p w14:paraId="4EFFDB2A" w14:textId="77777777" w:rsidR="00AF09EB" w:rsidRPr="007529A0" w:rsidRDefault="0072288E" w:rsidP="00607F8E">
      <w:pPr>
        <w:pStyle w:val="Prrafodelista"/>
        <w:numPr>
          <w:ilvl w:val="0"/>
          <w:numId w:val="46"/>
        </w:numPr>
        <w:tabs>
          <w:tab w:val="left" w:pos="567"/>
          <w:tab w:val="left" w:pos="1276"/>
        </w:tabs>
        <w:autoSpaceDE w:val="0"/>
        <w:autoSpaceDN w:val="0"/>
        <w:adjustRightInd w:val="0"/>
        <w:spacing w:after="0" w:line="276" w:lineRule="auto"/>
        <w:ind w:left="1843"/>
        <w:jc w:val="both"/>
        <w:rPr>
          <w:rFonts w:ascii="Times New Roman" w:hAnsi="Times New Roman" w:cs="Times New Roman"/>
          <w:sz w:val="24"/>
          <w:szCs w:val="24"/>
          <w:lang w:eastAsia="es-CL"/>
        </w:rPr>
      </w:pPr>
      <w:r>
        <w:rPr>
          <w:rFonts w:ascii="Times New Roman" w:hAnsi="Times New Roman" w:cs="Times New Roman"/>
          <w:sz w:val="24"/>
          <w:szCs w:val="24"/>
          <w:lang w:eastAsia="es-CL"/>
        </w:rPr>
        <w:t>Mostrar una actitud irrespetuosa hacia los actos cívicos, los símbolos patrios y del Colegio, (tales como reírse, conversar, molestar y burlarse de compañeros o quien tenga parte en las actividades).</w:t>
      </w:r>
    </w:p>
    <w:p w14:paraId="1B15EAB3" w14:textId="77777777" w:rsidR="00AF09EB" w:rsidRPr="007529A0" w:rsidRDefault="00F16D52" w:rsidP="00607F8E">
      <w:pPr>
        <w:pStyle w:val="Prrafodelista"/>
        <w:numPr>
          <w:ilvl w:val="0"/>
          <w:numId w:val="46"/>
        </w:numPr>
        <w:tabs>
          <w:tab w:val="left" w:pos="567"/>
          <w:tab w:val="left" w:pos="1276"/>
        </w:tabs>
        <w:autoSpaceDE w:val="0"/>
        <w:autoSpaceDN w:val="0"/>
        <w:adjustRightInd w:val="0"/>
        <w:spacing w:after="0" w:line="276" w:lineRule="auto"/>
        <w:ind w:left="1843"/>
        <w:jc w:val="both"/>
        <w:rPr>
          <w:rFonts w:ascii="Times New Roman" w:hAnsi="Times New Roman" w:cs="Times New Roman"/>
          <w:sz w:val="24"/>
          <w:szCs w:val="24"/>
          <w:lang w:eastAsia="es-CL"/>
        </w:rPr>
      </w:pPr>
      <w:r>
        <w:rPr>
          <w:rFonts w:ascii="Times New Roman" w:hAnsi="Times New Roman" w:cs="Times New Roman"/>
          <w:sz w:val="24"/>
          <w:szCs w:val="24"/>
          <w:lang w:eastAsia="es-CL"/>
        </w:rPr>
        <w:t>Venta no autorizada por la dirección del establecimiento, de cualquier bien o servicio dentro del establecimiento.</w:t>
      </w:r>
    </w:p>
    <w:p w14:paraId="29A23152" w14:textId="77777777" w:rsidR="00AF09EB" w:rsidRPr="007529A0" w:rsidRDefault="00CE6AFC" w:rsidP="00607F8E">
      <w:pPr>
        <w:pStyle w:val="Prrafodelista"/>
        <w:numPr>
          <w:ilvl w:val="0"/>
          <w:numId w:val="46"/>
        </w:numPr>
        <w:tabs>
          <w:tab w:val="left" w:pos="567"/>
          <w:tab w:val="left" w:pos="1276"/>
        </w:tabs>
        <w:autoSpaceDE w:val="0"/>
        <w:autoSpaceDN w:val="0"/>
        <w:adjustRightInd w:val="0"/>
        <w:spacing w:after="0" w:line="276" w:lineRule="auto"/>
        <w:ind w:left="1843"/>
        <w:jc w:val="both"/>
        <w:rPr>
          <w:rFonts w:ascii="Times New Roman" w:hAnsi="Times New Roman" w:cs="Times New Roman"/>
          <w:sz w:val="24"/>
          <w:szCs w:val="24"/>
          <w:lang w:eastAsia="es-CL"/>
        </w:rPr>
      </w:pPr>
      <w:r>
        <w:rPr>
          <w:rFonts w:ascii="Times New Roman" w:hAnsi="Times New Roman" w:cs="Times New Roman"/>
          <w:sz w:val="24"/>
          <w:szCs w:val="24"/>
          <w:lang w:eastAsia="es-CL"/>
        </w:rPr>
        <w:t>F</w:t>
      </w:r>
      <w:r>
        <w:rPr>
          <w:rFonts w:ascii="Times New Roman" w:hAnsi="Times New Roman" w:cs="Times New Roman"/>
          <w:sz w:val="24"/>
          <w:szCs w:val="24"/>
        </w:rPr>
        <w:t>alsear o corregir calificaciones</w:t>
      </w:r>
    </w:p>
    <w:p w14:paraId="61F5984F" w14:textId="77777777" w:rsidR="00AF09EB" w:rsidRPr="007529A0" w:rsidRDefault="00291335" w:rsidP="00607F8E">
      <w:pPr>
        <w:pStyle w:val="Prrafodelista"/>
        <w:numPr>
          <w:ilvl w:val="0"/>
          <w:numId w:val="46"/>
        </w:numPr>
        <w:tabs>
          <w:tab w:val="left" w:pos="567"/>
          <w:tab w:val="left" w:pos="1276"/>
        </w:tabs>
        <w:autoSpaceDE w:val="0"/>
        <w:autoSpaceDN w:val="0"/>
        <w:adjustRightInd w:val="0"/>
        <w:spacing w:after="0" w:line="276" w:lineRule="auto"/>
        <w:ind w:left="1843"/>
        <w:jc w:val="both"/>
        <w:rPr>
          <w:rFonts w:ascii="Times New Roman" w:hAnsi="Times New Roman" w:cs="Times New Roman"/>
          <w:sz w:val="24"/>
          <w:szCs w:val="24"/>
          <w:lang w:eastAsia="es-CL"/>
        </w:rPr>
      </w:pPr>
      <w:r>
        <w:rPr>
          <w:rFonts w:ascii="Times New Roman" w:eastAsia="Arial MT" w:hAnsi="Times New Roman" w:cs="Times New Roman"/>
          <w:sz w:val="24"/>
          <w:szCs w:val="24"/>
        </w:rPr>
        <w:t xml:space="preserve">Conductas que atenten contra la integridad de sí mismo como exponerse a riesgos, consumir sustancias tóxicas o que afecten la integridad de un tercero, como promover el consumo de sustancias ilícitas. </w:t>
      </w:r>
    </w:p>
    <w:p w14:paraId="472E7887" w14:textId="4024A70C" w:rsidR="0072288E" w:rsidRPr="007529A0" w:rsidRDefault="00CE6AFC" w:rsidP="00607F8E">
      <w:pPr>
        <w:pStyle w:val="Prrafodelista"/>
        <w:numPr>
          <w:ilvl w:val="0"/>
          <w:numId w:val="46"/>
        </w:numPr>
        <w:tabs>
          <w:tab w:val="left" w:pos="567"/>
          <w:tab w:val="left" w:pos="1276"/>
        </w:tabs>
        <w:autoSpaceDE w:val="0"/>
        <w:autoSpaceDN w:val="0"/>
        <w:adjustRightInd w:val="0"/>
        <w:spacing w:after="0" w:line="276" w:lineRule="auto"/>
        <w:ind w:left="1843"/>
        <w:jc w:val="both"/>
        <w:rPr>
          <w:rFonts w:ascii="Times New Roman" w:hAnsi="Times New Roman" w:cs="Times New Roman"/>
          <w:sz w:val="24"/>
          <w:szCs w:val="24"/>
          <w:lang w:eastAsia="es-CL"/>
        </w:rPr>
      </w:pPr>
      <w:r>
        <w:rPr>
          <w:rFonts w:ascii="Times New Roman" w:hAnsi="Times New Roman" w:cs="Times New Roman"/>
          <w:sz w:val="24"/>
          <w:szCs w:val="24"/>
        </w:rPr>
        <w:t xml:space="preserve">Agredir a otro estudiante de manera intencionada en forma física, psicológica y moral, (difusión de memes, caricaturas, imágenes pornográficas y de connotación sexual, apodos, descalificaciones, groserías, que afecten a los miembros de la comunidad educativa), entre otras. </w:t>
      </w:r>
    </w:p>
    <w:p w14:paraId="5CD29C8C" w14:textId="77777777" w:rsidR="0072288E" w:rsidRPr="007529A0" w:rsidRDefault="0072288E" w:rsidP="00BF7413">
      <w:pPr>
        <w:pStyle w:val="Prrafodelista"/>
        <w:spacing w:after="0" w:line="276" w:lineRule="auto"/>
        <w:ind w:left="0"/>
        <w:rPr>
          <w:rFonts w:ascii="Times New Roman" w:hAnsi="Times New Roman" w:cs="Times New Roman"/>
          <w:sz w:val="24"/>
          <w:szCs w:val="24"/>
        </w:rPr>
      </w:pPr>
    </w:p>
    <w:p w14:paraId="02723043" w14:textId="40CC73C6" w:rsidR="00AF09EB" w:rsidRPr="007529A0" w:rsidRDefault="00AF09EB" w:rsidP="00BF7413">
      <w:pPr>
        <w:pStyle w:val="Prrafodelista"/>
        <w:tabs>
          <w:tab w:val="left" w:pos="567"/>
          <w:tab w:val="left" w:pos="1276"/>
        </w:tabs>
        <w:autoSpaceDE w:val="0"/>
        <w:autoSpaceDN w:val="0"/>
        <w:adjustRightInd w:val="0"/>
        <w:spacing w:after="0" w:line="276" w:lineRule="auto"/>
        <w:ind w:left="993" w:hanging="916"/>
        <w:jc w:val="both"/>
        <w:rPr>
          <w:rFonts w:ascii="Times New Roman" w:hAnsi="Times New Roman" w:cs="Times New Roman"/>
          <w:sz w:val="24"/>
          <w:szCs w:val="24"/>
        </w:rPr>
      </w:pPr>
      <w:r>
        <w:rPr>
          <w:rFonts w:ascii="Times New Roman" w:hAnsi="Times New Roman" w:cs="Times New Roman"/>
          <w:sz w:val="24"/>
          <w:szCs w:val="24"/>
        </w:rPr>
        <w:t>14.2.3</w:t>
      </w:r>
      <w:r>
        <w:rPr>
          <w:rFonts w:ascii="Times New Roman" w:hAnsi="Times New Roman" w:cs="Times New Roman"/>
        </w:rPr>
        <w:tab/>
      </w:r>
      <w:r>
        <w:rPr>
          <w:rFonts w:ascii="Times New Roman" w:hAnsi="Times New Roman" w:cs="Times New Roman"/>
          <w:sz w:val="24"/>
          <w:szCs w:val="24"/>
        </w:rPr>
        <w:t xml:space="preserve">FALTA MUY GRAVE: Son aquellas actitudes y comportamientos que atentan gravemente contra la integridad física, psicológica y moral por cualquier medio, incluyendo medios tecnológicos y cibernéticos de un integrante de la comunidad educativa (entre pares y entre estudiante y adulto). Así también, conductas tipificadas como delito y comportamientos que vayan en contra del Proyecto Educativo institucional siendo o no reiterativos en el tiempo. A modo de ejemplo y sin que las presentes conductas sean taxativas constituye una falta muy grave: </w:t>
      </w:r>
    </w:p>
    <w:p w14:paraId="59051A16" w14:textId="77777777" w:rsidR="00AF09EB" w:rsidRPr="007529A0" w:rsidRDefault="00AF09EB" w:rsidP="00BF7413">
      <w:pPr>
        <w:pStyle w:val="Prrafodelista"/>
        <w:tabs>
          <w:tab w:val="left" w:pos="567"/>
          <w:tab w:val="left" w:pos="1276"/>
        </w:tabs>
        <w:autoSpaceDE w:val="0"/>
        <w:autoSpaceDN w:val="0"/>
        <w:adjustRightInd w:val="0"/>
        <w:spacing w:after="0" w:line="276" w:lineRule="auto"/>
        <w:ind w:left="993" w:hanging="916"/>
        <w:jc w:val="both"/>
        <w:rPr>
          <w:rFonts w:ascii="Times New Roman" w:hAnsi="Times New Roman" w:cs="Times New Roman"/>
          <w:sz w:val="24"/>
          <w:szCs w:val="24"/>
        </w:rPr>
      </w:pPr>
    </w:p>
    <w:p w14:paraId="6B34A1EC" w14:textId="77777777" w:rsidR="00AF09EB" w:rsidRPr="007529A0" w:rsidRDefault="0072288E" w:rsidP="00607F8E">
      <w:pPr>
        <w:pStyle w:val="Prrafodelista"/>
        <w:numPr>
          <w:ilvl w:val="0"/>
          <w:numId w:val="56"/>
        </w:numPr>
        <w:tabs>
          <w:tab w:val="left" w:pos="567"/>
          <w:tab w:val="left" w:pos="1276"/>
        </w:tabs>
        <w:autoSpaceDE w:val="0"/>
        <w:autoSpaceDN w:val="0"/>
        <w:adjustRightInd w:val="0"/>
        <w:spacing w:after="0" w:line="276" w:lineRule="auto"/>
        <w:ind w:left="1843"/>
        <w:jc w:val="both"/>
        <w:rPr>
          <w:rFonts w:ascii="Times New Roman" w:hAnsi="Times New Roman" w:cs="Times New Roman"/>
          <w:sz w:val="24"/>
          <w:szCs w:val="24"/>
          <w:lang w:eastAsia="es-CL"/>
        </w:rPr>
      </w:pPr>
      <w:r>
        <w:rPr>
          <w:rFonts w:ascii="Times New Roman" w:hAnsi="Times New Roman" w:cs="Times New Roman"/>
          <w:sz w:val="24"/>
          <w:szCs w:val="24"/>
          <w:lang w:eastAsia="es-CL"/>
        </w:rPr>
        <w:t>Atentar contra la integridad física</w:t>
      </w:r>
      <w:r>
        <w:rPr>
          <w:rFonts w:ascii="Times New Roman" w:hAnsi="Times New Roman" w:cs="Times New Roman"/>
          <w:sz w:val="24"/>
          <w:szCs w:val="24"/>
        </w:rPr>
        <w:t>, golpear o ejercer violencia en contra de</w:t>
      </w:r>
      <w:r>
        <w:rPr>
          <w:rFonts w:ascii="Times New Roman" w:hAnsi="Times New Roman" w:cs="Times New Roman"/>
          <w:sz w:val="24"/>
          <w:szCs w:val="24"/>
          <w:lang w:eastAsia="es-CL"/>
        </w:rPr>
        <w:t xml:space="preserve"> sus profesores, funcionarios del Colegio, compañeros o </w:t>
      </w:r>
      <w:r>
        <w:rPr>
          <w:rFonts w:ascii="Times New Roman" w:hAnsi="Times New Roman" w:cs="Times New Roman"/>
          <w:sz w:val="24"/>
          <w:szCs w:val="24"/>
        </w:rPr>
        <w:t>miembros de la comunidad educativa o visitas</w:t>
      </w:r>
    </w:p>
    <w:p w14:paraId="342705CC" w14:textId="77777777" w:rsidR="00AF09EB" w:rsidRPr="007529A0" w:rsidRDefault="001E7BF8" w:rsidP="00607F8E">
      <w:pPr>
        <w:pStyle w:val="Prrafodelista"/>
        <w:numPr>
          <w:ilvl w:val="0"/>
          <w:numId w:val="56"/>
        </w:numPr>
        <w:tabs>
          <w:tab w:val="left" w:pos="567"/>
          <w:tab w:val="left" w:pos="1276"/>
        </w:tabs>
        <w:autoSpaceDE w:val="0"/>
        <w:autoSpaceDN w:val="0"/>
        <w:adjustRightInd w:val="0"/>
        <w:spacing w:after="0" w:line="276" w:lineRule="auto"/>
        <w:ind w:left="1843"/>
        <w:jc w:val="both"/>
        <w:rPr>
          <w:rFonts w:ascii="Times New Roman" w:hAnsi="Times New Roman" w:cs="Times New Roman"/>
          <w:sz w:val="24"/>
          <w:szCs w:val="24"/>
          <w:lang w:eastAsia="es-CL"/>
        </w:rPr>
      </w:pPr>
      <w:r>
        <w:rPr>
          <w:rFonts w:ascii="Times New Roman" w:hAnsi="Times New Roman" w:cs="Times New Roman"/>
          <w:sz w:val="24"/>
          <w:szCs w:val="24"/>
          <w:lang w:eastAsia="es-CL"/>
        </w:rPr>
        <w:t xml:space="preserve">Ingresar, portar o distribuir alcohol o cualquier sustancia estupefaciente. </w:t>
      </w:r>
    </w:p>
    <w:p w14:paraId="3F88F828" w14:textId="15695D91" w:rsidR="0072288E" w:rsidRPr="007529A0" w:rsidRDefault="00CA6DF5" w:rsidP="00607F8E">
      <w:pPr>
        <w:pStyle w:val="Prrafodelista"/>
        <w:numPr>
          <w:ilvl w:val="0"/>
          <w:numId w:val="56"/>
        </w:numPr>
        <w:tabs>
          <w:tab w:val="left" w:pos="567"/>
          <w:tab w:val="left" w:pos="1276"/>
        </w:tabs>
        <w:autoSpaceDE w:val="0"/>
        <w:autoSpaceDN w:val="0"/>
        <w:adjustRightInd w:val="0"/>
        <w:spacing w:after="0" w:line="276" w:lineRule="auto"/>
        <w:ind w:left="1843"/>
        <w:jc w:val="both"/>
        <w:rPr>
          <w:rFonts w:ascii="Times New Roman" w:hAnsi="Times New Roman" w:cs="Times New Roman"/>
          <w:sz w:val="24"/>
          <w:szCs w:val="24"/>
          <w:lang w:eastAsia="es-CL"/>
        </w:rPr>
      </w:pPr>
      <w:r>
        <w:rPr>
          <w:rFonts w:ascii="Times New Roman" w:hAnsi="Times New Roman" w:cs="Times New Roman"/>
          <w:sz w:val="24"/>
          <w:szCs w:val="24"/>
        </w:rPr>
        <w:t xml:space="preserve">Ingresar, portar material inflamable o armas de cualquier tipo, originales o hechizas, al establecimiento escolar o en una actividad organizada por el establecimiento educacional fuera de su recinto. Entre otras. </w:t>
      </w:r>
    </w:p>
    <w:p w14:paraId="3AA43BC6" w14:textId="2843ADC7" w:rsidR="00AF09EB" w:rsidRPr="007529A0" w:rsidRDefault="00AF09EB" w:rsidP="00BF7413">
      <w:pPr>
        <w:tabs>
          <w:tab w:val="left" w:pos="567"/>
          <w:tab w:val="left" w:pos="1276"/>
        </w:tabs>
        <w:autoSpaceDE w:val="0"/>
        <w:autoSpaceDN w:val="0"/>
        <w:adjustRightInd w:val="0"/>
        <w:spacing w:after="0" w:line="276" w:lineRule="auto"/>
        <w:jc w:val="both"/>
        <w:rPr>
          <w:rFonts w:ascii="Times New Roman" w:hAnsi="Times New Roman" w:cs="Times New Roman"/>
          <w:sz w:val="24"/>
          <w:szCs w:val="24"/>
          <w:lang w:eastAsia="es-CL"/>
        </w:rPr>
      </w:pPr>
    </w:p>
    <w:p w14:paraId="57FC70EF" w14:textId="6FAB0DC4" w:rsidR="1233D097" w:rsidRPr="007529A0" w:rsidRDefault="1233D097" w:rsidP="1233D097">
      <w:pPr>
        <w:ind w:left="-20" w:right="-2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El apoderado podrá presentar sus descargos en la etapa de investigación de una falta grave o muy grave que conduzca a las medidas sancionatoria de suspensión y condicionalidad de matrícula, del mismo modo, el apoderado podrá apelar a la interposición de dicha medida dentro de los cinco días hábiles siguientes a la notificación de la aplicación de la medida ante el director del establecimiento para solicitar su reconsideración, en caso que el apoderado no apele, se entenderá que acepta la medida entrando está en plena vigencia.</w:t>
      </w:r>
    </w:p>
    <w:p w14:paraId="5455A71C" w14:textId="34B06CBA" w:rsidR="1233D097" w:rsidRPr="007529A0" w:rsidRDefault="1233D097" w:rsidP="1233D097">
      <w:pPr>
        <w:ind w:left="-20" w:right="-20"/>
        <w:jc w:val="both"/>
        <w:rPr>
          <w:rFonts w:ascii="Times New Roman" w:eastAsia="Arial" w:hAnsi="Times New Roman" w:cs="Times New Roman"/>
          <w:sz w:val="24"/>
          <w:szCs w:val="24"/>
        </w:rPr>
      </w:pPr>
      <w:r>
        <w:rPr>
          <w:rFonts w:ascii="Times New Roman" w:eastAsia="Arial" w:hAnsi="Times New Roman" w:cs="Times New Roman"/>
          <w:sz w:val="24"/>
          <w:szCs w:val="24"/>
        </w:rPr>
        <w:t>Respecto al procedimiento de cancelación de matrícula y expulsión, el procedimiento se desarrollará en los siguientes capítulos del presente reglamento.</w:t>
      </w:r>
    </w:p>
    <w:p w14:paraId="2D986442" w14:textId="228A21E9" w:rsidR="00F57FAC" w:rsidRPr="007529A0" w:rsidRDefault="00AF09EB" w:rsidP="00BF7413">
      <w:pPr>
        <w:tabs>
          <w:tab w:val="left" w:pos="567"/>
          <w:tab w:val="left" w:pos="1276"/>
        </w:tabs>
        <w:autoSpaceDE w:val="0"/>
        <w:autoSpaceDN w:val="0"/>
        <w:adjustRightInd w:val="0"/>
        <w:spacing w:after="200" w:line="276" w:lineRule="auto"/>
        <w:jc w:val="both"/>
        <w:rPr>
          <w:rFonts w:ascii="Times New Roman" w:hAnsi="Times New Roman" w:cs="Times New Roman"/>
          <w:sz w:val="20"/>
          <w:szCs w:val="20"/>
          <w:lang w:eastAsia="es-CL"/>
        </w:rPr>
      </w:pPr>
      <w:r>
        <w:rPr>
          <w:rFonts w:ascii="Times New Roman" w:hAnsi="Times New Roman" w:cs="Times New Roman"/>
          <w:sz w:val="20"/>
          <w:szCs w:val="20"/>
          <w:lang w:eastAsia="es-CL"/>
        </w:rPr>
        <w:t xml:space="preserve">NOTA: La reiteración de una falta leve (atraso) no puede ser recategorizada y tratada como grave o muy grave dado que son de naturaleza distinta. </w:t>
      </w:r>
    </w:p>
    <w:p w14:paraId="1AD5654F" w14:textId="77777777" w:rsidR="00A93DB9" w:rsidRPr="007529A0" w:rsidRDefault="00A93DB9" w:rsidP="00BF7413">
      <w:p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En el siguiente apartado se señalan aquellas faltas a la norma, tipificadas como falta leve, grave y muy grave, organizadas según las definiciones que entrega el presente reglamento y sujetas a los criterios señalados. No dejando fuera nuevas conductas que puedan transgredir los principios señalados en el presente reglamento.</w:t>
      </w:r>
    </w:p>
    <w:p w14:paraId="154DF8BD" w14:textId="55301392" w:rsidR="00A93DB9" w:rsidRPr="007529A0" w:rsidRDefault="00A93DB9" w:rsidP="00BF7413">
      <w:pPr>
        <w:tabs>
          <w:tab w:val="left" w:pos="567"/>
          <w:tab w:val="left" w:pos="1276"/>
        </w:tabs>
        <w:autoSpaceDE w:val="0"/>
        <w:autoSpaceDN w:val="0"/>
        <w:adjustRightInd w:val="0"/>
        <w:spacing w:after="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Las faltas están ordenadas según el tipo de norma como se señala a continuación: autocuidado, de respeto a actividades curriculares y extracurriculares, de relaciones personales, del cuidado de la naturaleza y el entorno y aquellas de respeto a las convenciones institucionales y autoridades.</w:t>
      </w:r>
    </w:p>
    <w:p w14:paraId="656FECD8" w14:textId="77777777" w:rsidR="00AF09EB" w:rsidRPr="007529A0" w:rsidRDefault="00AF09EB" w:rsidP="00BF7413">
      <w:pPr>
        <w:tabs>
          <w:tab w:val="left" w:pos="567"/>
          <w:tab w:val="left" w:pos="1276"/>
        </w:tabs>
        <w:autoSpaceDE w:val="0"/>
        <w:autoSpaceDN w:val="0"/>
        <w:adjustRightInd w:val="0"/>
        <w:spacing w:after="0" w:line="276" w:lineRule="auto"/>
        <w:jc w:val="both"/>
        <w:rPr>
          <w:rFonts w:ascii="Times New Roman" w:hAnsi="Times New Roman" w:cs="Times New Roman"/>
          <w:sz w:val="24"/>
          <w:szCs w:val="24"/>
          <w:lang w:eastAsia="es-CL"/>
        </w:rPr>
      </w:pPr>
    </w:p>
    <w:p w14:paraId="10B301FD" w14:textId="77777777" w:rsidR="002B6C86" w:rsidRPr="007529A0" w:rsidRDefault="002B6C86" w:rsidP="00BF7413">
      <w:pPr>
        <w:tabs>
          <w:tab w:val="left" w:pos="567"/>
          <w:tab w:val="left" w:pos="1276"/>
        </w:tabs>
        <w:autoSpaceDE w:val="0"/>
        <w:autoSpaceDN w:val="0"/>
        <w:adjustRightInd w:val="0"/>
        <w:spacing w:after="0" w:line="276" w:lineRule="auto"/>
        <w:jc w:val="both"/>
        <w:rPr>
          <w:rFonts w:ascii="Times New Roman" w:hAnsi="Times New Roman" w:cs="Times New Roman"/>
          <w:sz w:val="24"/>
          <w:szCs w:val="24"/>
          <w:lang w:eastAsia="es-CL"/>
        </w:rPr>
      </w:pPr>
    </w:p>
    <w:p w14:paraId="0027B2B6" w14:textId="6FC00347" w:rsidR="00AF09EB" w:rsidRPr="007529A0" w:rsidRDefault="00FC3BF7" w:rsidP="00FC3BF7">
      <w:pPr>
        <w:pStyle w:val="Prrafodelista"/>
        <w:tabs>
          <w:tab w:val="left" w:pos="567"/>
          <w:tab w:val="left" w:pos="1276"/>
        </w:tabs>
        <w:autoSpaceDE w:val="0"/>
        <w:autoSpaceDN w:val="0"/>
        <w:adjustRightInd w:val="0"/>
        <w:spacing w:after="0" w:line="276" w:lineRule="auto"/>
        <w:jc w:val="both"/>
        <w:rPr>
          <w:rFonts w:ascii="Times New Roman" w:hAnsi="Times New Roman" w:cs="Times New Roman"/>
          <w:b/>
          <w:bCs/>
          <w:sz w:val="24"/>
          <w:szCs w:val="24"/>
          <w:lang w:eastAsia="es-CL"/>
        </w:rPr>
      </w:pPr>
      <w:r>
        <w:rPr>
          <w:rFonts w:ascii="Times New Roman" w:hAnsi="Times New Roman" w:cs="Times New Roman"/>
          <w:b/>
          <w:bCs/>
          <w:sz w:val="24"/>
          <w:szCs w:val="24"/>
          <w:lang w:eastAsia="es-CL"/>
        </w:rPr>
        <w:t>Faltas a las Normas de Autocuidado</w:t>
      </w:r>
    </w:p>
    <w:p w14:paraId="3EDC2618" w14:textId="3A46E327" w:rsidR="00AF09EB" w:rsidRPr="007529A0" w:rsidRDefault="008B2B61" w:rsidP="00607F8E">
      <w:pPr>
        <w:pStyle w:val="Prrafodelista"/>
        <w:numPr>
          <w:ilvl w:val="1"/>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Faltas Leves:</w:t>
      </w:r>
    </w:p>
    <w:p w14:paraId="19F2FDDC" w14:textId="77777777" w:rsidR="00AF09EB"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Transgredir las indicaciones de los operativos de seguridad escolar.</w:t>
      </w:r>
    </w:p>
    <w:p w14:paraId="7147AF2C" w14:textId="77777777" w:rsidR="00AF09EB"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Presentarse desaseado/a.</w:t>
      </w:r>
    </w:p>
    <w:p w14:paraId="33D518EC" w14:textId="2B0853A9" w:rsidR="00AF09EB" w:rsidRPr="007529A0" w:rsidRDefault="00AF09EB"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Usar prendas que no son parte del uniforme sin la autorización de la dirección del establecimiento.</w:t>
      </w:r>
    </w:p>
    <w:p w14:paraId="5B0D725E" w14:textId="77777777" w:rsidR="00AF09EB" w:rsidRPr="007529A0" w:rsidRDefault="77F1728A"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 xml:space="preserve">No acatar las normativas de autocuidado </w:t>
      </w:r>
    </w:p>
    <w:p w14:paraId="57638D3D" w14:textId="77777777" w:rsidR="00AF09EB" w:rsidRPr="007529A0" w:rsidRDefault="00AF09EB" w:rsidP="00BF7413">
      <w:pPr>
        <w:pStyle w:val="Prrafodelista"/>
        <w:tabs>
          <w:tab w:val="left" w:pos="567"/>
          <w:tab w:val="left" w:pos="1276"/>
        </w:tabs>
        <w:autoSpaceDE w:val="0"/>
        <w:autoSpaceDN w:val="0"/>
        <w:adjustRightInd w:val="0"/>
        <w:spacing w:after="200" w:line="276" w:lineRule="auto"/>
        <w:ind w:left="2160"/>
        <w:jc w:val="both"/>
        <w:rPr>
          <w:rFonts w:ascii="Times New Roman" w:hAnsi="Times New Roman" w:cs="Times New Roman"/>
          <w:sz w:val="24"/>
          <w:szCs w:val="24"/>
          <w:lang w:eastAsia="es-CL"/>
        </w:rPr>
      </w:pPr>
    </w:p>
    <w:p w14:paraId="32D69FBF" w14:textId="777A7ACC" w:rsidR="00AF09EB" w:rsidRPr="007529A0" w:rsidRDefault="008B2B61" w:rsidP="00607F8E">
      <w:pPr>
        <w:pStyle w:val="Prrafodelista"/>
        <w:numPr>
          <w:ilvl w:val="1"/>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Faltas Graves:</w:t>
      </w:r>
    </w:p>
    <w:p w14:paraId="5DB235AF" w14:textId="77777777" w:rsidR="00AF09EB"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Exponerse a cualquier situación de riesgo al no respetar las normas de seguridad del establecimiento educativo en cualquier actividad curricular o extracurricular. Ejemplo: trepar en sectores no permitidos.</w:t>
      </w:r>
    </w:p>
    <w:p w14:paraId="730B68A2" w14:textId="77777777" w:rsidR="00AF09EB" w:rsidRPr="007529A0" w:rsidRDefault="00F16D52"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Evasión de Clases</w:t>
      </w:r>
    </w:p>
    <w:p w14:paraId="5916CFDD" w14:textId="77777777" w:rsidR="00AF09EB" w:rsidRPr="007529A0" w:rsidRDefault="00AF09EB" w:rsidP="00BF7413">
      <w:pPr>
        <w:pStyle w:val="Prrafodelista"/>
        <w:tabs>
          <w:tab w:val="left" w:pos="567"/>
          <w:tab w:val="left" w:pos="1276"/>
        </w:tabs>
        <w:autoSpaceDE w:val="0"/>
        <w:autoSpaceDN w:val="0"/>
        <w:adjustRightInd w:val="0"/>
        <w:spacing w:after="200" w:line="276" w:lineRule="auto"/>
        <w:ind w:left="2160"/>
        <w:jc w:val="both"/>
        <w:rPr>
          <w:rFonts w:ascii="Times New Roman" w:hAnsi="Times New Roman" w:cs="Times New Roman"/>
          <w:sz w:val="24"/>
          <w:szCs w:val="24"/>
          <w:lang w:eastAsia="es-CL"/>
        </w:rPr>
      </w:pPr>
    </w:p>
    <w:p w14:paraId="34BCD21C" w14:textId="295D0E7D" w:rsidR="00AF09EB" w:rsidRPr="007529A0" w:rsidRDefault="00AF09EB" w:rsidP="00607F8E">
      <w:pPr>
        <w:pStyle w:val="Prrafodelista"/>
        <w:numPr>
          <w:ilvl w:val="1"/>
          <w:numId w:val="57"/>
        </w:numPr>
        <w:tabs>
          <w:tab w:val="left" w:pos="567"/>
          <w:tab w:val="left" w:pos="1276"/>
        </w:tabs>
        <w:autoSpaceDE w:val="0"/>
        <w:autoSpaceDN w:val="0"/>
        <w:adjustRightInd w:val="0"/>
        <w:spacing w:after="200" w:line="276" w:lineRule="auto"/>
        <w:ind w:left="1418" w:hanging="338"/>
        <w:jc w:val="both"/>
        <w:rPr>
          <w:rFonts w:ascii="Times New Roman" w:hAnsi="Times New Roman" w:cs="Times New Roman"/>
          <w:sz w:val="24"/>
          <w:szCs w:val="24"/>
          <w:lang w:eastAsia="es-CL"/>
        </w:rPr>
      </w:pPr>
      <w:r>
        <w:rPr>
          <w:rFonts w:ascii="Times New Roman" w:hAnsi="Times New Roman" w:cs="Times New Roman"/>
          <w:sz w:val="24"/>
          <w:szCs w:val="24"/>
          <w:lang w:eastAsia="es-CL"/>
        </w:rPr>
        <w:t xml:space="preserve">  Faltas Muy Graves</w:t>
      </w:r>
    </w:p>
    <w:p w14:paraId="6BD94B28" w14:textId="77777777" w:rsidR="00AF09EB"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Realizar conductas de autoagresión, y/o alentar a los pares con conductas de autoagresión.</w:t>
      </w:r>
    </w:p>
    <w:p w14:paraId="3D953A72" w14:textId="11579CAE" w:rsidR="006A2F74" w:rsidRPr="007529A0" w:rsidRDefault="00F16D52"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lastRenderedPageBreak/>
        <w:t>Consumir sustancias tóxicas en el contexto educativo o portando el uniforme, tales como: cigarro, cigarrillo electrónico, vaporizadores, alcohol, marihuana u otras.</w:t>
      </w:r>
    </w:p>
    <w:p w14:paraId="6C739AA1" w14:textId="77777777" w:rsidR="008B2B61" w:rsidRPr="007529A0" w:rsidRDefault="008B2B61" w:rsidP="008B2B61">
      <w:pPr>
        <w:pStyle w:val="Prrafodelista"/>
        <w:tabs>
          <w:tab w:val="left" w:pos="567"/>
          <w:tab w:val="left" w:pos="1276"/>
        </w:tabs>
        <w:autoSpaceDE w:val="0"/>
        <w:autoSpaceDN w:val="0"/>
        <w:adjustRightInd w:val="0"/>
        <w:spacing w:after="200" w:line="276" w:lineRule="auto"/>
        <w:ind w:left="2160"/>
        <w:jc w:val="both"/>
        <w:rPr>
          <w:rFonts w:ascii="Times New Roman" w:hAnsi="Times New Roman" w:cs="Times New Roman"/>
          <w:sz w:val="24"/>
          <w:szCs w:val="24"/>
          <w:lang w:eastAsia="es-CL"/>
        </w:rPr>
      </w:pPr>
    </w:p>
    <w:p w14:paraId="56A8DDB9" w14:textId="57BA7B98" w:rsidR="00BF7413" w:rsidRPr="007529A0" w:rsidRDefault="008B2B61" w:rsidP="008B2B61">
      <w:pPr>
        <w:pStyle w:val="Prrafodelista"/>
        <w:tabs>
          <w:tab w:val="left" w:pos="567"/>
          <w:tab w:val="left" w:pos="1276"/>
        </w:tabs>
        <w:autoSpaceDE w:val="0"/>
        <w:autoSpaceDN w:val="0"/>
        <w:adjustRightInd w:val="0"/>
        <w:spacing w:after="200" w:line="276" w:lineRule="auto"/>
        <w:jc w:val="both"/>
        <w:rPr>
          <w:rFonts w:ascii="Times New Roman" w:hAnsi="Times New Roman" w:cs="Times New Roman"/>
          <w:b/>
          <w:bCs/>
          <w:sz w:val="24"/>
          <w:szCs w:val="24"/>
          <w:lang w:eastAsia="es-CL"/>
        </w:rPr>
      </w:pPr>
      <w:r>
        <w:rPr>
          <w:rFonts w:ascii="Times New Roman" w:hAnsi="Times New Roman" w:cs="Times New Roman"/>
          <w:b/>
          <w:bCs/>
          <w:sz w:val="24"/>
          <w:szCs w:val="24"/>
          <w:lang w:eastAsia="es-CL"/>
        </w:rPr>
        <w:t>Faltas a las Normas de Participación en las Actividades Educativas</w:t>
      </w:r>
    </w:p>
    <w:p w14:paraId="6BFA559C" w14:textId="752F37E3" w:rsidR="00AF09EB" w:rsidRPr="007529A0" w:rsidRDefault="008B2B61" w:rsidP="00607F8E">
      <w:pPr>
        <w:pStyle w:val="Prrafodelista"/>
        <w:numPr>
          <w:ilvl w:val="0"/>
          <w:numId w:val="98"/>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Faltas Leves</w:t>
      </w:r>
    </w:p>
    <w:p w14:paraId="2CB2CD0A" w14:textId="77777777" w:rsidR="00AF09EB" w:rsidRPr="007529A0" w:rsidRDefault="00A93DB9" w:rsidP="00607F8E">
      <w:pPr>
        <w:pStyle w:val="Prrafodelista"/>
        <w:numPr>
          <w:ilvl w:val="0"/>
          <w:numId w:val="106"/>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Todas aquellas conductas que impidan el normal desarrollo de la actividad.</w:t>
      </w:r>
    </w:p>
    <w:p w14:paraId="5BC57A7A" w14:textId="77777777" w:rsidR="00AF09EB" w:rsidRPr="007529A0" w:rsidRDefault="00A93DB9" w:rsidP="00607F8E">
      <w:pPr>
        <w:pStyle w:val="Prrafodelista"/>
        <w:numPr>
          <w:ilvl w:val="0"/>
          <w:numId w:val="106"/>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No respetar las instrucciones, los tiempos y espacios para realizar la actividad</w:t>
      </w:r>
    </w:p>
    <w:p w14:paraId="09A52F51" w14:textId="77777777" w:rsidR="00AF09EB" w:rsidRPr="007529A0" w:rsidRDefault="00A93DB9" w:rsidP="00607F8E">
      <w:pPr>
        <w:pStyle w:val="Prrafodelista"/>
        <w:numPr>
          <w:ilvl w:val="0"/>
          <w:numId w:val="106"/>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No respetar los momentos de silencio</w:t>
      </w:r>
    </w:p>
    <w:p w14:paraId="203692D5" w14:textId="77777777" w:rsidR="00AF09EB" w:rsidRPr="007529A0" w:rsidRDefault="00A93DB9" w:rsidP="00607F8E">
      <w:pPr>
        <w:pStyle w:val="Prrafodelista"/>
        <w:numPr>
          <w:ilvl w:val="0"/>
          <w:numId w:val="106"/>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Invadir el espacio del otro</w:t>
      </w:r>
    </w:p>
    <w:p w14:paraId="295C37F3" w14:textId="77777777" w:rsidR="00AF09EB" w:rsidRPr="007529A0" w:rsidRDefault="00A93DB9" w:rsidP="00607F8E">
      <w:pPr>
        <w:pStyle w:val="Prrafodelista"/>
        <w:numPr>
          <w:ilvl w:val="0"/>
          <w:numId w:val="106"/>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Ingresar fuera de horario al establecimiento o la sala de clases</w:t>
      </w:r>
    </w:p>
    <w:p w14:paraId="415C70D2" w14:textId="77777777" w:rsidR="00AF09EB" w:rsidRPr="007529A0" w:rsidRDefault="00A93DB9" w:rsidP="00607F8E">
      <w:pPr>
        <w:pStyle w:val="Prrafodelista"/>
        <w:numPr>
          <w:ilvl w:val="0"/>
          <w:numId w:val="106"/>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Todas aquellas conductas que impidan el cumplimiento de los objetivos de aprendizaje, ejemplos:</w:t>
      </w:r>
    </w:p>
    <w:p w14:paraId="05AE58F0" w14:textId="77777777" w:rsidR="006A2F74" w:rsidRPr="007529A0" w:rsidRDefault="00AF09EB" w:rsidP="00607F8E">
      <w:pPr>
        <w:pStyle w:val="Prrafodelista"/>
        <w:numPr>
          <w:ilvl w:val="0"/>
          <w:numId w:val="58"/>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Desatender el trabajo en la sala de clases, negándose o haciendo otro tipo de actividad.</w:t>
      </w:r>
    </w:p>
    <w:p w14:paraId="5358A615" w14:textId="77777777" w:rsidR="006A2F74" w:rsidRPr="007529A0" w:rsidRDefault="00AF09EB" w:rsidP="00607F8E">
      <w:pPr>
        <w:pStyle w:val="Prrafodelista"/>
        <w:numPr>
          <w:ilvl w:val="0"/>
          <w:numId w:val="58"/>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No presentar las tareas y trabajos encomendados al hogar</w:t>
      </w:r>
    </w:p>
    <w:p w14:paraId="7D5A3477" w14:textId="77777777" w:rsidR="006A2F74" w:rsidRPr="007529A0" w:rsidRDefault="00AF09EB" w:rsidP="00607F8E">
      <w:pPr>
        <w:pStyle w:val="Prrafodelista"/>
        <w:numPr>
          <w:ilvl w:val="0"/>
          <w:numId w:val="58"/>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No conectarse a clases los días que corresponda según organización entregada por el colegio.</w:t>
      </w:r>
    </w:p>
    <w:p w14:paraId="7677D2D8" w14:textId="0E5C1339" w:rsidR="00AF09EB" w:rsidRPr="007529A0" w:rsidRDefault="00AF09EB" w:rsidP="00607F8E">
      <w:pPr>
        <w:pStyle w:val="Prrafodelista"/>
        <w:numPr>
          <w:ilvl w:val="0"/>
          <w:numId w:val="58"/>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No presentarse a las evaluaciones de acuerdo con lo programado, sin justificación.</w:t>
      </w:r>
    </w:p>
    <w:p w14:paraId="5E9121C8" w14:textId="77777777" w:rsidR="00AF09EB" w:rsidRPr="007529A0" w:rsidRDefault="00AF09EB" w:rsidP="00BF7413">
      <w:pPr>
        <w:pStyle w:val="Prrafodelista"/>
        <w:tabs>
          <w:tab w:val="left" w:pos="567"/>
          <w:tab w:val="left" w:pos="1276"/>
        </w:tabs>
        <w:autoSpaceDE w:val="0"/>
        <w:autoSpaceDN w:val="0"/>
        <w:adjustRightInd w:val="0"/>
        <w:spacing w:after="200" w:line="276" w:lineRule="auto"/>
        <w:ind w:left="2160"/>
        <w:jc w:val="both"/>
        <w:rPr>
          <w:rFonts w:ascii="Times New Roman" w:hAnsi="Times New Roman" w:cs="Times New Roman"/>
          <w:sz w:val="24"/>
          <w:szCs w:val="24"/>
          <w:lang w:eastAsia="es-CL"/>
        </w:rPr>
      </w:pPr>
    </w:p>
    <w:p w14:paraId="64411FC1" w14:textId="14BEBA51" w:rsidR="006A2F74" w:rsidRPr="007529A0" w:rsidRDefault="008B2B61" w:rsidP="00607F8E">
      <w:pPr>
        <w:pStyle w:val="Prrafodelista"/>
        <w:numPr>
          <w:ilvl w:val="0"/>
          <w:numId w:val="98"/>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Faltas Graves</w:t>
      </w:r>
    </w:p>
    <w:p w14:paraId="66A5DC44" w14:textId="77777777" w:rsidR="006A2F74" w:rsidRPr="007529A0" w:rsidRDefault="00A93DB9" w:rsidP="00607F8E">
      <w:pPr>
        <w:pStyle w:val="Prrafodelista"/>
        <w:numPr>
          <w:ilvl w:val="0"/>
          <w:numId w:val="105"/>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Todas aquellas conductas que falten a la verdad de las actividades académicas, ejemplos:</w:t>
      </w:r>
    </w:p>
    <w:p w14:paraId="4AE6177A" w14:textId="77777777" w:rsidR="006A2F74" w:rsidRPr="007529A0" w:rsidRDefault="006A2F74" w:rsidP="00607F8E">
      <w:pPr>
        <w:pStyle w:val="Prrafodelista"/>
        <w:numPr>
          <w:ilvl w:val="0"/>
          <w:numId w:val="59"/>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Mentir frente a la autoría del trabajo.</w:t>
      </w:r>
    </w:p>
    <w:p w14:paraId="64F301A1" w14:textId="77777777" w:rsidR="006A2F74" w:rsidRPr="007529A0" w:rsidRDefault="006A2F74" w:rsidP="00607F8E">
      <w:pPr>
        <w:pStyle w:val="Prrafodelista"/>
        <w:numPr>
          <w:ilvl w:val="0"/>
          <w:numId w:val="59"/>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Copiar o plagiar en evaluaciones ya sea de manera presencial o virtual.</w:t>
      </w:r>
    </w:p>
    <w:p w14:paraId="7FB379E3" w14:textId="77777777" w:rsidR="006A2F74" w:rsidRPr="007529A0" w:rsidRDefault="006A2F74" w:rsidP="00607F8E">
      <w:pPr>
        <w:pStyle w:val="Prrafodelista"/>
        <w:numPr>
          <w:ilvl w:val="0"/>
          <w:numId w:val="59"/>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Cambiar notas.</w:t>
      </w:r>
    </w:p>
    <w:p w14:paraId="326C5E87" w14:textId="77777777" w:rsidR="006A2F74" w:rsidRPr="007529A0" w:rsidRDefault="006A2F74" w:rsidP="00607F8E">
      <w:pPr>
        <w:pStyle w:val="Prrafodelista"/>
        <w:numPr>
          <w:ilvl w:val="0"/>
          <w:numId w:val="59"/>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Extraer evaluaciones de espacios no autorizados.</w:t>
      </w:r>
    </w:p>
    <w:p w14:paraId="3CF36561" w14:textId="14BA77E2" w:rsidR="006A2F74" w:rsidRPr="007529A0" w:rsidRDefault="00A93DB9" w:rsidP="00607F8E">
      <w:pPr>
        <w:pStyle w:val="Prrafodelista"/>
        <w:numPr>
          <w:ilvl w:val="0"/>
          <w:numId w:val="59"/>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Falsificación de firmas (apoderado, profesor, directivos)</w:t>
      </w:r>
    </w:p>
    <w:p w14:paraId="026FD311" w14:textId="77777777" w:rsidR="008B2B61" w:rsidRPr="007529A0" w:rsidRDefault="008B2B61" w:rsidP="008B2B61">
      <w:pPr>
        <w:pStyle w:val="Prrafodelista"/>
        <w:tabs>
          <w:tab w:val="left" w:pos="567"/>
          <w:tab w:val="left" w:pos="1276"/>
        </w:tabs>
        <w:autoSpaceDE w:val="0"/>
        <w:autoSpaceDN w:val="0"/>
        <w:adjustRightInd w:val="0"/>
        <w:spacing w:after="200" w:line="276" w:lineRule="auto"/>
        <w:ind w:left="2880"/>
        <w:jc w:val="both"/>
        <w:rPr>
          <w:rFonts w:ascii="Times New Roman" w:hAnsi="Times New Roman" w:cs="Times New Roman"/>
          <w:sz w:val="24"/>
          <w:szCs w:val="24"/>
          <w:lang w:eastAsia="es-CL"/>
        </w:rPr>
      </w:pPr>
    </w:p>
    <w:p w14:paraId="70288B25" w14:textId="06E72537" w:rsidR="006A2F74" w:rsidRPr="007529A0" w:rsidRDefault="008B2B61" w:rsidP="008B2B61">
      <w:pPr>
        <w:pStyle w:val="Prrafodelista"/>
        <w:tabs>
          <w:tab w:val="left" w:pos="567"/>
          <w:tab w:val="left" w:pos="1276"/>
        </w:tabs>
        <w:autoSpaceDE w:val="0"/>
        <w:autoSpaceDN w:val="0"/>
        <w:adjustRightInd w:val="0"/>
        <w:spacing w:after="200" w:line="276" w:lineRule="auto"/>
        <w:jc w:val="both"/>
        <w:rPr>
          <w:rFonts w:ascii="Times New Roman" w:hAnsi="Times New Roman" w:cs="Times New Roman"/>
          <w:b/>
          <w:bCs/>
          <w:sz w:val="24"/>
          <w:szCs w:val="24"/>
          <w:lang w:eastAsia="es-CL"/>
        </w:rPr>
      </w:pPr>
      <w:r>
        <w:rPr>
          <w:rFonts w:ascii="Times New Roman" w:hAnsi="Times New Roman" w:cs="Times New Roman"/>
          <w:b/>
          <w:bCs/>
          <w:sz w:val="24"/>
          <w:szCs w:val="24"/>
          <w:lang w:eastAsia="es-CL"/>
        </w:rPr>
        <w:t xml:space="preserve">Faltas a las Normas de Relaciones Interpersonales </w:t>
      </w:r>
    </w:p>
    <w:p w14:paraId="6B8B0C5B" w14:textId="622DCAB4" w:rsidR="006A2F74" w:rsidRPr="007529A0" w:rsidRDefault="008B2B61" w:rsidP="00607F8E">
      <w:pPr>
        <w:pStyle w:val="Prrafodelista"/>
        <w:numPr>
          <w:ilvl w:val="0"/>
          <w:numId w:val="99"/>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Faltas Leves</w:t>
      </w:r>
    </w:p>
    <w:p w14:paraId="517A787C" w14:textId="626D144C" w:rsidR="006A2F74" w:rsidRPr="007529A0" w:rsidRDefault="00A93DB9" w:rsidP="00607F8E">
      <w:pPr>
        <w:pStyle w:val="Prrafodelista"/>
        <w:numPr>
          <w:ilvl w:val="0"/>
          <w:numId w:val="104"/>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Uso de lenguaje verbal y no verbal de carácter soez.</w:t>
      </w:r>
    </w:p>
    <w:p w14:paraId="0DDA3AE6" w14:textId="0DB08CFE" w:rsidR="00A93DB9" w:rsidRPr="007529A0" w:rsidRDefault="00A93DB9" w:rsidP="00607F8E">
      <w:pPr>
        <w:pStyle w:val="Prrafodelista"/>
        <w:numPr>
          <w:ilvl w:val="0"/>
          <w:numId w:val="104"/>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Uso de lenguaje verbal y no verbal de carácter soez en clases virtuales o remotas.</w:t>
      </w:r>
    </w:p>
    <w:p w14:paraId="715995DD" w14:textId="77777777" w:rsidR="008A36B8" w:rsidRPr="007529A0" w:rsidRDefault="008A36B8" w:rsidP="00BF7413">
      <w:pPr>
        <w:pStyle w:val="Prrafodelista"/>
        <w:tabs>
          <w:tab w:val="left" w:pos="567"/>
          <w:tab w:val="left" w:pos="1276"/>
        </w:tabs>
        <w:autoSpaceDE w:val="0"/>
        <w:autoSpaceDN w:val="0"/>
        <w:adjustRightInd w:val="0"/>
        <w:spacing w:after="200" w:line="276" w:lineRule="auto"/>
        <w:ind w:left="2160"/>
        <w:jc w:val="both"/>
        <w:rPr>
          <w:rFonts w:ascii="Times New Roman" w:hAnsi="Times New Roman" w:cs="Times New Roman"/>
          <w:sz w:val="24"/>
          <w:szCs w:val="24"/>
          <w:lang w:eastAsia="es-CL"/>
        </w:rPr>
      </w:pPr>
    </w:p>
    <w:p w14:paraId="7C847E21" w14:textId="6253594F" w:rsidR="008A36B8" w:rsidRPr="007529A0" w:rsidRDefault="008A36B8" w:rsidP="008B2B61">
      <w:pPr>
        <w:pStyle w:val="Prrafodelista"/>
        <w:tabs>
          <w:tab w:val="left" w:pos="567"/>
          <w:tab w:val="left" w:pos="1276"/>
        </w:tabs>
        <w:autoSpaceDE w:val="0"/>
        <w:autoSpaceDN w:val="0"/>
        <w:adjustRightInd w:val="0"/>
        <w:spacing w:after="200" w:line="276" w:lineRule="auto"/>
        <w:jc w:val="center"/>
        <w:rPr>
          <w:rFonts w:ascii="Times New Roman" w:hAnsi="Times New Roman" w:cs="Times New Roman"/>
          <w:sz w:val="20"/>
          <w:szCs w:val="20"/>
          <w:lang w:eastAsia="es-CL"/>
        </w:rPr>
      </w:pPr>
      <w:r>
        <w:rPr>
          <w:rFonts w:ascii="Times New Roman" w:hAnsi="Times New Roman" w:cs="Times New Roman"/>
          <w:sz w:val="20"/>
          <w:szCs w:val="20"/>
          <w:lang w:eastAsia="es-CL"/>
        </w:rPr>
        <w:t>NOTA: En este ÍTEMS para que una falta se considere leve dependerá del daño y la intencionalidad al actuar.</w:t>
      </w:r>
    </w:p>
    <w:p w14:paraId="44DA3D34" w14:textId="77777777" w:rsidR="00BF7413" w:rsidRPr="007529A0" w:rsidRDefault="00BF7413" w:rsidP="00BF7413">
      <w:pPr>
        <w:pStyle w:val="Prrafodelista"/>
        <w:tabs>
          <w:tab w:val="left" w:pos="567"/>
          <w:tab w:val="left" w:pos="1276"/>
        </w:tabs>
        <w:autoSpaceDE w:val="0"/>
        <w:autoSpaceDN w:val="0"/>
        <w:adjustRightInd w:val="0"/>
        <w:spacing w:after="200" w:line="276" w:lineRule="auto"/>
        <w:jc w:val="both"/>
        <w:rPr>
          <w:rFonts w:ascii="Times New Roman" w:hAnsi="Times New Roman" w:cs="Times New Roman"/>
          <w:sz w:val="20"/>
          <w:szCs w:val="20"/>
          <w:lang w:eastAsia="es-CL"/>
        </w:rPr>
      </w:pPr>
    </w:p>
    <w:p w14:paraId="27202A5B" w14:textId="72FF504D" w:rsidR="008A36B8" w:rsidRPr="007529A0" w:rsidRDefault="008B2B61" w:rsidP="00607F8E">
      <w:pPr>
        <w:pStyle w:val="Prrafodelista"/>
        <w:numPr>
          <w:ilvl w:val="0"/>
          <w:numId w:val="99"/>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Faltas Graves</w:t>
      </w:r>
    </w:p>
    <w:p w14:paraId="5A9B3CCF"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Agresiones verbales y no verbales a adultos (gritos, burlas, insultos, otros pudiendo se estar en el contexto de la presencialidad en plataformas virtuales o redes sociales) .</w:t>
      </w:r>
    </w:p>
    <w:p w14:paraId="1E6D62A6"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Agresiones físicas a adultos (golpes u otra acción que cause daño físico de manera intencional).</w:t>
      </w:r>
    </w:p>
    <w:p w14:paraId="77F5512E"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Provocaciones a la comunidad de docentes, directivos, asistentes de la educación a través de cualquier medio (pancartas ofensivas, publicaciones en redes sociales, otras).</w:t>
      </w:r>
    </w:p>
    <w:p w14:paraId="2F0E693E"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Agresiones verbales y/o psicológicas a estudiantes (burlas, ofensas, otras).</w:t>
      </w:r>
    </w:p>
    <w:p w14:paraId="6291F3F0"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Agresiones a través de redes sociales a estudiantes no constitutivas de delito.</w:t>
      </w:r>
    </w:p>
    <w:p w14:paraId="3F1F8027" w14:textId="36842C8A" w:rsidR="008A36B8" w:rsidRPr="007529A0" w:rsidRDefault="00A93DB9" w:rsidP="00607F8E">
      <w:pPr>
        <w:pStyle w:val="Prrafodelista"/>
        <w:numPr>
          <w:ilvl w:val="0"/>
          <w:numId w:val="103"/>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Creación de perfiles falsos en redes sociales con el propósito de denostar, exponer o agredir a compañeros, miembros del personal o la institución a través de la web.</w:t>
      </w:r>
    </w:p>
    <w:p w14:paraId="0364835B"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Agresiones físicas a estudiantes (golpes u otra acción que cause daño físico de manera intencional).</w:t>
      </w:r>
    </w:p>
    <w:p w14:paraId="6D512A8C"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Conductas de discriminación arbitraria en cualquiera de sus formas.</w:t>
      </w:r>
    </w:p>
    <w:p w14:paraId="1B3C0358"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Acosar física o psicológicamente, ya sea por una vez o de manera reiterada, a algún miembro de la comunidad escolar, pudiendo llegar a muy grave si es que los antecedentes lo ameritan.</w:t>
      </w:r>
    </w:p>
    <w:p w14:paraId="6B430A6F"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Cyberbullying</w:t>
      </w:r>
    </w:p>
    <w:p w14:paraId="29FDC611"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Publicar en cualquier medio de comunicación información, comentarios, fotografías personales o de terceros que vayan en perjuicio de algún miembro de la comunidad. Se incorpora a esta normativa, los materiales audiovisuales y recursos pedagógicos en general, disponibles en cualquier plataforma digital perteneciente a la institución o cualquiera otra que se esté utilizando con fines educativos y muy especialmente en la que intervienen estudiantes, docentes o personal de nuestro colegio, en contexto de clases, reuniones o actividades pedagógicas de cualquier clase o naturaleza, los cuales no podrán ser descargados, copiados, compartidos ni re enviados, toda vez que dichos recursos y materiales tienen una finalidad estrictamente pedagógica y solo para el contexto escolar.</w:t>
      </w:r>
    </w:p>
    <w:p w14:paraId="77741438"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 xml:space="preserve">Igualmente se consideran conductas que atentan contra la convivencia escolar, las imputaciones falsas o no, realizadas a compañeros(a) u otros miembros de la comunidad escolar, a través de medios de comunicación y redes sociales en </w:t>
      </w:r>
      <w:r>
        <w:rPr>
          <w:rFonts w:ascii="Times New Roman" w:hAnsi="Times New Roman" w:cs="Times New Roman"/>
          <w:sz w:val="24"/>
          <w:szCs w:val="24"/>
          <w:lang w:eastAsia="es-CL"/>
        </w:rPr>
        <w:lastRenderedPageBreak/>
        <w:t>general, de vulneraciones, abusos o comisión de eventuales delitos, conocidas como “Funas”.</w:t>
      </w:r>
    </w:p>
    <w:p w14:paraId="06C3E5DC" w14:textId="30593434" w:rsidR="008A36B8" w:rsidRPr="007529A0" w:rsidRDefault="00A250A7" w:rsidP="00607F8E">
      <w:pPr>
        <w:pStyle w:val="Prrafodelista"/>
        <w:numPr>
          <w:ilvl w:val="0"/>
          <w:numId w:val="103"/>
        </w:numPr>
        <w:tabs>
          <w:tab w:val="left" w:pos="567"/>
          <w:tab w:val="left" w:pos="1276"/>
        </w:tabs>
        <w:autoSpaceDE w:val="0"/>
        <w:autoSpaceDN w:val="0"/>
        <w:adjustRightInd w:val="0"/>
        <w:spacing w:after="0" w:line="276" w:lineRule="auto"/>
        <w:jc w:val="both"/>
        <w:rPr>
          <w:rFonts w:ascii="Times New Roman" w:hAnsi="Times New Roman" w:cs="Times New Roman"/>
          <w:sz w:val="24"/>
          <w:szCs w:val="24"/>
          <w:lang w:eastAsia="es-CL"/>
        </w:rPr>
      </w:pPr>
      <w:r>
        <w:rPr>
          <w:rFonts w:ascii="Times New Roman" w:eastAsia="Arial" w:hAnsi="Times New Roman" w:cs="Times New Roman"/>
          <w:sz w:val="24"/>
          <w:szCs w:val="24"/>
        </w:rPr>
        <w:t>Sustraer materiales o recursos menores del establecimiento sin autorización previa, cuando no exista daño relevante ni intención de apropiación permanente (por ejemplo, sacar útiles escolares sin permiso).</w:t>
      </w:r>
    </w:p>
    <w:p w14:paraId="4CBA3B3B" w14:textId="77777777" w:rsidR="008A36B8" w:rsidRPr="007529A0" w:rsidRDefault="00A93DB9" w:rsidP="00607F8E">
      <w:pPr>
        <w:pStyle w:val="Prrafodelista"/>
        <w:numPr>
          <w:ilvl w:val="0"/>
          <w:numId w:val="103"/>
        </w:numPr>
        <w:tabs>
          <w:tab w:val="left" w:pos="567"/>
          <w:tab w:val="left" w:pos="1276"/>
        </w:tabs>
        <w:autoSpaceDE w:val="0"/>
        <w:autoSpaceDN w:val="0"/>
        <w:adjustRightInd w:val="0"/>
        <w:spacing w:after="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No cumplir con los acuerdos y compromisos de servicio y solidaridad. Ejemplo: no cumplir con el compromiso de ayudar a un compañero enfermo.</w:t>
      </w:r>
    </w:p>
    <w:p w14:paraId="6B7BC9CC" w14:textId="77777777" w:rsidR="008A36B8" w:rsidRPr="007529A0" w:rsidRDefault="008A36B8" w:rsidP="00BF7413">
      <w:pPr>
        <w:pStyle w:val="Prrafodelista"/>
        <w:tabs>
          <w:tab w:val="left" w:pos="567"/>
          <w:tab w:val="left" w:pos="1276"/>
        </w:tabs>
        <w:autoSpaceDE w:val="0"/>
        <w:autoSpaceDN w:val="0"/>
        <w:adjustRightInd w:val="0"/>
        <w:spacing w:after="200" w:line="276" w:lineRule="auto"/>
        <w:ind w:left="2160"/>
        <w:jc w:val="both"/>
        <w:rPr>
          <w:rFonts w:ascii="Times New Roman" w:hAnsi="Times New Roman" w:cs="Times New Roman"/>
          <w:sz w:val="24"/>
          <w:szCs w:val="24"/>
          <w:lang w:eastAsia="es-CL"/>
        </w:rPr>
      </w:pPr>
    </w:p>
    <w:p w14:paraId="3E63957A" w14:textId="7268DB06" w:rsidR="008A36B8" w:rsidRPr="007529A0" w:rsidRDefault="008B2B61" w:rsidP="00607F8E">
      <w:pPr>
        <w:pStyle w:val="Prrafodelista"/>
        <w:numPr>
          <w:ilvl w:val="0"/>
          <w:numId w:val="99"/>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Faltas muy Graves</w:t>
      </w:r>
    </w:p>
    <w:p w14:paraId="0864FECE" w14:textId="77777777" w:rsidR="008A36B8" w:rsidRPr="007529A0" w:rsidRDefault="00A93DB9" w:rsidP="00607F8E">
      <w:pPr>
        <w:pStyle w:val="Prrafodelista"/>
        <w:numPr>
          <w:ilvl w:val="0"/>
          <w:numId w:val="102"/>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Portar armas, verdaderas o de juguete, y/o cualquier objeto que puedan amedrentar, causar daño físico y fomentar la violencia.</w:t>
      </w:r>
    </w:p>
    <w:p w14:paraId="19129FCE" w14:textId="77777777" w:rsidR="008A36B8" w:rsidRPr="007529A0" w:rsidRDefault="00A93DB9" w:rsidP="00607F8E">
      <w:pPr>
        <w:pStyle w:val="Prrafodelista"/>
        <w:numPr>
          <w:ilvl w:val="0"/>
          <w:numId w:val="102"/>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Abusar sexualmente; realizar tocaciones; manoseos; insinuaciones; propuestas que atenten contra la dignidad de uno(a) o más estudiantes y cualquiera otra conducta de significación sexual que ocurra en un contexto de abuso o amenaza.</w:t>
      </w:r>
    </w:p>
    <w:p w14:paraId="1F2F378E" w14:textId="77777777" w:rsidR="00A250A7" w:rsidRPr="007529A0" w:rsidRDefault="00A250A7" w:rsidP="00607F8E">
      <w:pPr>
        <w:numPr>
          <w:ilvl w:val="0"/>
          <w:numId w:val="102"/>
        </w:numPr>
        <w:tabs>
          <w:tab w:val="left" w:pos="567"/>
          <w:tab w:val="left" w:pos="1276"/>
        </w:tabs>
        <w:spacing w:after="0" w:line="276" w:lineRule="auto"/>
        <w:jc w:val="both"/>
        <w:rPr>
          <w:rFonts w:ascii="Times New Roman" w:eastAsia="Arial" w:hAnsi="Times New Roman" w:cs="Times New Roman"/>
          <w:sz w:val="24"/>
          <w:szCs w:val="24"/>
          <w:highlight w:val="white"/>
        </w:rPr>
      </w:pPr>
      <w:r>
        <w:rPr>
          <w:rFonts w:ascii="Times New Roman" w:eastAsia="Arial" w:hAnsi="Times New Roman" w:cs="Times New Roman"/>
          <w:sz w:val="24"/>
          <w:szCs w:val="24"/>
          <w:highlight w:val="white"/>
        </w:rPr>
        <w:t>Agresiones físicas a adultos (golpes u otra acción que cause daño físico de manera intencional y sean constitutivas de delito).</w:t>
      </w:r>
    </w:p>
    <w:p w14:paraId="717302B9" w14:textId="77777777" w:rsidR="00A250A7" w:rsidRPr="007529A0" w:rsidRDefault="00A250A7" w:rsidP="00607F8E">
      <w:pPr>
        <w:numPr>
          <w:ilvl w:val="0"/>
          <w:numId w:val="102"/>
        </w:numPr>
        <w:tabs>
          <w:tab w:val="left" w:pos="567"/>
          <w:tab w:val="left" w:pos="1276"/>
        </w:tabs>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Agresiones físicas a estudiantes (golpes u otra acción que cause daño físico de manera intencional y sean constitutiva de delito). </w:t>
      </w:r>
    </w:p>
    <w:p w14:paraId="643C5FA0" w14:textId="77777777" w:rsidR="00A250A7" w:rsidRPr="007529A0" w:rsidRDefault="00A250A7" w:rsidP="00607F8E">
      <w:pPr>
        <w:numPr>
          <w:ilvl w:val="0"/>
          <w:numId w:val="102"/>
        </w:numPr>
        <w:tabs>
          <w:tab w:val="left" w:pos="567"/>
          <w:tab w:val="left" w:pos="1276"/>
        </w:tabs>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Enviar y/o compartir imágenes, propias o de cualquier otra persona, de carácter sexual y/o que atenten contra la dignidad y la imagen de cualquier miembro de la comunidad.</w:t>
      </w:r>
    </w:p>
    <w:p w14:paraId="7B2D7708" w14:textId="77777777" w:rsidR="00A250A7" w:rsidRPr="007529A0" w:rsidRDefault="00A250A7" w:rsidP="00607F8E">
      <w:pPr>
        <w:numPr>
          <w:ilvl w:val="0"/>
          <w:numId w:val="102"/>
        </w:numPr>
        <w:tabs>
          <w:tab w:val="left" w:pos="567"/>
          <w:tab w:val="left" w:pos="1276"/>
        </w:tabs>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Sustraer bienes del establecimiento o de otros miembros de la comunidad con intención de apropiación permanente. Apropiarse de pertenencias ajenas, como el robo de celulares, dinero u otros objetos personales.</w:t>
      </w:r>
    </w:p>
    <w:p w14:paraId="04F62912" w14:textId="3C20B9A2" w:rsidR="008A36B8" w:rsidRPr="007529A0" w:rsidRDefault="00A250A7" w:rsidP="00607F8E">
      <w:pPr>
        <w:numPr>
          <w:ilvl w:val="0"/>
          <w:numId w:val="102"/>
        </w:numPr>
        <w:tabs>
          <w:tab w:val="left" w:pos="567"/>
          <w:tab w:val="left" w:pos="1276"/>
        </w:tabs>
        <w:spacing w:after="0" w:line="276" w:lineRule="auto"/>
        <w:jc w:val="both"/>
        <w:rPr>
          <w:rFonts w:ascii="Times New Roman" w:eastAsia="Arial" w:hAnsi="Times New Roman" w:cs="Times New Roman"/>
          <w:sz w:val="24"/>
          <w:szCs w:val="24"/>
        </w:rPr>
      </w:pPr>
      <w:r>
        <w:rPr>
          <w:rFonts w:ascii="Times New Roman" w:eastAsia="Arial" w:hAnsi="Times New Roman" w:cs="Times New Roman"/>
          <w:sz w:val="24"/>
          <w:szCs w:val="24"/>
        </w:rPr>
        <w:t>Venta de droga o incitación a consumir a compañeros dentro del recinto educacional.</w:t>
      </w:r>
    </w:p>
    <w:p w14:paraId="76AAAABF" w14:textId="77777777" w:rsidR="00BF7413" w:rsidRPr="007529A0" w:rsidRDefault="00BF7413" w:rsidP="00BF7413">
      <w:pPr>
        <w:pStyle w:val="Prrafodelista"/>
        <w:tabs>
          <w:tab w:val="left" w:pos="567"/>
          <w:tab w:val="left" w:pos="1276"/>
        </w:tabs>
        <w:autoSpaceDE w:val="0"/>
        <w:autoSpaceDN w:val="0"/>
        <w:adjustRightInd w:val="0"/>
        <w:spacing w:after="200" w:line="276" w:lineRule="auto"/>
        <w:ind w:left="2160"/>
        <w:jc w:val="both"/>
        <w:rPr>
          <w:rFonts w:ascii="Times New Roman" w:hAnsi="Times New Roman" w:cs="Times New Roman"/>
          <w:sz w:val="24"/>
          <w:szCs w:val="24"/>
          <w:lang w:eastAsia="es-CL"/>
        </w:rPr>
      </w:pPr>
    </w:p>
    <w:p w14:paraId="047DAB8A" w14:textId="77777777" w:rsidR="002F74D1" w:rsidRDefault="002F74D1" w:rsidP="008B2B61">
      <w:pPr>
        <w:pStyle w:val="Prrafodelista"/>
        <w:tabs>
          <w:tab w:val="left" w:pos="567"/>
          <w:tab w:val="left" w:pos="1276"/>
        </w:tabs>
        <w:autoSpaceDE w:val="0"/>
        <w:autoSpaceDN w:val="0"/>
        <w:adjustRightInd w:val="0"/>
        <w:spacing w:after="200" w:line="276" w:lineRule="auto"/>
        <w:jc w:val="both"/>
        <w:rPr>
          <w:rFonts w:ascii="Times New Roman" w:hAnsi="Times New Roman" w:cs="Times New Roman"/>
          <w:b/>
          <w:bCs/>
          <w:sz w:val="24"/>
          <w:szCs w:val="24"/>
          <w:lang w:eastAsia="es-CL"/>
        </w:rPr>
      </w:pPr>
    </w:p>
    <w:p w14:paraId="2D8905A9" w14:textId="5F5CC1A4" w:rsidR="008A36B8" w:rsidRPr="007529A0" w:rsidRDefault="008B2B61" w:rsidP="008B2B61">
      <w:pPr>
        <w:pStyle w:val="Prrafodelista"/>
        <w:tabs>
          <w:tab w:val="left" w:pos="567"/>
          <w:tab w:val="left" w:pos="1276"/>
        </w:tabs>
        <w:autoSpaceDE w:val="0"/>
        <w:autoSpaceDN w:val="0"/>
        <w:adjustRightInd w:val="0"/>
        <w:spacing w:after="200" w:line="276" w:lineRule="auto"/>
        <w:jc w:val="both"/>
        <w:rPr>
          <w:rFonts w:ascii="Times New Roman" w:hAnsi="Times New Roman" w:cs="Times New Roman"/>
          <w:b/>
          <w:bCs/>
          <w:sz w:val="24"/>
          <w:szCs w:val="24"/>
          <w:lang w:eastAsia="es-CL"/>
        </w:rPr>
      </w:pPr>
      <w:r>
        <w:rPr>
          <w:rFonts w:ascii="Times New Roman" w:hAnsi="Times New Roman" w:cs="Times New Roman"/>
          <w:b/>
          <w:bCs/>
          <w:sz w:val="24"/>
          <w:szCs w:val="24"/>
          <w:lang w:eastAsia="es-CL"/>
        </w:rPr>
        <w:t>Faltas a las Normas de Cuidado de la Naturaleza y el Entorno</w:t>
      </w:r>
    </w:p>
    <w:p w14:paraId="26FDAAC1" w14:textId="6F087E29" w:rsidR="008A36B8" w:rsidRPr="007529A0" w:rsidRDefault="008B2B61" w:rsidP="00607F8E">
      <w:pPr>
        <w:pStyle w:val="Prrafodelista"/>
        <w:numPr>
          <w:ilvl w:val="0"/>
          <w:numId w:val="100"/>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Faltas Leves a Graves</w:t>
      </w:r>
    </w:p>
    <w:p w14:paraId="41AC19E1" w14:textId="77777777" w:rsidR="008A36B8" w:rsidRPr="007529A0" w:rsidRDefault="00A93DB9" w:rsidP="00607F8E">
      <w:pPr>
        <w:pStyle w:val="Prrafodelista"/>
        <w:numPr>
          <w:ilvl w:val="0"/>
          <w:numId w:val="101"/>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Todas aquellas conductas en que se pueda destruir o deteriorar algún espacio de bien común o propiedad privada, se consideraran como leves o graves según la gravedad del daño causado en cuanto a su cantidad y magnitud, como también se evaluara según la intencionalidad de los hechos. Por ejemplo:</w:t>
      </w:r>
    </w:p>
    <w:p w14:paraId="1E4614DF"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lastRenderedPageBreak/>
        <w:t>Hacer uso de los equipos tecnológicos en los horarios no establecidos, no cumpliendo con las disposiciones y recomendaciones indicadas para su buen uso por parte de las personas encargadas.</w:t>
      </w:r>
    </w:p>
    <w:p w14:paraId="0AAB0340" w14:textId="2A0D1EF8"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Ensuciar mobiliario de la sala.</w:t>
      </w:r>
    </w:p>
    <w:p w14:paraId="1EC64D82"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Rayar baños o cualquier dependencia del colegio</w:t>
      </w:r>
    </w:p>
    <w:p w14:paraId="2A85EA43" w14:textId="6E78C43C"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Manipular equipos u otros elementos del colegio, sin autorización.</w:t>
      </w:r>
    </w:p>
    <w:p w14:paraId="0C8109E9"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Romper o destruir paredes, baños, bancos, rejas, vidrios, entre otros.</w:t>
      </w:r>
    </w:p>
    <w:p w14:paraId="0D313546"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Manifestar conducta despreocupada hacia la mantención de la limpieza de los espacios del colegio, salas, patios, baños, dejando basura donde no corresponde.</w:t>
      </w:r>
    </w:p>
    <w:p w14:paraId="2E9B908B"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Negarse a colaborar en la limpieza y orden de la sala.</w:t>
      </w:r>
    </w:p>
    <w:p w14:paraId="6968D120"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No reparar o reponer materiales dañados a un compañero.</w:t>
      </w:r>
    </w:p>
    <w:p w14:paraId="3018A8E3"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Negarse a reparar o reponer algún elemento que se ha quebrado o deteriorado, tales como vidrios, mesas etc.</w:t>
      </w:r>
    </w:p>
    <w:p w14:paraId="1D80AC7F"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Romper o destruir plantas, árboles, bancos de un lugar de uso común.</w:t>
      </w:r>
    </w:p>
    <w:p w14:paraId="2C67060E" w14:textId="77777777" w:rsidR="008A36B8" w:rsidRPr="007529A0" w:rsidRDefault="008A36B8" w:rsidP="00BF7413">
      <w:pPr>
        <w:pStyle w:val="Prrafodelista"/>
        <w:tabs>
          <w:tab w:val="left" w:pos="567"/>
          <w:tab w:val="left" w:pos="1276"/>
        </w:tabs>
        <w:autoSpaceDE w:val="0"/>
        <w:autoSpaceDN w:val="0"/>
        <w:adjustRightInd w:val="0"/>
        <w:spacing w:after="200" w:line="276" w:lineRule="auto"/>
        <w:ind w:left="2880"/>
        <w:jc w:val="both"/>
        <w:rPr>
          <w:rFonts w:ascii="Times New Roman" w:hAnsi="Times New Roman" w:cs="Times New Roman"/>
          <w:sz w:val="24"/>
          <w:szCs w:val="24"/>
          <w:lang w:eastAsia="es-CL"/>
        </w:rPr>
      </w:pPr>
    </w:p>
    <w:p w14:paraId="037EB570" w14:textId="2862BC0C" w:rsidR="00BF7413" w:rsidRPr="007529A0" w:rsidRDefault="00BF7413" w:rsidP="00BF7413">
      <w:pPr>
        <w:pStyle w:val="Prrafodelista"/>
        <w:tabs>
          <w:tab w:val="left" w:pos="567"/>
          <w:tab w:val="left" w:pos="1276"/>
        </w:tabs>
        <w:autoSpaceDE w:val="0"/>
        <w:autoSpaceDN w:val="0"/>
        <w:adjustRightInd w:val="0"/>
        <w:spacing w:after="200" w:line="276" w:lineRule="auto"/>
        <w:ind w:left="2880"/>
        <w:jc w:val="both"/>
        <w:rPr>
          <w:rFonts w:ascii="Times New Roman" w:hAnsi="Times New Roman" w:cs="Times New Roman"/>
          <w:sz w:val="24"/>
          <w:szCs w:val="24"/>
          <w:lang w:eastAsia="es-CL"/>
        </w:rPr>
      </w:pPr>
    </w:p>
    <w:p w14:paraId="36C7EDDC" w14:textId="159D4983" w:rsidR="008A36B8" w:rsidRPr="007529A0" w:rsidRDefault="008B2B61" w:rsidP="00607F8E">
      <w:pPr>
        <w:pStyle w:val="Prrafodelista"/>
        <w:numPr>
          <w:ilvl w:val="0"/>
          <w:numId w:val="57"/>
        </w:numPr>
        <w:tabs>
          <w:tab w:val="left" w:pos="567"/>
          <w:tab w:val="left" w:pos="1276"/>
        </w:tabs>
        <w:autoSpaceDE w:val="0"/>
        <w:autoSpaceDN w:val="0"/>
        <w:adjustRightInd w:val="0"/>
        <w:spacing w:after="200" w:line="276" w:lineRule="auto"/>
        <w:jc w:val="both"/>
        <w:rPr>
          <w:rFonts w:ascii="Times New Roman" w:hAnsi="Times New Roman" w:cs="Times New Roman"/>
          <w:b/>
          <w:bCs/>
          <w:sz w:val="24"/>
          <w:szCs w:val="24"/>
          <w:lang w:eastAsia="es-CL"/>
        </w:rPr>
      </w:pPr>
      <w:r>
        <w:rPr>
          <w:rFonts w:ascii="Times New Roman" w:hAnsi="Times New Roman" w:cs="Times New Roman"/>
          <w:b/>
          <w:bCs/>
          <w:sz w:val="24"/>
          <w:szCs w:val="24"/>
          <w:lang w:eastAsia="es-CL"/>
        </w:rPr>
        <w:t>Falta a las Normas de Respeto a las Convenciones Institucionales y Autoridades</w:t>
      </w:r>
    </w:p>
    <w:p w14:paraId="341E2833" w14:textId="77777777" w:rsidR="00BF7413" w:rsidRPr="007529A0" w:rsidRDefault="00BF7413" w:rsidP="00BF7413">
      <w:pPr>
        <w:pStyle w:val="Prrafodelista"/>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p>
    <w:p w14:paraId="0552F7AE" w14:textId="1EE5876D" w:rsidR="008A36B8" w:rsidRPr="007529A0" w:rsidRDefault="008B2B61" w:rsidP="00607F8E">
      <w:pPr>
        <w:pStyle w:val="Prrafodelista"/>
        <w:numPr>
          <w:ilvl w:val="1"/>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Faltas Leves a Graves</w:t>
      </w:r>
    </w:p>
    <w:p w14:paraId="55681D7E" w14:textId="77777777" w:rsidR="008A36B8"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Todas aquellas actitudes y conductas que entren en pugna, denosten, expongan, burlen o destruyan aquellas normas de respeto a las convenciones institucionales y las autoridades. Pudiendo ser de carácter leves o graves según la gravedad del daño causado considerando la magnitud e intencionalidad de las actitudes o hechos. Por ejemplo:</w:t>
      </w:r>
    </w:p>
    <w:p w14:paraId="3E2DDA81"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Mostrar una actitud irrespetuosa hacia los actos cívicos, los símbolos patrios y del Colegio.</w:t>
      </w:r>
    </w:p>
    <w:p w14:paraId="1C94B169"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Incitar al desorden en actividades del colegio.</w:t>
      </w:r>
    </w:p>
    <w:p w14:paraId="5225AB28"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Tener una conducta irrespetuosa e irreverente durante las horas dedicadas a la devoción religiosa.</w:t>
      </w:r>
    </w:p>
    <w:p w14:paraId="0CC1D6CE" w14:textId="77777777" w:rsidR="008A36B8" w:rsidRPr="007529A0" w:rsidRDefault="00A93DB9" w:rsidP="00607F8E">
      <w:pPr>
        <w:pStyle w:val="Prrafodelista"/>
        <w:numPr>
          <w:ilvl w:val="3"/>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Ingerir alimentos en la sala, templo, en la biblioteca o actos oficiales.</w:t>
      </w:r>
    </w:p>
    <w:p w14:paraId="4BAB2E51" w14:textId="77777777" w:rsidR="008A36B8"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Todas aquellas conductas que estén relacionadas con puntualidad del alumno (a), ejemplos: llegar atrasado de la casa, llegar atrasado del recreo, abandono del establecimiento sin autorización, ausentarse de las actividades como actos cívicos.</w:t>
      </w:r>
    </w:p>
    <w:p w14:paraId="71CB182A" w14:textId="77777777" w:rsidR="008A36B8"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Todas aquellas conductas que no estén acorde a las normas de uniforme y presentación personal (corte de pelo, vestimenta, uso de accesorios)</w:t>
      </w:r>
    </w:p>
    <w:p w14:paraId="17CB06DD" w14:textId="2D49449E" w:rsidR="008A36B8"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lastRenderedPageBreak/>
        <w:t>Falta a la regulación de uso de dispositivos móviles. Ver protocolo.</w:t>
      </w:r>
    </w:p>
    <w:p w14:paraId="6C848E78" w14:textId="77777777" w:rsidR="008A36B8"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Utilización de los computadores del colegio para uso indebido, ejemplo: juegos en red, descargar material sin autorización, etc.</w:t>
      </w:r>
    </w:p>
    <w:p w14:paraId="2D1EA444" w14:textId="77777777" w:rsidR="008A36B8"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Conectarse a la red de internet del colegio sin autorización.</w:t>
      </w:r>
    </w:p>
    <w:p w14:paraId="5ED3E805" w14:textId="34B4247D" w:rsidR="008A36B8"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Uso de parlantes o dispositivos móviles en clases, recreos o actividades extracurriculares, exceptuando la ocasión en que su uso sea parte de la clase o actividad.</w:t>
      </w:r>
    </w:p>
    <w:p w14:paraId="144E3601" w14:textId="77777777" w:rsidR="002B6C86"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Tener actitudes que correspondan a un plano de demostración privada de sentimientos como andar de la mano, abrazos, besarse, sentarse en las piernas de compañeros(as), entre otros.</w:t>
      </w:r>
    </w:p>
    <w:p w14:paraId="4A4B0D78" w14:textId="79644275" w:rsidR="00F57FAC" w:rsidRPr="007529A0" w:rsidRDefault="00A93DB9" w:rsidP="00607F8E">
      <w:pPr>
        <w:pStyle w:val="Prrafodelista"/>
        <w:numPr>
          <w:ilvl w:val="2"/>
          <w:numId w:val="57"/>
        </w:numPr>
        <w:tabs>
          <w:tab w:val="left" w:pos="567"/>
          <w:tab w:val="left" w:pos="1276"/>
        </w:tabs>
        <w:autoSpaceDE w:val="0"/>
        <w:autoSpaceDN w:val="0"/>
        <w:adjustRightInd w:val="0"/>
        <w:spacing w:after="200" w:line="276" w:lineRule="auto"/>
        <w:jc w:val="both"/>
        <w:rPr>
          <w:rFonts w:ascii="Times New Roman" w:hAnsi="Times New Roman" w:cs="Times New Roman"/>
          <w:sz w:val="24"/>
          <w:szCs w:val="24"/>
          <w:lang w:eastAsia="es-CL"/>
        </w:rPr>
      </w:pPr>
      <w:r>
        <w:rPr>
          <w:rFonts w:ascii="Times New Roman" w:hAnsi="Times New Roman" w:cs="Times New Roman"/>
          <w:sz w:val="24"/>
          <w:szCs w:val="24"/>
          <w:lang w:eastAsia="es-CL"/>
        </w:rPr>
        <w:t>Organizar fiestas y/o participar en actividades recreativas o de otro tipo, en el contexto escolar, que no estén previamente autorizadas por la dirección del establecimiento, atendiendo muy especialmente a las disposiciones de la fe Adventista, como por ejemplo el día de reposo.</w:t>
      </w:r>
    </w:p>
    <w:p w14:paraId="6B558412" w14:textId="77777777" w:rsidR="00D57CFA" w:rsidRPr="007529A0" w:rsidRDefault="00D57CFA" w:rsidP="00BF7413">
      <w:pPr>
        <w:pStyle w:val="Prrafodelista"/>
        <w:spacing w:line="276" w:lineRule="auto"/>
        <w:ind w:left="0"/>
        <w:jc w:val="both"/>
        <w:rPr>
          <w:rFonts w:ascii="Times New Roman" w:hAnsi="Times New Roman" w:cs="Times New Roman"/>
          <w:sz w:val="24"/>
          <w:szCs w:val="24"/>
        </w:rPr>
      </w:pPr>
    </w:p>
    <w:p w14:paraId="4726377F" w14:textId="1960BE84" w:rsidR="002B6C86" w:rsidRPr="007529A0" w:rsidRDefault="002B6C86" w:rsidP="00BF7413">
      <w:pPr>
        <w:pStyle w:val="Prrafodelista"/>
        <w:spacing w:line="276" w:lineRule="auto"/>
        <w:ind w:left="0"/>
        <w:jc w:val="both"/>
        <w:rPr>
          <w:rFonts w:ascii="Times New Roman" w:hAnsi="Times New Roman" w:cs="Times New Roman"/>
          <w:sz w:val="24"/>
          <w:szCs w:val="24"/>
        </w:rPr>
      </w:pPr>
    </w:p>
    <w:p w14:paraId="2F798DB8" w14:textId="77777777" w:rsidR="004467AF" w:rsidRPr="007529A0" w:rsidRDefault="004467AF" w:rsidP="00BF7413">
      <w:pPr>
        <w:pStyle w:val="Prrafodelista"/>
        <w:spacing w:line="276" w:lineRule="auto"/>
        <w:ind w:left="0"/>
        <w:jc w:val="both"/>
        <w:rPr>
          <w:rFonts w:ascii="Times New Roman" w:hAnsi="Times New Roman" w:cs="Times New Roman"/>
          <w:sz w:val="24"/>
          <w:szCs w:val="24"/>
        </w:rPr>
      </w:pPr>
    </w:p>
    <w:p w14:paraId="3779F548" w14:textId="3ED58DAC" w:rsidR="007809D6" w:rsidRPr="007529A0" w:rsidRDefault="002B6C86" w:rsidP="00110B34">
      <w:pPr>
        <w:pStyle w:val="Ttulo2"/>
        <w:rPr>
          <w:rFonts w:ascii="Times New Roman" w:hAnsi="Times New Roman" w:cs="Times New Roman"/>
          <w:b/>
          <w:bCs/>
          <w:color w:val="auto"/>
          <w:sz w:val="24"/>
          <w:szCs w:val="24"/>
        </w:rPr>
      </w:pPr>
      <w:bookmarkStart w:id="58" w:name="_Toc202180746"/>
      <w:r>
        <w:rPr>
          <w:rFonts w:ascii="Times New Roman" w:hAnsi="Times New Roman" w:cs="Times New Roman"/>
          <w:b/>
          <w:bCs/>
          <w:color w:val="auto"/>
          <w:sz w:val="24"/>
          <w:szCs w:val="24"/>
        </w:rPr>
        <w:t>14.3</w:t>
      </w:r>
      <w:r>
        <w:rPr>
          <w:rFonts w:ascii="Times New Roman" w:hAnsi="Times New Roman" w:cs="Times New Roman"/>
          <w:b/>
          <w:bCs/>
          <w:color w:val="auto"/>
          <w:sz w:val="24"/>
          <w:szCs w:val="24"/>
        </w:rPr>
        <w:tab/>
        <w:t>MEDIDAS ANTE LAS FALTAS</w:t>
      </w:r>
      <w:bookmarkEnd w:id="58"/>
      <w:r>
        <w:rPr>
          <w:rFonts w:ascii="Times New Roman" w:hAnsi="Times New Roman" w:cs="Times New Roman"/>
          <w:b/>
          <w:bCs/>
          <w:color w:val="auto"/>
          <w:sz w:val="24"/>
          <w:szCs w:val="24"/>
        </w:rPr>
        <w:t xml:space="preserve"> </w:t>
      </w:r>
    </w:p>
    <w:p w14:paraId="4753605F" w14:textId="77777777" w:rsidR="00D604E7" w:rsidRPr="007529A0" w:rsidRDefault="00D604E7" w:rsidP="00BF7413">
      <w:pPr>
        <w:pStyle w:val="Prrafodelista"/>
        <w:spacing w:line="276" w:lineRule="auto"/>
        <w:ind w:left="0"/>
        <w:jc w:val="both"/>
        <w:rPr>
          <w:rFonts w:ascii="Times New Roman" w:hAnsi="Times New Roman" w:cs="Times New Roman"/>
          <w:sz w:val="24"/>
          <w:szCs w:val="24"/>
        </w:rPr>
      </w:pPr>
    </w:p>
    <w:p w14:paraId="6B3234C6" w14:textId="1301CE48" w:rsidR="005E29C2" w:rsidRPr="007529A0" w:rsidRDefault="007809D6" w:rsidP="00BF7413">
      <w:pPr>
        <w:pStyle w:val="Prrafodelista"/>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Con relación a las medidas a aplicar frente a una falta estas han sido categorizadas de acuerdo al objetivo que tienen. </w:t>
      </w:r>
    </w:p>
    <w:p w14:paraId="52E3FCD0" w14:textId="77777777" w:rsidR="005E29C2" w:rsidRPr="007529A0" w:rsidRDefault="005E29C2" w:rsidP="00BF7413">
      <w:pPr>
        <w:pStyle w:val="Prrafodelista"/>
        <w:spacing w:line="276" w:lineRule="auto"/>
        <w:ind w:left="0"/>
        <w:jc w:val="both"/>
        <w:rPr>
          <w:rFonts w:ascii="Times New Roman" w:hAnsi="Times New Roman" w:cs="Times New Roman"/>
          <w:sz w:val="24"/>
          <w:szCs w:val="24"/>
        </w:rPr>
      </w:pPr>
    </w:p>
    <w:p w14:paraId="56F1A0FB" w14:textId="326898E3" w:rsidR="005E29C2" w:rsidRPr="007529A0" w:rsidRDefault="005E29C2" w:rsidP="00BF7413">
      <w:pPr>
        <w:pStyle w:val="Prrafodelista"/>
        <w:spacing w:line="276" w:lineRule="auto"/>
        <w:ind w:left="700" w:hanging="700"/>
        <w:jc w:val="both"/>
        <w:rPr>
          <w:rFonts w:ascii="Times New Roman" w:hAnsi="Times New Roman" w:cs="Times New Roman"/>
          <w:sz w:val="24"/>
          <w:szCs w:val="24"/>
        </w:rPr>
      </w:pPr>
      <w:r>
        <w:rPr>
          <w:rFonts w:ascii="Times New Roman" w:hAnsi="Times New Roman" w:cs="Times New Roman"/>
          <w:sz w:val="24"/>
          <w:szCs w:val="24"/>
        </w:rPr>
        <w:tab/>
        <w:t>La</w:t>
      </w:r>
      <w:r>
        <w:rPr>
          <w:rFonts w:ascii="Times New Roman" w:hAnsi="Times New Roman" w:cs="Times New Roman"/>
          <w:b/>
          <w:bCs/>
          <w:sz w:val="24"/>
          <w:szCs w:val="24"/>
        </w:rPr>
        <w:t xml:space="preserve"> citación y entrevista al apoderado/</w:t>
      </w:r>
      <w:r>
        <w:rPr>
          <w:rFonts w:ascii="Times New Roman" w:hAnsi="Times New Roman" w:cs="Times New Roman"/>
          <w:sz w:val="24"/>
          <w:szCs w:val="24"/>
        </w:rPr>
        <w:t>a tendrá los objetivos de conocer la visión de los padres en relación al problema, buscar factores que puedan explicar el problema y acordar medidas de apoyo como es la derivación a apoyo psicosocial u otro. Así mismo debe ser informada de medidas formativas, sancionatorias y de protección cuando se requiera.</w:t>
      </w:r>
    </w:p>
    <w:p w14:paraId="02E61BB5" w14:textId="77777777" w:rsidR="005E29C2" w:rsidRPr="007529A0" w:rsidRDefault="005E29C2" w:rsidP="00BF7413">
      <w:pPr>
        <w:pStyle w:val="Prrafodelista"/>
        <w:spacing w:line="276" w:lineRule="auto"/>
        <w:ind w:left="0"/>
        <w:jc w:val="both"/>
        <w:rPr>
          <w:rFonts w:ascii="Times New Roman" w:hAnsi="Times New Roman" w:cs="Times New Roman"/>
          <w:sz w:val="24"/>
          <w:szCs w:val="24"/>
        </w:rPr>
      </w:pPr>
    </w:p>
    <w:p w14:paraId="1AACA6DD" w14:textId="2F08106C" w:rsidR="007809D6" w:rsidRPr="007529A0" w:rsidRDefault="008B2B61" w:rsidP="00B11D63">
      <w:pPr>
        <w:pStyle w:val="Prrafodelista"/>
        <w:spacing w:after="0" w:line="276" w:lineRule="auto"/>
        <w:ind w:left="700"/>
        <w:jc w:val="both"/>
        <w:rPr>
          <w:rFonts w:ascii="Times New Roman" w:hAnsi="Times New Roman" w:cs="Times New Roman"/>
          <w:sz w:val="24"/>
          <w:szCs w:val="24"/>
        </w:rPr>
      </w:pPr>
      <w:r>
        <w:rPr>
          <w:rFonts w:ascii="Times New Roman" w:hAnsi="Times New Roman" w:cs="Times New Roman"/>
          <w:sz w:val="24"/>
          <w:szCs w:val="24"/>
        </w:rPr>
        <w:t xml:space="preserve">Las </w:t>
      </w:r>
      <w:r>
        <w:rPr>
          <w:rFonts w:ascii="Times New Roman" w:hAnsi="Times New Roman" w:cs="Times New Roman"/>
          <w:b/>
          <w:bCs/>
          <w:sz w:val="24"/>
          <w:szCs w:val="24"/>
        </w:rPr>
        <w:t>medidas administrativas</w:t>
      </w:r>
      <w:r>
        <w:rPr>
          <w:rFonts w:ascii="Times New Roman" w:hAnsi="Times New Roman" w:cs="Times New Roman"/>
          <w:sz w:val="24"/>
          <w:szCs w:val="24"/>
        </w:rPr>
        <w:t xml:space="preserve"> son aquellas acciones orientadas a registrar y formalizar tanto las situaciones ocurridas, como los procedimientos y las medidas implementadas, por ejemplo: registro del conflicto entre compañeros al interior de la sala en el respectivo libro de clases, registro y firma de acta de reunión con padres y apoderados, elaboración de informes, entre otros. La información es oficial y debe cautelar la confidencialidad de datos sensibles del estudiante y su familia. Lo anterior con el fin de monitorear procesos y fundamentar decisiones respecto de un o una estudiante.</w:t>
      </w:r>
    </w:p>
    <w:p w14:paraId="6C8A36FC" w14:textId="77777777" w:rsidR="007809D6" w:rsidRPr="007529A0" w:rsidRDefault="007809D6" w:rsidP="00BF7413">
      <w:pPr>
        <w:pStyle w:val="Prrafodelista"/>
        <w:spacing w:after="0" w:line="276" w:lineRule="auto"/>
        <w:jc w:val="both"/>
        <w:rPr>
          <w:rFonts w:ascii="Times New Roman" w:hAnsi="Times New Roman" w:cs="Times New Roman"/>
          <w:sz w:val="24"/>
          <w:szCs w:val="24"/>
        </w:rPr>
      </w:pPr>
    </w:p>
    <w:p w14:paraId="0D6C656D" w14:textId="508BD264" w:rsidR="007809D6" w:rsidRPr="007529A0" w:rsidRDefault="008B2B61" w:rsidP="00B11D63">
      <w:pPr>
        <w:spacing w:after="0" w:line="276" w:lineRule="auto"/>
        <w:ind w:left="700"/>
        <w:jc w:val="both"/>
        <w:rPr>
          <w:rFonts w:ascii="Times New Roman" w:hAnsi="Times New Roman" w:cs="Times New Roman"/>
          <w:sz w:val="24"/>
          <w:szCs w:val="24"/>
        </w:rPr>
      </w:pPr>
      <w:r>
        <w:rPr>
          <w:rFonts w:ascii="Times New Roman" w:hAnsi="Times New Roman" w:cs="Times New Roman"/>
          <w:sz w:val="24"/>
          <w:szCs w:val="24"/>
        </w:rPr>
        <w:t xml:space="preserve">Las </w:t>
      </w:r>
      <w:r>
        <w:rPr>
          <w:rFonts w:ascii="Times New Roman" w:hAnsi="Times New Roman" w:cs="Times New Roman"/>
          <w:b/>
          <w:bCs/>
          <w:sz w:val="24"/>
          <w:szCs w:val="24"/>
        </w:rPr>
        <w:t>medidas redentoras – formativas</w:t>
      </w:r>
      <w:r>
        <w:rPr>
          <w:rFonts w:ascii="Times New Roman" w:hAnsi="Times New Roman" w:cs="Times New Roman"/>
          <w:sz w:val="24"/>
          <w:szCs w:val="24"/>
        </w:rPr>
        <w:t xml:space="preserve"> son todas aquellas acciones guiadas por un adulto y que se orientan a reforzar el aprendizaje y formación de los estudiantes en el ámbito necesario: </w:t>
      </w:r>
      <w:r>
        <w:rPr>
          <w:rFonts w:ascii="Times New Roman" w:hAnsi="Times New Roman" w:cs="Times New Roman"/>
          <w:sz w:val="24"/>
          <w:szCs w:val="24"/>
        </w:rPr>
        <w:lastRenderedPageBreak/>
        <w:t xml:space="preserve">autocuidado, relación respetuosa con sus iguales, honestidad, cuidado de la naturaleza, entre otros. Entre estas medidas se encuentran, por ejemplo: el diálogo formativo, reflexión con el capellán, taller de habilidades sociales, taller de autocuidado. Especial relevancia tienen las medidas de reparación que permiten al estudiante tomar conciencia del impacto de su conducta, reparar el daño y reforzar las conductas que se esperan de él. La medida de reparación debe ser guiada para que tenga directa relación con el daño efectuado, por ejemplo: reponer el orden y limpieza cuando se ha faltado a esta norma, asistir horas extraordinarias a trabajar materias que se han perdido por reiterados atrasos, ayudar al profesor cuando se le ha interrumpido reiteradamente su clase, pedir disculpas públicas cuando se ha ofendido a alguien públicamente, asignación de un trabajo comunitario cuando se ha dañado el entorno educativo. </w:t>
      </w:r>
      <w:r>
        <w:rPr>
          <w:rFonts w:ascii="Times New Roman" w:hAnsi="Times New Roman" w:cs="Times New Roman"/>
          <w:sz w:val="24"/>
          <w:szCs w:val="24"/>
        </w:rPr>
        <w:br/>
      </w:r>
    </w:p>
    <w:p w14:paraId="37845362" w14:textId="4BD36F88" w:rsidR="00093959" w:rsidRPr="007529A0" w:rsidRDefault="00093959" w:rsidP="00BF7413">
      <w:pPr>
        <w:pStyle w:val="Prrafodelista"/>
        <w:spacing w:after="0" w:line="276" w:lineRule="auto"/>
        <w:jc w:val="both"/>
        <w:rPr>
          <w:rFonts w:ascii="Times New Roman" w:hAnsi="Times New Roman" w:cs="Times New Roman"/>
          <w:sz w:val="24"/>
          <w:szCs w:val="24"/>
        </w:rPr>
      </w:pPr>
      <w:r>
        <w:rPr>
          <w:rFonts w:ascii="Times New Roman" w:hAnsi="Times New Roman" w:cs="Times New Roman"/>
          <w:sz w:val="24"/>
          <w:szCs w:val="24"/>
        </w:rPr>
        <w:t>El establecimiento puede considerar otras medidas formativas que desee incluir a modo de ejemplo adjuntándolas al párrafo anterior.</w:t>
      </w:r>
    </w:p>
    <w:p w14:paraId="127BAE17" w14:textId="77777777" w:rsidR="007809D6" w:rsidRPr="007529A0" w:rsidRDefault="007809D6" w:rsidP="00BF7413">
      <w:pPr>
        <w:pStyle w:val="Prrafodelista"/>
        <w:spacing w:after="0" w:line="276" w:lineRule="auto"/>
        <w:jc w:val="both"/>
        <w:rPr>
          <w:rFonts w:ascii="Times New Roman" w:hAnsi="Times New Roman" w:cs="Times New Roman"/>
          <w:sz w:val="24"/>
          <w:szCs w:val="24"/>
        </w:rPr>
      </w:pPr>
    </w:p>
    <w:p w14:paraId="65418617" w14:textId="77777777" w:rsidR="005E29C2" w:rsidRPr="007529A0" w:rsidRDefault="007809D6" w:rsidP="00607F8E">
      <w:pPr>
        <w:pStyle w:val="Prrafodelista"/>
        <w:numPr>
          <w:ilvl w:val="0"/>
          <w:numId w:val="60"/>
        </w:num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Servicios comunitarios:</w:t>
      </w:r>
      <w:r>
        <w:rPr>
          <w:rFonts w:ascii="Times New Roman" w:hAnsi="Times New Roman" w:cs="Times New Roman"/>
          <w:sz w:val="24"/>
          <w:szCs w:val="24"/>
        </w:rPr>
        <w:t xml:space="preserve"> son actividades que apuntan a lograr beneficios para la comunidad educativa, haciéndose responsable de las consecuencias de sus actos a través del esfuerzo personal. Por ejemplo: limpiar algún espacio del colegio, mantener el jardín, ayudar a cuidar a los y las estudiantes más pequeños(as) durante el recreo, mantener muebles, ordenar material en la biblioteca, etc.</w:t>
      </w:r>
      <w:r>
        <w:rPr>
          <w:rStyle w:val="Refdenotaalpie"/>
          <w:rFonts w:ascii="Times New Roman" w:hAnsi="Times New Roman"/>
          <w:sz w:val="24"/>
          <w:szCs w:val="24"/>
        </w:rPr>
        <w:footnoteReference w:id="17"/>
      </w:r>
    </w:p>
    <w:p w14:paraId="360CBD4F" w14:textId="77777777" w:rsidR="005E29C2" w:rsidRPr="007529A0" w:rsidRDefault="005E29C2" w:rsidP="00BF7413">
      <w:pPr>
        <w:pStyle w:val="Prrafodelista"/>
        <w:spacing w:after="0" w:line="276" w:lineRule="auto"/>
        <w:ind w:left="1440"/>
        <w:jc w:val="both"/>
        <w:rPr>
          <w:rFonts w:ascii="Times New Roman" w:hAnsi="Times New Roman" w:cs="Times New Roman"/>
          <w:sz w:val="24"/>
          <w:szCs w:val="24"/>
        </w:rPr>
      </w:pPr>
    </w:p>
    <w:p w14:paraId="27C8A54C" w14:textId="2B84B180" w:rsidR="005E29C2" w:rsidRPr="007529A0" w:rsidRDefault="007809D6" w:rsidP="00607F8E">
      <w:pPr>
        <w:pStyle w:val="Prrafodelista"/>
        <w:numPr>
          <w:ilvl w:val="0"/>
          <w:numId w:val="60"/>
        </w:num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Servicios de apoyo pedagógico:</w:t>
      </w:r>
      <w:r>
        <w:rPr>
          <w:rFonts w:ascii="Times New Roman" w:hAnsi="Times New Roman" w:cs="Times New Roman"/>
          <w:sz w:val="24"/>
          <w:szCs w:val="24"/>
        </w:rPr>
        <w:t xml:space="preserve"> son actividades que apoyan la labor docente y asesorado por él, tales como: elaboración y/o recolección de material didáctico (dibujos, puzles) para cursos inferiores al suyo, ser ayudante del profesor en una actividad específica considerando sus aptitudes y talentos, apoyar en sus tareas a niños(as) menores, etc.</w:t>
      </w:r>
      <w:r>
        <w:rPr>
          <w:rStyle w:val="Refdenotaalpie"/>
          <w:rFonts w:ascii="Times New Roman" w:hAnsi="Times New Roman"/>
          <w:sz w:val="24"/>
          <w:szCs w:val="24"/>
        </w:rPr>
        <w:footnoteReference w:id="18"/>
      </w:r>
    </w:p>
    <w:p w14:paraId="01E52B07" w14:textId="77777777" w:rsidR="005E29C2" w:rsidRPr="007529A0" w:rsidRDefault="005E29C2" w:rsidP="00BF7413">
      <w:pPr>
        <w:pStyle w:val="Prrafodelista"/>
        <w:spacing w:after="0" w:line="276" w:lineRule="auto"/>
        <w:ind w:left="1440"/>
        <w:jc w:val="both"/>
        <w:rPr>
          <w:rFonts w:ascii="Times New Roman" w:hAnsi="Times New Roman" w:cs="Times New Roman"/>
          <w:sz w:val="24"/>
          <w:szCs w:val="24"/>
        </w:rPr>
      </w:pPr>
    </w:p>
    <w:p w14:paraId="396FA408" w14:textId="77777777" w:rsidR="005E29C2" w:rsidRPr="007529A0" w:rsidRDefault="007809D6" w:rsidP="00607F8E">
      <w:pPr>
        <w:pStyle w:val="Prrafodelista"/>
        <w:numPr>
          <w:ilvl w:val="0"/>
          <w:numId w:val="60"/>
        </w:num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Medidas de apoyo psicosocial:</w:t>
      </w:r>
      <w:r>
        <w:rPr>
          <w:rFonts w:ascii="Times New Roman" w:hAnsi="Times New Roman" w:cs="Times New Roman"/>
          <w:sz w:val="24"/>
          <w:szCs w:val="24"/>
        </w:rPr>
        <w:t xml:space="preserve"> Son aquellas acciones que incluyen la derivación a especialista externo cuando existen necesidades educativas especiales, un problema de salud mental y/o problema familiar a la base del comportamiento del estudiante (depresión, ansiedad, crisis familiar, adicción, SDA) junto con el apoyo interno por parte de Orientador, Encargado de Convivencia Escolar, Psicólogo, Capellán. </w:t>
      </w:r>
    </w:p>
    <w:p w14:paraId="61A6D59D" w14:textId="77777777" w:rsidR="00BF7413" w:rsidRPr="007529A0" w:rsidRDefault="00BF7413" w:rsidP="00BF7413">
      <w:pPr>
        <w:pStyle w:val="Prrafodelista"/>
        <w:spacing w:after="0" w:line="276" w:lineRule="auto"/>
        <w:ind w:left="1440"/>
        <w:jc w:val="both"/>
        <w:rPr>
          <w:rFonts w:ascii="Times New Roman" w:hAnsi="Times New Roman" w:cs="Times New Roman"/>
          <w:sz w:val="24"/>
          <w:szCs w:val="24"/>
        </w:rPr>
      </w:pPr>
    </w:p>
    <w:p w14:paraId="5BD5EDA6" w14:textId="0A214563" w:rsidR="00D57CFA" w:rsidRPr="007529A0" w:rsidRDefault="007809D6" w:rsidP="00607F8E">
      <w:pPr>
        <w:pStyle w:val="Prrafodelista"/>
        <w:numPr>
          <w:ilvl w:val="0"/>
          <w:numId w:val="60"/>
        </w:num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Medidas de protección en el establecimiento:</w:t>
      </w:r>
      <w:r>
        <w:rPr>
          <w:rFonts w:ascii="Times New Roman" w:hAnsi="Times New Roman" w:cs="Times New Roman"/>
          <w:sz w:val="24"/>
          <w:szCs w:val="24"/>
        </w:rPr>
        <w:t xml:space="preserve"> Son aquellas medidas que deben ser tomadas en situaciones excepcionales, en aquellos casos en que existe un peligro real para la integridad física o psicológica de algún miembro de la comunidad educativa, se podrá optar entre otras, por una de las siguientes medidas: reducción de jornada escolar, separación temporal de las actividades pedagógicas o asistencia a sólo rendir evaluaciones. </w:t>
      </w:r>
    </w:p>
    <w:p w14:paraId="0739F14C" w14:textId="667572A8" w:rsidR="00D57CFA" w:rsidRPr="007529A0" w:rsidRDefault="00D57CFA" w:rsidP="00BF7413">
      <w:pPr>
        <w:pStyle w:val="Prrafodelista"/>
        <w:spacing w:after="0" w:line="276" w:lineRule="auto"/>
        <w:jc w:val="both"/>
        <w:rPr>
          <w:rFonts w:ascii="Times New Roman" w:hAnsi="Times New Roman" w:cs="Times New Roman"/>
          <w:sz w:val="24"/>
          <w:szCs w:val="24"/>
        </w:rPr>
      </w:pPr>
    </w:p>
    <w:p w14:paraId="27638D5A" w14:textId="77777777" w:rsidR="00D57CFA" w:rsidRPr="007529A0" w:rsidRDefault="00D57CFA" w:rsidP="00AF749C">
      <w:pPr>
        <w:pStyle w:val="Prrafodelista"/>
        <w:spacing w:after="0" w:line="276"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Antes de adoptar la medida, esta debe encontrarse justificada y debidamente acreditada, debiendo comunicarse al/los estudiante/s y a su/s padre/s, madre/s o apoderado/s, señalando por escrito las razones por las cuales son adecuadas para el caso e informando las medidas de apoyo pedagógico y/o psicosocial que se adoptarán, en el plazo de máximo 3 días hábiles. La medida no puede ser superior a 90 días hábiles administrativos y sólo se puede aplicar una vez durante el año escolar. </w:t>
      </w:r>
    </w:p>
    <w:p w14:paraId="5678DC2F" w14:textId="77777777" w:rsidR="00515B72" w:rsidRPr="007529A0" w:rsidRDefault="00515B72" w:rsidP="00BF7413">
      <w:pPr>
        <w:pStyle w:val="Prrafodelista"/>
        <w:spacing w:after="0" w:line="276" w:lineRule="auto"/>
        <w:jc w:val="both"/>
        <w:rPr>
          <w:rFonts w:ascii="Times New Roman" w:hAnsi="Times New Roman" w:cs="Times New Roman"/>
          <w:sz w:val="24"/>
          <w:szCs w:val="24"/>
        </w:rPr>
      </w:pPr>
    </w:p>
    <w:p w14:paraId="09B4ABE4" w14:textId="095822DA" w:rsidR="007809D6" w:rsidRPr="007529A0" w:rsidRDefault="00D57CFA" w:rsidP="00AF749C">
      <w:pPr>
        <w:pStyle w:val="Prrafodelista"/>
        <w:spacing w:after="0" w:line="276" w:lineRule="auto"/>
        <w:ind w:left="1416"/>
        <w:jc w:val="both"/>
        <w:rPr>
          <w:rFonts w:ascii="Times New Roman" w:hAnsi="Times New Roman" w:cs="Times New Roman"/>
          <w:sz w:val="24"/>
          <w:szCs w:val="24"/>
        </w:rPr>
      </w:pPr>
      <w:r>
        <w:rPr>
          <w:rFonts w:ascii="Times New Roman" w:hAnsi="Times New Roman" w:cs="Times New Roman"/>
          <w:sz w:val="24"/>
          <w:szCs w:val="24"/>
        </w:rPr>
        <w:t>La medida adoptada, la notificación y las medidas de apoyo pedagógico y/o psicosocial deberán ser informadas en el plazo de 5 días hábiles al Departamento Provincial de Educación del respectivo establecimiento.</w:t>
      </w:r>
    </w:p>
    <w:p w14:paraId="7DB41B34" w14:textId="77777777" w:rsidR="00515B72" w:rsidRPr="007529A0" w:rsidRDefault="00515B72" w:rsidP="00BF7413">
      <w:pPr>
        <w:pStyle w:val="Prrafodelista"/>
        <w:spacing w:after="0" w:line="276" w:lineRule="auto"/>
        <w:jc w:val="both"/>
        <w:rPr>
          <w:rFonts w:ascii="Times New Roman" w:hAnsi="Times New Roman" w:cs="Times New Roman"/>
          <w:sz w:val="24"/>
          <w:szCs w:val="24"/>
        </w:rPr>
      </w:pPr>
    </w:p>
    <w:p w14:paraId="61A5F043" w14:textId="5505F9D5" w:rsidR="00D06EC6" w:rsidRPr="007529A0" w:rsidRDefault="00AF749C" w:rsidP="00AF749C">
      <w:pPr>
        <w:spacing w:after="0" w:line="276" w:lineRule="auto"/>
        <w:ind w:left="709"/>
        <w:jc w:val="both"/>
        <w:rPr>
          <w:rFonts w:ascii="Times New Roman" w:hAnsi="Times New Roman" w:cs="Times New Roman"/>
          <w:sz w:val="24"/>
          <w:szCs w:val="24"/>
        </w:rPr>
      </w:pPr>
      <w:r>
        <w:rPr>
          <w:rFonts w:ascii="Times New Roman" w:hAnsi="Times New Roman" w:cs="Times New Roman"/>
          <w:b/>
          <w:bCs/>
          <w:sz w:val="24"/>
          <w:szCs w:val="24"/>
        </w:rPr>
        <w:t>Medidas sancionatorias s</w:t>
      </w:r>
      <w:r>
        <w:rPr>
          <w:rFonts w:ascii="Times New Roman" w:hAnsi="Times New Roman" w:cs="Times New Roman"/>
          <w:sz w:val="24"/>
          <w:szCs w:val="24"/>
        </w:rPr>
        <w:t>on aquellas medidas que restringen la participación del estudiante en el establecimiento educacional como la suspensión, cancelación de matrícula o expulsión frente a una situación de gravedad que lo amerite, considerando el debido proceso en las diversas expresiones enunciadas en la página 38 (revisar página para verificar)</w:t>
      </w:r>
    </w:p>
    <w:p w14:paraId="670BA418" w14:textId="77777777" w:rsidR="00D06EC6" w:rsidRPr="007529A0" w:rsidRDefault="00D06EC6" w:rsidP="00BF7413">
      <w:pPr>
        <w:spacing w:after="0" w:line="276" w:lineRule="auto"/>
        <w:ind w:left="700" w:hanging="700"/>
        <w:jc w:val="both"/>
        <w:rPr>
          <w:rFonts w:ascii="Times New Roman" w:hAnsi="Times New Roman" w:cs="Times New Roman"/>
          <w:sz w:val="24"/>
          <w:szCs w:val="24"/>
        </w:rPr>
      </w:pPr>
    </w:p>
    <w:p w14:paraId="1207FD6A" w14:textId="77777777" w:rsidR="00AF749C" w:rsidRPr="007529A0" w:rsidRDefault="007809D6" w:rsidP="00607F8E">
      <w:pPr>
        <w:pStyle w:val="Prrafodelista"/>
        <w:numPr>
          <w:ilvl w:val="0"/>
          <w:numId w:val="6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La suspensión será considerada en aquellos casos en que la asistencia del estudiante al establecimiento educativo atente contra su propia seguridad o la seguridad de otros miembros de la comunidad, por ejemplo, luego de una pelea con alto nivel de violencia, venta de drogas, porte de armas u otra conducta grave que amerite investigación y manejo del conflicto por parte de los directivos. El apoderado debe ser citado para informarse de la situación, las medidas adoptadas y la necesidad de apoyo específico al estudiante.</w:t>
      </w:r>
    </w:p>
    <w:p w14:paraId="28068E67" w14:textId="614E405C" w:rsidR="007809D6" w:rsidRPr="007529A0" w:rsidRDefault="007809D6" w:rsidP="00AF749C">
      <w:pPr>
        <w:pStyle w:val="Prrafodelista"/>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14:paraId="1E91D1FF" w14:textId="77777777" w:rsidR="007809D6" w:rsidRPr="007529A0" w:rsidRDefault="007809D6" w:rsidP="00BF7413">
      <w:pPr>
        <w:spacing w:after="0" w:line="276" w:lineRule="auto"/>
        <w:ind w:left="1416"/>
        <w:jc w:val="both"/>
        <w:rPr>
          <w:rFonts w:ascii="Times New Roman" w:hAnsi="Times New Roman" w:cs="Times New Roman"/>
          <w:sz w:val="24"/>
          <w:szCs w:val="24"/>
        </w:rPr>
      </w:pPr>
      <w:r>
        <w:rPr>
          <w:rFonts w:ascii="Times New Roman" w:hAnsi="Times New Roman" w:cs="Times New Roman"/>
          <w:sz w:val="24"/>
          <w:szCs w:val="24"/>
        </w:rPr>
        <w:t>El número de días de suspensión será evaluado de acuerdo a la gravedad de los hechos y no podrán superar los 5 días. En caso de haber razones fundadas se podrá renovar por 5 días más.</w:t>
      </w:r>
    </w:p>
    <w:p w14:paraId="04C9CF53" w14:textId="77777777" w:rsidR="00AF749C" w:rsidRPr="007529A0" w:rsidRDefault="00AF749C" w:rsidP="00BF7413">
      <w:pPr>
        <w:spacing w:after="0" w:line="276" w:lineRule="auto"/>
        <w:ind w:left="1416"/>
        <w:jc w:val="both"/>
        <w:rPr>
          <w:rFonts w:ascii="Times New Roman" w:hAnsi="Times New Roman" w:cs="Times New Roman"/>
          <w:sz w:val="24"/>
          <w:szCs w:val="24"/>
        </w:rPr>
      </w:pPr>
    </w:p>
    <w:p w14:paraId="5B31EF8A" w14:textId="77777777" w:rsidR="007809D6" w:rsidRPr="007529A0" w:rsidRDefault="007809D6" w:rsidP="00BF7413">
      <w:pPr>
        <w:pStyle w:val="Prrafodelista"/>
        <w:spacing w:after="0" w:line="276" w:lineRule="auto"/>
        <w:ind w:left="1416"/>
        <w:jc w:val="both"/>
        <w:rPr>
          <w:rFonts w:ascii="Times New Roman" w:hAnsi="Times New Roman" w:cs="Times New Roman"/>
          <w:sz w:val="24"/>
          <w:szCs w:val="24"/>
        </w:rPr>
      </w:pPr>
      <w:r>
        <w:rPr>
          <w:rFonts w:ascii="Times New Roman" w:hAnsi="Times New Roman" w:cs="Times New Roman"/>
          <w:sz w:val="24"/>
          <w:szCs w:val="24"/>
        </w:rPr>
        <w:t>Cualquier conducta que pueda ser constitutiva de delito deberá ser comunicada, evaluada y abordada por el abogado de la respectiva Fundación Educacional.</w:t>
      </w:r>
    </w:p>
    <w:p w14:paraId="25BF5B0C" w14:textId="77777777" w:rsidR="007809D6" w:rsidRPr="007529A0" w:rsidRDefault="007809D6" w:rsidP="00BF7413">
      <w:pPr>
        <w:pStyle w:val="Prrafodelista"/>
        <w:spacing w:after="0" w:line="276" w:lineRule="auto"/>
        <w:ind w:left="1080"/>
        <w:jc w:val="both"/>
        <w:rPr>
          <w:rFonts w:ascii="Times New Roman" w:hAnsi="Times New Roman" w:cs="Times New Roman"/>
          <w:sz w:val="24"/>
          <w:szCs w:val="24"/>
        </w:rPr>
      </w:pPr>
    </w:p>
    <w:p w14:paraId="3914B400" w14:textId="74976825" w:rsidR="007809D6" w:rsidRPr="007529A0" w:rsidRDefault="007809D6" w:rsidP="00BF7413">
      <w:pPr>
        <w:pStyle w:val="Prrafodelista"/>
        <w:spacing w:after="0" w:line="276"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Sin perjuicio de lo anterior, en esta hipótesis está considerada la posibilidad de suspender la asistencia del alumno a eventos de diversa índole, tales como ceremonias de licenciatura, torneos o eventos de carácter deportivo, pedagógico u otros. </w:t>
      </w:r>
    </w:p>
    <w:p w14:paraId="6A4A3944" w14:textId="77777777" w:rsidR="007809D6" w:rsidRPr="007529A0" w:rsidRDefault="007809D6" w:rsidP="00BF7413">
      <w:pPr>
        <w:pStyle w:val="Prrafodelista"/>
        <w:spacing w:after="0" w:line="276" w:lineRule="auto"/>
        <w:ind w:left="1080"/>
        <w:jc w:val="both"/>
        <w:rPr>
          <w:rFonts w:ascii="Times New Roman" w:hAnsi="Times New Roman" w:cs="Times New Roman"/>
          <w:sz w:val="24"/>
          <w:szCs w:val="24"/>
        </w:rPr>
      </w:pPr>
    </w:p>
    <w:p w14:paraId="3C83DAAB" w14:textId="6D022D5D" w:rsidR="007809D6" w:rsidRPr="007529A0" w:rsidRDefault="007809D6" w:rsidP="00607F8E">
      <w:pPr>
        <w:pStyle w:val="Prrafodelista"/>
        <w:numPr>
          <w:ilvl w:val="0"/>
          <w:numId w:val="6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La condicionalidad de la matrícula entendida como la notificación que se hace al estudiante y su apoderado sobre la posible cancelación de matrícula deberá quedar formalmente registrada, indicándose los motivos, las medidas formativas y de apoyo que se implementarán y la fecha de reevaluación. Se podrá aplicar ante la ocurrencia de faltas graves o muy graves.</w:t>
      </w:r>
    </w:p>
    <w:p w14:paraId="29689A5B" w14:textId="77777777" w:rsidR="007809D6" w:rsidRPr="007529A0" w:rsidRDefault="007809D6" w:rsidP="00BF7413">
      <w:pPr>
        <w:pStyle w:val="Prrafodelista"/>
        <w:spacing w:after="0" w:line="276" w:lineRule="auto"/>
        <w:ind w:left="1068"/>
        <w:jc w:val="both"/>
        <w:rPr>
          <w:rFonts w:ascii="Times New Roman" w:hAnsi="Times New Roman" w:cs="Times New Roman"/>
          <w:sz w:val="24"/>
          <w:szCs w:val="24"/>
        </w:rPr>
      </w:pPr>
    </w:p>
    <w:p w14:paraId="2CF64C6F" w14:textId="24940087" w:rsidR="007809D6" w:rsidRPr="007529A0" w:rsidRDefault="007809D6" w:rsidP="00607F8E">
      <w:pPr>
        <w:pStyle w:val="Prrafodelista"/>
        <w:numPr>
          <w:ilvl w:val="0"/>
          <w:numId w:val="6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La cancelación de matrícula entendida como la negación de matrícula a partir del año siguiente, será considerada en aquellos casos en que las conductas afecten gravemente la convivencia escolar, luego de haber puesto en conocimiento al estudiante y su apoderado sobre las dificultades de comportamiento y de haber implementado las medidas formativas y de apoyo psicosocial pertinentes. </w:t>
      </w:r>
    </w:p>
    <w:p w14:paraId="7FDEFAB6" w14:textId="77777777" w:rsidR="007809D6" w:rsidRPr="007529A0" w:rsidRDefault="007809D6" w:rsidP="00BF7413">
      <w:pPr>
        <w:pStyle w:val="Prrafodelista"/>
        <w:spacing w:after="0" w:line="276" w:lineRule="auto"/>
        <w:ind w:left="1068"/>
        <w:jc w:val="both"/>
        <w:rPr>
          <w:rFonts w:ascii="Times New Roman" w:hAnsi="Times New Roman" w:cs="Times New Roman"/>
          <w:sz w:val="24"/>
          <w:szCs w:val="24"/>
        </w:rPr>
      </w:pPr>
    </w:p>
    <w:p w14:paraId="284527C2" w14:textId="4E8489CD" w:rsidR="007809D6" w:rsidRPr="007529A0" w:rsidRDefault="77F1728A" w:rsidP="00607F8E">
      <w:pPr>
        <w:pStyle w:val="Prrafodelista"/>
        <w:numPr>
          <w:ilvl w:val="0"/>
          <w:numId w:val="61"/>
        </w:numPr>
        <w:spacing w:before="15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La expulsión entendida como la exclusión del establecimiento a partir del momento en que la medida quede formalizada será considerada en aquellos casos en que la conducta atente gravemente la convivencia escolar y causan daño a la integridad física o psíquica de algún miembro de la comunidad.  </w:t>
      </w:r>
    </w:p>
    <w:p w14:paraId="0012F8E6" w14:textId="77777777" w:rsidR="007809D6" w:rsidRPr="007529A0" w:rsidRDefault="007809D6" w:rsidP="00BF7413">
      <w:pPr>
        <w:pStyle w:val="Prrafodelista"/>
        <w:spacing w:after="0" w:line="276" w:lineRule="auto"/>
        <w:rPr>
          <w:rFonts w:ascii="Times New Roman" w:hAnsi="Times New Roman" w:cs="Times New Roman"/>
          <w:sz w:val="24"/>
          <w:szCs w:val="24"/>
        </w:rPr>
      </w:pPr>
    </w:p>
    <w:p w14:paraId="72E3449A" w14:textId="77777777" w:rsidR="007809D6" w:rsidRPr="007529A0" w:rsidRDefault="007809D6" w:rsidP="00AF749C">
      <w:pPr>
        <w:spacing w:after="0" w:line="276"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Siempre se entenderá que afectan gravemente  la convivencia escolar y que causan daño a la integridad física o psíquica de cualquiera de los miembros de la comunidad educativa o de terceros que se encuentren en las dependencias de nuestro colegio los actos cometidos por cualquier miembro de la comunidad educativa, tales como profesores, padres y apoderados, alumnos asistentes de la educación entre otros, tales como agresiones de carácter sexual, agresiones físicas que produzcan lesiones, uso, porte, posesión y tenencia de armas o artefactos incendiarios, así como también los actos que atenten contra la infraestructura  esencial para la prestación del servicio educativo. </w:t>
      </w:r>
      <w:r>
        <w:rPr>
          <w:rStyle w:val="Refdenotaalpie"/>
          <w:rFonts w:ascii="Times New Roman" w:hAnsi="Times New Roman"/>
          <w:sz w:val="24"/>
          <w:szCs w:val="24"/>
        </w:rPr>
        <w:footnoteReference w:id="19"/>
      </w:r>
    </w:p>
    <w:p w14:paraId="151701E6" w14:textId="77777777" w:rsidR="00AF749C" w:rsidRPr="007529A0" w:rsidRDefault="00AF749C" w:rsidP="00AF749C">
      <w:pPr>
        <w:spacing w:after="0" w:line="276" w:lineRule="auto"/>
        <w:ind w:left="1080"/>
        <w:jc w:val="both"/>
        <w:rPr>
          <w:rFonts w:ascii="Times New Roman" w:hAnsi="Times New Roman" w:cs="Times New Roman"/>
          <w:sz w:val="24"/>
          <w:szCs w:val="24"/>
        </w:rPr>
      </w:pPr>
    </w:p>
    <w:p w14:paraId="0CC4CD46" w14:textId="24CDB321" w:rsidR="007E2E1D" w:rsidRPr="007529A0" w:rsidRDefault="007809D6" w:rsidP="00AF749C">
      <w:pPr>
        <w:spacing w:after="0" w:line="276" w:lineRule="auto"/>
        <w:ind w:left="1080"/>
        <w:jc w:val="both"/>
        <w:rPr>
          <w:rFonts w:ascii="Times New Roman" w:hAnsi="Times New Roman" w:cs="Times New Roman"/>
          <w:sz w:val="24"/>
          <w:szCs w:val="24"/>
        </w:rPr>
      </w:pPr>
      <w:r>
        <w:rPr>
          <w:rFonts w:ascii="Times New Roman" w:hAnsi="Times New Roman" w:cs="Times New Roman"/>
          <w:sz w:val="24"/>
          <w:szCs w:val="24"/>
        </w:rPr>
        <w:t>Lo anterior, es sin perjuicio que otras conductas de nuestro reglamento interno tengan el carácter de faltas graves en otros ámbitos de la vida de los estudiantes o de otros miembros de la comunidad escolar.</w:t>
      </w:r>
    </w:p>
    <w:p w14:paraId="576DFA7B" w14:textId="77777777" w:rsidR="00AF749C" w:rsidRPr="007529A0" w:rsidRDefault="00AF749C" w:rsidP="00AF749C">
      <w:pPr>
        <w:rPr>
          <w:lang w:eastAsia="es-CL"/>
        </w:rPr>
      </w:pPr>
      <w:bookmarkStart w:id="59" w:name="_Toc202180747"/>
    </w:p>
    <w:p w14:paraId="3FE300A1" w14:textId="51D9184A" w:rsidR="00BD2BE1" w:rsidRPr="007529A0" w:rsidRDefault="007E7F51" w:rsidP="00110B34">
      <w:pPr>
        <w:pStyle w:val="Ttulo2"/>
        <w:rPr>
          <w:rFonts w:ascii="Times New Roman" w:hAnsi="Times New Roman" w:cs="Times New Roman"/>
          <w:b/>
          <w:bCs/>
          <w:color w:val="auto"/>
          <w:sz w:val="24"/>
          <w:szCs w:val="24"/>
          <w:lang w:eastAsia="es-CL"/>
        </w:rPr>
      </w:pPr>
      <w:r>
        <w:rPr>
          <w:rFonts w:ascii="Times New Roman" w:hAnsi="Times New Roman" w:cs="Times New Roman"/>
          <w:b/>
          <w:bCs/>
          <w:color w:val="auto"/>
          <w:sz w:val="24"/>
          <w:szCs w:val="24"/>
          <w:lang w:eastAsia="es-CL"/>
        </w:rPr>
        <w:t>14.4</w:t>
      </w:r>
      <w:r>
        <w:rPr>
          <w:rFonts w:ascii="Times New Roman" w:hAnsi="Times New Roman" w:cs="Times New Roman"/>
          <w:b/>
          <w:bCs/>
          <w:color w:val="auto"/>
          <w:sz w:val="24"/>
          <w:szCs w:val="24"/>
          <w:lang w:eastAsia="es-CL"/>
        </w:rPr>
        <w:tab/>
        <w:t>PROCEDIMIENTOS</w:t>
      </w:r>
      <w:bookmarkEnd w:id="59"/>
    </w:p>
    <w:p w14:paraId="39D97498" w14:textId="77777777" w:rsidR="00AF749C" w:rsidRPr="007529A0" w:rsidRDefault="00AF749C" w:rsidP="00BF7413">
      <w:pPr>
        <w:spacing w:after="0" w:line="276" w:lineRule="auto"/>
        <w:jc w:val="both"/>
        <w:rPr>
          <w:rFonts w:ascii="Times New Roman" w:hAnsi="Times New Roman" w:cs="Times New Roman"/>
          <w:sz w:val="24"/>
          <w:szCs w:val="24"/>
        </w:rPr>
      </w:pPr>
    </w:p>
    <w:p w14:paraId="5C883EE3" w14:textId="15D57AEC" w:rsidR="00D04C57" w:rsidRPr="007529A0" w:rsidRDefault="0072288E" w:rsidP="00BF741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Con relación al procedimiento se ha establecido uno general para aquellas faltas que no conllevan daño a la integridad de las personas y otro específico, para aquellas faltas graves y muy graves que requieren medidas urgentes de protección por el riesgo o daño a las personas.</w:t>
      </w:r>
    </w:p>
    <w:p w14:paraId="6EFCEF95" w14:textId="77777777" w:rsidR="00D04C57" w:rsidRPr="007529A0" w:rsidRDefault="00D04C57" w:rsidP="00BF7413">
      <w:pPr>
        <w:spacing w:after="0" w:line="276" w:lineRule="auto"/>
        <w:jc w:val="both"/>
        <w:rPr>
          <w:rFonts w:ascii="Times New Roman" w:hAnsi="Times New Roman" w:cs="Times New Roman"/>
          <w:sz w:val="24"/>
          <w:szCs w:val="24"/>
        </w:rPr>
      </w:pPr>
    </w:p>
    <w:p w14:paraId="77586988" w14:textId="13F4B39F" w:rsidR="00AF749C" w:rsidRPr="007529A0" w:rsidRDefault="00AF749C" w:rsidP="00AF74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14.4.1</w:t>
      </w:r>
      <w:r>
        <w:rPr>
          <w:rFonts w:ascii="Times New Roman" w:hAnsi="Times New Roman" w:cs="Times New Roman"/>
          <w:sz w:val="24"/>
          <w:szCs w:val="24"/>
        </w:rPr>
        <w:tab/>
        <w:t>PROCEDIMIENTO GENERAL:</w:t>
      </w:r>
    </w:p>
    <w:p w14:paraId="7CEE73C9" w14:textId="77777777" w:rsidR="00AF749C" w:rsidRPr="007529A0" w:rsidRDefault="00AF749C" w:rsidP="00AF749C">
      <w:pPr>
        <w:spacing w:after="0" w:line="276" w:lineRule="auto"/>
        <w:ind w:firstLine="708"/>
        <w:jc w:val="both"/>
        <w:rPr>
          <w:rFonts w:ascii="Times New Roman" w:hAnsi="Times New Roman" w:cs="Times New Roman"/>
          <w:sz w:val="24"/>
          <w:szCs w:val="24"/>
        </w:rPr>
      </w:pPr>
    </w:p>
    <w:p w14:paraId="7894C747" w14:textId="60822C68" w:rsidR="00AF749C" w:rsidRPr="007529A0" w:rsidRDefault="0072288E" w:rsidP="00AF749C">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PASO 1: Docente de asignatura, asistente de la educación u otro adulto a cargo de la actividad (curricular, extracurricular, recreativa u otra en el contexto escolar).</w:t>
      </w:r>
    </w:p>
    <w:p w14:paraId="709CCB0E" w14:textId="65DE07D1" w:rsidR="00AF749C" w:rsidRPr="007529A0" w:rsidRDefault="0072288E" w:rsidP="00607F8E">
      <w:pPr>
        <w:pStyle w:val="Prrafodelista"/>
        <w:numPr>
          <w:ilvl w:val="0"/>
          <w:numId w:val="6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Atiende y evalúa la situación, implementando la </w:t>
      </w:r>
      <w:r>
        <w:rPr>
          <w:rFonts w:ascii="Times New Roman" w:hAnsi="Times New Roman" w:cs="Times New Roman"/>
          <w:sz w:val="24"/>
          <w:szCs w:val="24"/>
          <w:u w:val="single"/>
        </w:rPr>
        <w:t>primera medida formativa</w:t>
      </w:r>
      <w:r>
        <w:rPr>
          <w:rFonts w:ascii="Times New Roman" w:hAnsi="Times New Roman" w:cs="Times New Roman"/>
          <w:sz w:val="24"/>
          <w:szCs w:val="24"/>
        </w:rPr>
        <w:t xml:space="preserve"> (detener la conducta de riesgo, orientar la reparación del daño, hacer una reflexión formativa, mediar el conflicto u otra de acuerdo al problema).</w:t>
      </w:r>
    </w:p>
    <w:p w14:paraId="0C6FF998" w14:textId="77777777" w:rsidR="00D04C57" w:rsidRPr="007529A0" w:rsidRDefault="0072288E" w:rsidP="00607F8E">
      <w:pPr>
        <w:pStyle w:val="Prrafodelista"/>
        <w:numPr>
          <w:ilvl w:val="0"/>
          <w:numId w:val="6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Registra y comunica al Profesor Jefe cuando la situación no se resuelve o se reitera para evaluar si se trata de problema generalizado que ocurre en todas las asignaturas y se requiere tomar otras medidas.</w:t>
      </w:r>
    </w:p>
    <w:p w14:paraId="73B21122" w14:textId="77777777" w:rsidR="00D04C57" w:rsidRPr="007529A0" w:rsidRDefault="00D04C57" w:rsidP="00BF7413">
      <w:pPr>
        <w:pStyle w:val="Prrafodelista"/>
        <w:spacing w:after="0" w:line="276" w:lineRule="auto"/>
        <w:ind w:left="1068"/>
        <w:jc w:val="both"/>
        <w:rPr>
          <w:rFonts w:ascii="Times New Roman" w:hAnsi="Times New Roman" w:cs="Times New Roman"/>
          <w:sz w:val="24"/>
          <w:szCs w:val="24"/>
        </w:rPr>
      </w:pPr>
    </w:p>
    <w:p w14:paraId="4D89B48C" w14:textId="11DEC2C2" w:rsidR="00AF749C" w:rsidRPr="007529A0" w:rsidRDefault="0072288E" w:rsidP="00AF749C">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PASO 2: Profesor jefe.</w:t>
      </w:r>
    </w:p>
    <w:p w14:paraId="51456FB6" w14:textId="15C0DFD5" w:rsidR="00AF749C" w:rsidRPr="007529A0" w:rsidRDefault="0072288E" w:rsidP="00607F8E">
      <w:pPr>
        <w:pStyle w:val="Prrafodelista"/>
        <w:numPr>
          <w:ilvl w:val="0"/>
          <w:numId w:val="63"/>
        </w:numPr>
        <w:spacing w:line="276" w:lineRule="auto"/>
        <w:jc w:val="both"/>
        <w:rPr>
          <w:rFonts w:ascii="Times New Roman" w:hAnsi="Times New Roman" w:cs="Times New Roman"/>
          <w:sz w:val="24"/>
          <w:szCs w:val="24"/>
        </w:rPr>
      </w:pPr>
      <w:r>
        <w:rPr>
          <w:rFonts w:ascii="Times New Roman" w:hAnsi="Times New Roman" w:cs="Times New Roman"/>
          <w:sz w:val="24"/>
          <w:szCs w:val="24"/>
        </w:rPr>
        <w:t>Evalúa la situación con el estudiante y cita al apoderado de acuerdo a la edad y gravedad de la situación para comprender los motivos de la conducta, acordar apoyos e informar expresamente que en la citación tendrá la oportunidad de presentar antecedentes y descargos que estime necesarios.</w:t>
      </w:r>
    </w:p>
    <w:p w14:paraId="3D5E5EF2" w14:textId="77777777" w:rsidR="00D04C57" w:rsidRPr="007529A0" w:rsidRDefault="0072288E" w:rsidP="00607F8E">
      <w:pPr>
        <w:pStyle w:val="Prrafodelista"/>
        <w:numPr>
          <w:ilvl w:val="0"/>
          <w:numId w:val="6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Informa a Inspectoría General en caso de requerir de medidas institucionales</w:t>
      </w:r>
    </w:p>
    <w:p w14:paraId="0A9B56CA" w14:textId="77777777" w:rsidR="00D04C57" w:rsidRPr="007529A0" w:rsidRDefault="00D04C57" w:rsidP="00BF7413">
      <w:pPr>
        <w:spacing w:after="0" w:line="276" w:lineRule="auto"/>
        <w:ind w:left="708"/>
        <w:jc w:val="both"/>
        <w:rPr>
          <w:rFonts w:ascii="Times New Roman" w:hAnsi="Times New Roman" w:cs="Times New Roman"/>
          <w:sz w:val="24"/>
          <w:szCs w:val="24"/>
        </w:rPr>
      </w:pPr>
    </w:p>
    <w:p w14:paraId="4F91214A" w14:textId="2357A1EF" w:rsidR="00AF749C" w:rsidRPr="007529A0" w:rsidRDefault="0072288E" w:rsidP="00AF749C">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 xml:space="preserve">PASO 3: Inspectoría General </w:t>
      </w:r>
    </w:p>
    <w:p w14:paraId="3E885B58" w14:textId="5F566078" w:rsidR="00AF749C" w:rsidRPr="007529A0" w:rsidRDefault="0072288E" w:rsidP="00607F8E">
      <w:pPr>
        <w:pStyle w:val="Prrafodelista"/>
        <w:numPr>
          <w:ilvl w:val="0"/>
          <w:numId w:val="6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Evalúa la situación con Profesor Jefe, apoderado y en conjunto con otros miembros pertinentes, delega de acuerdo a la expertise necesaria,  la aplicación de medidas formativas, psicosociales y otras necesarias. (Encargado de Convivencia, Capellán, Orientador, otro). En dicha instancia, el padre, madre y/o apoderado tendrá la posibilidad de presentar los antecedentes y descargos que estime necesarios, los que podrá presentar por escrito o levantándose un acta en el momento.</w:t>
      </w:r>
    </w:p>
    <w:p w14:paraId="79A01598" w14:textId="2C07667F" w:rsidR="00AF749C" w:rsidRPr="007529A0" w:rsidRDefault="67EFC1DB" w:rsidP="00607F8E">
      <w:pPr>
        <w:pStyle w:val="Prrafodelista"/>
        <w:numPr>
          <w:ilvl w:val="0"/>
          <w:numId w:val="6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Luego de verificado los antecedentes, resolverá en caso de aplicación de medidas disciplinarias, en un plazo no superior a 3 días hábiles administrativos, debiendo notificarse al alumno, padre, madre y/o apoderado. De tales medidas sancionatorias, se podrá recurrir a Director/a en un plazo de 3 días hábiles administrativos , a fin de que </w:t>
      </w:r>
      <w:r>
        <w:rPr>
          <w:rFonts w:ascii="Times New Roman" w:hAnsi="Times New Roman" w:cs="Times New Roman"/>
          <w:sz w:val="24"/>
          <w:szCs w:val="24"/>
        </w:rPr>
        <w:lastRenderedPageBreak/>
        <w:t>revise la medida sancionatoria aplicada. Inspectoría General deberá pronunciarse en un plazo de 4 días hábiles administrativos, indicando expresa y claramente su decisión.</w:t>
      </w:r>
    </w:p>
    <w:p w14:paraId="1D65252D" w14:textId="77777777" w:rsidR="00AF749C" w:rsidRPr="007529A0" w:rsidRDefault="0072288E" w:rsidP="00607F8E">
      <w:pPr>
        <w:pStyle w:val="Prrafodelista"/>
        <w:numPr>
          <w:ilvl w:val="0"/>
          <w:numId w:val="6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Activa protocolo específico en caso de ser necesario (violencia, consumo drogas, vulneración derechos estudiante, abuso sexual), evalúa y cierra protocolo.</w:t>
      </w:r>
    </w:p>
    <w:p w14:paraId="01AC3FE7" w14:textId="0D695817" w:rsidR="00D04C57" w:rsidRPr="007529A0" w:rsidRDefault="0072288E" w:rsidP="00AF749C">
      <w:pPr>
        <w:pStyle w:val="Prrafodelista"/>
        <w:spacing w:after="0" w:line="276" w:lineRule="auto"/>
        <w:ind w:left="1068"/>
        <w:jc w:val="both"/>
        <w:rPr>
          <w:rFonts w:ascii="Times New Roman" w:hAnsi="Times New Roman" w:cs="Times New Roman"/>
          <w:sz w:val="24"/>
          <w:szCs w:val="24"/>
        </w:rPr>
      </w:pPr>
      <w:r>
        <w:rPr>
          <w:rFonts w:ascii="Times New Roman" w:hAnsi="Times New Roman" w:cs="Times New Roman"/>
          <w:sz w:val="24"/>
          <w:szCs w:val="24"/>
        </w:rPr>
        <w:t xml:space="preserve"> </w:t>
      </w:r>
    </w:p>
    <w:p w14:paraId="331EC366" w14:textId="79D44EC7" w:rsidR="00AF749C" w:rsidRPr="007529A0" w:rsidRDefault="0072288E" w:rsidP="00607F8E">
      <w:pPr>
        <w:pStyle w:val="Prrafodelista"/>
        <w:numPr>
          <w:ilvl w:val="0"/>
          <w:numId w:val="6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Si es un acto eventualmente constitutivo de delito, deberá consultar con el departamento jurídico de la Fundación las acciones a seguir.</w:t>
      </w:r>
    </w:p>
    <w:p w14:paraId="7D2EA399" w14:textId="77777777" w:rsidR="00D04C57" w:rsidRPr="007529A0" w:rsidRDefault="0072288E" w:rsidP="00607F8E">
      <w:pPr>
        <w:pStyle w:val="Prrafodelista"/>
        <w:numPr>
          <w:ilvl w:val="0"/>
          <w:numId w:val="6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Monitorea la implementación de las medidas tomadas, evalúa y cierra</w:t>
      </w:r>
    </w:p>
    <w:p w14:paraId="64607C17" w14:textId="77777777" w:rsidR="00D04C57" w:rsidRPr="007529A0" w:rsidRDefault="00D04C57" w:rsidP="00BF7413">
      <w:pPr>
        <w:spacing w:after="0" w:line="276" w:lineRule="auto"/>
        <w:jc w:val="both"/>
        <w:rPr>
          <w:rFonts w:ascii="Times New Roman" w:hAnsi="Times New Roman" w:cs="Times New Roman"/>
          <w:sz w:val="24"/>
          <w:szCs w:val="24"/>
        </w:rPr>
      </w:pPr>
    </w:p>
    <w:p w14:paraId="2002196A" w14:textId="5BCD0C5F" w:rsidR="0072288E" w:rsidRPr="007529A0" w:rsidRDefault="009F58F4" w:rsidP="00BF7413">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PASO 4: Encargado de Convivencia Escolar: </w:t>
      </w:r>
    </w:p>
    <w:p w14:paraId="7594CEC0" w14:textId="5E8DE342" w:rsidR="00AF749C" w:rsidRPr="007529A0" w:rsidRDefault="0072288E" w:rsidP="00607F8E">
      <w:pPr>
        <w:pStyle w:val="Prrafodelista"/>
        <w:numPr>
          <w:ilvl w:val="0"/>
          <w:numId w:val="24"/>
        </w:numPr>
        <w:spacing w:line="276" w:lineRule="auto"/>
        <w:jc w:val="both"/>
        <w:rPr>
          <w:rFonts w:ascii="Times New Roman" w:hAnsi="Times New Roman" w:cs="Times New Roman"/>
          <w:sz w:val="24"/>
          <w:szCs w:val="24"/>
        </w:rPr>
      </w:pPr>
      <w:r>
        <w:rPr>
          <w:rFonts w:ascii="Times New Roman" w:hAnsi="Times New Roman" w:cs="Times New Roman"/>
          <w:sz w:val="24"/>
          <w:szCs w:val="24"/>
        </w:rPr>
        <w:t>Elabora en conjunto con profesor jefe y familia el plan de apoyo, implementa y monitorea.</w:t>
      </w:r>
    </w:p>
    <w:p w14:paraId="0C2B84EA" w14:textId="77777777" w:rsidR="0072288E" w:rsidRPr="007529A0" w:rsidRDefault="0072288E" w:rsidP="00607F8E">
      <w:pPr>
        <w:pStyle w:val="Prrafodelista"/>
        <w:numPr>
          <w:ilvl w:val="0"/>
          <w:numId w:val="2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Deriva a apoyo psicosocial en caso de ser necesario.</w:t>
      </w:r>
    </w:p>
    <w:p w14:paraId="0B459A3D" w14:textId="77777777" w:rsidR="00DB68B7" w:rsidRPr="007529A0" w:rsidRDefault="00DB68B7" w:rsidP="00BF7413">
      <w:pPr>
        <w:pStyle w:val="Prrafodelista"/>
        <w:spacing w:after="0" w:line="276" w:lineRule="auto"/>
        <w:ind w:left="1068"/>
        <w:jc w:val="both"/>
        <w:rPr>
          <w:rFonts w:ascii="Times New Roman" w:hAnsi="Times New Roman" w:cs="Times New Roman"/>
          <w:sz w:val="24"/>
          <w:szCs w:val="24"/>
        </w:rPr>
      </w:pPr>
    </w:p>
    <w:p w14:paraId="50ACD707" w14:textId="77777777" w:rsidR="00DB68B7" w:rsidRPr="007529A0" w:rsidRDefault="00DB68B7" w:rsidP="00BF7413">
      <w:pPr>
        <w:pStyle w:val="Prrafodelista"/>
        <w:spacing w:after="0" w:line="276" w:lineRule="auto"/>
        <w:ind w:left="1068"/>
        <w:jc w:val="both"/>
        <w:rPr>
          <w:rFonts w:ascii="Times New Roman" w:hAnsi="Times New Roman" w:cs="Times New Roman"/>
          <w:sz w:val="24"/>
          <w:szCs w:val="24"/>
        </w:rPr>
      </w:pPr>
    </w:p>
    <w:p w14:paraId="5A1525C6" w14:textId="77777777" w:rsidR="00DB68B7" w:rsidRPr="007529A0" w:rsidRDefault="00DB68B7" w:rsidP="00BF7413">
      <w:pPr>
        <w:pStyle w:val="Prrafodelista"/>
        <w:spacing w:after="0" w:line="276" w:lineRule="auto"/>
        <w:ind w:left="1068"/>
        <w:jc w:val="both"/>
        <w:rPr>
          <w:rFonts w:ascii="Times New Roman" w:hAnsi="Times New Roman" w:cs="Times New Roman"/>
          <w:sz w:val="24"/>
          <w:szCs w:val="24"/>
        </w:rPr>
      </w:pPr>
    </w:p>
    <w:p w14:paraId="3C87A6C1" w14:textId="77777777" w:rsidR="00DB68B7" w:rsidRPr="007529A0" w:rsidRDefault="00DB68B7" w:rsidP="00BF7413">
      <w:pPr>
        <w:pStyle w:val="Prrafodelista"/>
        <w:spacing w:after="0" w:line="276" w:lineRule="auto"/>
        <w:ind w:left="1068"/>
        <w:jc w:val="both"/>
        <w:rPr>
          <w:rFonts w:ascii="Times New Roman" w:hAnsi="Times New Roman" w:cs="Times New Roman"/>
          <w:sz w:val="24"/>
          <w:szCs w:val="24"/>
        </w:rPr>
      </w:pPr>
    </w:p>
    <w:p w14:paraId="3E585166" w14:textId="30B71369" w:rsidR="00BD2BE1" w:rsidRPr="007529A0" w:rsidRDefault="00AF749C" w:rsidP="00AF74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14.4.2</w:t>
      </w:r>
      <w:r>
        <w:rPr>
          <w:rFonts w:ascii="Times New Roman" w:hAnsi="Times New Roman" w:cs="Times New Roman"/>
          <w:sz w:val="24"/>
          <w:szCs w:val="24"/>
        </w:rPr>
        <w:tab/>
        <w:t>PROCEDIMIENTO FALTAS GRAVES Y MUY GRAVES</w:t>
      </w:r>
    </w:p>
    <w:p w14:paraId="04EA0F97" w14:textId="77777777" w:rsidR="00AF749C" w:rsidRPr="007529A0" w:rsidRDefault="00AF749C" w:rsidP="00AF749C">
      <w:pPr>
        <w:spacing w:after="0" w:line="276" w:lineRule="auto"/>
        <w:jc w:val="both"/>
        <w:rPr>
          <w:rFonts w:ascii="Times New Roman" w:hAnsi="Times New Roman" w:cs="Times New Roman"/>
          <w:sz w:val="24"/>
          <w:szCs w:val="24"/>
        </w:rPr>
      </w:pPr>
    </w:p>
    <w:p w14:paraId="5D378D0C" w14:textId="3F719EE8" w:rsidR="0072288E" w:rsidRPr="007529A0" w:rsidRDefault="0072288E" w:rsidP="00AF74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En caso de conductas que hayan afectado gravemente la convivencia o atente directamente la integridad física de algún miembro de la comunidad o sea de alto riesgo.</w:t>
      </w:r>
    </w:p>
    <w:p w14:paraId="443957B6" w14:textId="77777777" w:rsidR="00AF749C" w:rsidRPr="007529A0" w:rsidRDefault="00AF749C" w:rsidP="00AF749C">
      <w:pPr>
        <w:spacing w:after="0" w:line="276" w:lineRule="auto"/>
        <w:jc w:val="both"/>
        <w:rPr>
          <w:rFonts w:ascii="Times New Roman" w:hAnsi="Times New Roman" w:cs="Times New Roman"/>
          <w:sz w:val="24"/>
          <w:szCs w:val="24"/>
        </w:rPr>
      </w:pPr>
    </w:p>
    <w:p w14:paraId="372ADAC7" w14:textId="7A9F16C4" w:rsidR="0072288E" w:rsidRPr="007529A0" w:rsidRDefault="0072288E" w:rsidP="00AF749C">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PASO 1: Docente o la persona que observa el hecho o es alertada de la situación informa inmediatamente a la Inspectoría General.</w:t>
      </w:r>
    </w:p>
    <w:p w14:paraId="6FEBFB0B" w14:textId="77777777" w:rsidR="00BF7413" w:rsidRPr="007529A0" w:rsidRDefault="00BF7413" w:rsidP="00BF7413">
      <w:pPr>
        <w:spacing w:after="0" w:line="276" w:lineRule="auto"/>
        <w:ind w:left="708"/>
        <w:jc w:val="both"/>
        <w:rPr>
          <w:rFonts w:ascii="Times New Roman" w:hAnsi="Times New Roman" w:cs="Times New Roman"/>
          <w:sz w:val="24"/>
          <w:szCs w:val="24"/>
        </w:rPr>
      </w:pPr>
    </w:p>
    <w:p w14:paraId="0217E0D5" w14:textId="77777777" w:rsidR="0072288E" w:rsidRPr="007529A0" w:rsidRDefault="0072288E" w:rsidP="00BF7413">
      <w:pPr>
        <w:spacing w:after="0" w:line="276" w:lineRule="auto"/>
        <w:ind w:left="708"/>
        <w:jc w:val="both"/>
        <w:rPr>
          <w:rFonts w:ascii="Times New Roman" w:hAnsi="Times New Roman" w:cs="Times New Roman"/>
          <w:sz w:val="24"/>
          <w:szCs w:val="24"/>
        </w:rPr>
      </w:pPr>
      <w:r>
        <w:rPr>
          <w:rFonts w:ascii="Times New Roman" w:hAnsi="Times New Roman" w:cs="Times New Roman"/>
          <w:sz w:val="24"/>
          <w:szCs w:val="24"/>
        </w:rPr>
        <w:t>PASO 2: Inspectoría General activa los protocolos necesarios (violencia, accidente escolar, abuso sexual) u otras medidas necesarias, informando al Profesor Jefe.</w:t>
      </w:r>
    </w:p>
    <w:p w14:paraId="2B855A55" w14:textId="6A5EBFD4" w:rsidR="00D04C57" w:rsidRPr="007529A0" w:rsidRDefault="0072288E" w:rsidP="00607F8E">
      <w:pPr>
        <w:pStyle w:val="Prrafodelista"/>
        <w:numPr>
          <w:ilvl w:val="0"/>
          <w:numId w:val="65"/>
        </w:numPr>
        <w:spacing w:line="276" w:lineRule="auto"/>
        <w:jc w:val="both"/>
        <w:rPr>
          <w:rFonts w:ascii="Times New Roman" w:hAnsi="Times New Roman" w:cs="Times New Roman"/>
          <w:sz w:val="24"/>
          <w:szCs w:val="24"/>
        </w:rPr>
      </w:pPr>
      <w:r>
        <w:rPr>
          <w:rFonts w:ascii="Times New Roman" w:hAnsi="Times New Roman" w:cs="Times New Roman"/>
          <w:sz w:val="24"/>
          <w:szCs w:val="24"/>
        </w:rPr>
        <w:t>Evalúa la situación con Profesor Jefe, apoderado y en conjunto con otros miembros pertinentes (Encargado de Convivencia, Capellán, Orientador, otro) y delega de acuerdo con la expertise la aplicación de medidas formativas, psicosociales y otras necesarias. En dicha instancia, el padre, madre y/o apoderado tendrá la posibilidad de presentar los antecedentes y descargos que estime necesarios, los que podrá presentar por escrito o levantándose un acta en el momento.</w:t>
      </w:r>
    </w:p>
    <w:p w14:paraId="72C55C55" w14:textId="4176A466" w:rsidR="00D04C57" w:rsidRPr="007529A0" w:rsidRDefault="00E3673E" w:rsidP="00607F8E">
      <w:pPr>
        <w:pStyle w:val="Prrafodelista"/>
        <w:numPr>
          <w:ilvl w:val="0"/>
          <w:numId w:val="6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Luego de verificado los antecedentes, resolverá en caso de aplicación de medidas disciplinarias, en un plazo no superior a 3 días hábiles administrativos, debiendo notificarse al alumno, padre, madre y/o apoderado. De tales medidas sancionatorias, se podrá recurrir al Director/a en un plazo de 3 días hábiles administrativos, a fin de que </w:t>
      </w:r>
      <w:r>
        <w:rPr>
          <w:rFonts w:ascii="Times New Roman" w:hAnsi="Times New Roman" w:cs="Times New Roman"/>
          <w:sz w:val="24"/>
          <w:szCs w:val="24"/>
        </w:rPr>
        <w:lastRenderedPageBreak/>
        <w:t>revise la medida sancionatoria aplicada. Inspectoría General deberá pronunciarse en un plazo de 4 días hábiles administrativos, indicando expresa y claramente su decisión.</w:t>
      </w:r>
    </w:p>
    <w:p w14:paraId="152E7E71" w14:textId="77777777" w:rsidR="00D04C57" w:rsidRPr="007529A0" w:rsidRDefault="0072288E" w:rsidP="00607F8E">
      <w:pPr>
        <w:pStyle w:val="Prrafodelista"/>
        <w:numPr>
          <w:ilvl w:val="0"/>
          <w:numId w:val="65"/>
        </w:numPr>
        <w:spacing w:line="276" w:lineRule="auto"/>
        <w:jc w:val="both"/>
        <w:rPr>
          <w:rFonts w:ascii="Times New Roman" w:hAnsi="Times New Roman" w:cs="Times New Roman"/>
          <w:sz w:val="24"/>
          <w:szCs w:val="24"/>
        </w:rPr>
      </w:pPr>
      <w:r>
        <w:rPr>
          <w:rFonts w:ascii="Times New Roman" w:hAnsi="Times New Roman" w:cs="Times New Roman"/>
          <w:sz w:val="24"/>
          <w:szCs w:val="24"/>
        </w:rPr>
        <w:t>Activa protocolo específico en caso de ser necesario (violencia, consumo drogas, vulneración derechos estudiante, abuso sexual), evalúa y cierra protocolo.</w:t>
      </w:r>
    </w:p>
    <w:p w14:paraId="4EE5A1A7" w14:textId="77777777" w:rsidR="00D04C57" w:rsidRPr="007529A0" w:rsidRDefault="0072288E" w:rsidP="00607F8E">
      <w:pPr>
        <w:pStyle w:val="Prrafodelista"/>
        <w:numPr>
          <w:ilvl w:val="0"/>
          <w:numId w:val="65"/>
        </w:numPr>
        <w:spacing w:line="276" w:lineRule="auto"/>
        <w:jc w:val="both"/>
        <w:rPr>
          <w:rFonts w:ascii="Times New Roman" w:hAnsi="Times New Roman" w:cs="Times New Roman"/>
          <w:sz w:val="24"/>
          <w:szCs w:val="24"/>
        </w:rPr>
      </w:pPr>
      <w:r>
        <w:rPr>
          <w:rFonts w:ascii="Times New Roman" w:hAnsi="Times New Roman" w:cs="Times New Roman"/>
          <w:sz w:val="24"/>
          <w:szCs w:val="24"/>
        </w:rPr>
        <w:t>Si es un acto eventualmente constitutivo de delito, deberá consultar con el departamento jurídico de la Fundación, las acciones a seguir.</w:t>
      </w:r>
    </w:p>
    <w:p w14:paraId="5E84030C" w14:textId="334DE8B8" w:rsidR="0072288E" w:rsidRPr="007529A0" w:rsidRDefault="0072288E" w:rsidP="00607F8E">
      <w:pPr>
        <w:pStyle w:val="Prrafodelista"/>
        <w:numPr>
          <w:ilvl w:val="0"/>
          <w:numId w:val="65"/>
        </w:numPr>
        <w:spacing w:line="276" w:lineRule="auto"/>
        <w:jc w:val="both"/>
        <w:rPr>
          <w:rFonts w:ascii="Times New Roman" w:hAnsi="Times New Roman" w:cs="Times New Roman"/>
          <w:sz w:val="24"/>
          <w:szCs w:val="24"/>
        </w:rPr>
      </w:pPr>
      <w:r>
        <w:rPr>
          <w:rFonts w:ascii="Times New Roman" w:hAnsi="Times New Roman" w:cs="Times New Roman"/>
          <w:sz w:val="24"/>
          <w:szCs w:val="24"/>
        </w:rPr>
        <w:t>Monitorea la implementación de las medidas tomadas, evalúa y cierra</w:t>
      </w:r>
    </w:p>
    <w:p w14:paraId="6D9A98AE" w14:textId="77777777" w:rsidR="00D04C57" w:rsidRPr="007529A0" w:rsidRDefault="0072288E" w:rsidP="00BF7413">
      <w:pPr>
        <w:pStyle w:val="Prrafodelista"/>
        <w:spacing w:line="276" w:lineRule="auto"/>
        <w:ind w:left="1068"/>
        <w:jc w:val="both"/>
        <w:rPr>
          <w:rFonts w:ascii="Times New Roman" w:hAnsi="Times New Roman" w:cs="Times New Roman"/>
          <w:sz w:val="24"/>
          <w:szCs w:val="24"/>
        </w:rPr>
      </w:pPr>
      <w:r>
        <w:rPr>
          <w:rFonts w:ascii="Times New Roman" w:hAnsi="Times New Roman" w:cs="Times New Roman"/>
          <w:sz w:val="24"/>
          <w:szCs w:val="24"/>
        </w:rPr>
        <w:t>Encargado de Convivencia Escolar.</w:t>
      </w:r>
    </w:p>
    <w:p w14:paraId="2C6CAB2B" w14:textId="77777777" w:rsidR="00D04C57" w:rsidRPr="007529A0" w:rsidRDefault="0072288E" w:rsidP="00607F8E">
      <w:pPr>
        <w:pStyle w:val="Prrafodelista"/>
        <w:numPr>
          <w:ilvl w:val="0"/>
          <w:numId w:val="65"/>
        </w:numPr>
        <w:spacing w:line="276" w:lineRule="auto"/>
        <w:jc w:val="both"/>
        <w:rPr>
          <w:rFonts w:ascii="Times New Roman" w:hAnsi="Times New Roman" w:cs="Times New Roman"/>
          <w:sz w:val="24"/>
          <w:szCs w:val="24"/>
        </w:rPr>
      </w:pPr>
      <w:r>
        <w:rPr>
          <w:rFonts w:ascii="Times New Roman" w:hAnsi="Times New Roman" w:cs="Times New Roman"/>
          <w:sz w:val="24"/>
          <w:szCs w:val="24"/>
        </w:rPr>
        <w:t>Elabora en conjunto con profesor jefe y familia el plan de apoyo, implementa y monitorea.</w:t>
      </w:r>
    </w:p>
    <w:p w14:paraId="6B6400E0" w14:textId="192E9DE9" w:rsidR="0072288E" w:rsidRPr="007529A0" w:rsidRDefault="0072288E" w:rsidP="00607F8E">
      <w:pPr>
        <w:pStyle w:val="Prrafodelista"/>
        <w:numPr>
          <w:ilvl w:val="0"/>
          <w:numId w:val="6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Deriva a apoyo psicosocial en caso de ser necesario.</w:t>
      </w:r>
    </w:p>
    <w:p w14:paraId="225220FF" w14:textId="77777777" w:rsidR="00AF749C" w:rsidRPr="007529A0" w:rsidRDefault="00AF749C" w:rsidP="00AF749C">
      <w:pPr>
        <w:spacing w:after="0" w:line="276" w:lineRule="auto"/>
        <w:jc w:val="both"/>
        <w:rPr>
          <w:rFonts w:ascii="Times New Roman" w:hAnsi="Times New Roman" w:cs="Times New Roman"/>
          <w:sz w:val="24"/>
          <w:szCs w:val="24"/>
        </w:rPr>
      </w:pPr>
    </w:p>
    <w:p w14:paraId="055F965B" w14:textId="12E15940" w:rsidR="000002A6" w:rsidRPr="007529A0" w:rsidRDefault="00AF749C" w:rsidP="00AF749C">
      <w:pPr>
        <w:spacing w:after="0" w:line="276" w:lineRule="auto"/>
        <w:ind w:left="700" w:hanging="700"/>
        <w:jc w:val="both"/>
        <w:rPr>
          <w:rFonts w:ascii="Times New Roman" w:hAnsi="Times New Roman" w:cs="Times New Roman"/>
          <w:sz w:val="24"/>
          <w:szCs w:val="24"/>
        </w:rPr>
      </w:pPr>
      <w:r>
        <w:rPr>
          <w:rFonts w:ascii="Times New Roman" w:hAnsi="Times New Roman" w:cs="Times New Roman"/>
          <w:sz w:val="24"/>
          <w:szCs w:val="24"/>
        </w:rPr>
        <w:t>14.4.3</w:t>
      </w:r>
      <w:r>
        <w:rPr>
          <w:rFonts w:ascii="Times New Roman" w:hAnsi="Times New Roman" w:cs="Times New Roman"/>
          <w:sz w:val="24"/>
          <w:szCs w:val="24"/>
        </w:rPr>
        <w:tab/>
        <w:t>PROCEDIMIENTO FRENTE A CONDUCTAS QUE AFECTEN GRAVEMENTE LA CONVIVENCIA ESCOLAR, QUE CAUSAN DAÑO A LA INTEGRIDAD FÍSICA O PSÍQUICA DE CUALQUIER MIEMBRO DE LA COMUNIDAD ESCOLAR O DE TERCEROS QUE ESTÁN EN LAS DEPENDENCIAS DE NUESTRO COLEGIO.</w:t>
      </w:r>
    </w:p>
    <w:p w14:paraId="5C935534" w14:textId="77777777" w:rsidR="00AF749C" w:rsidRPr="007529A0" w:rsidRDefault="00AF749C" w:rsidP="00AF749C">
      <w:pPr>
        <w:spacing w:after="0" w:line="276" w:lineRule="auto"/>
        <w:jc w:val="both"/>
        <w:rPr>
          <w:rFonts w:ascii="Times New Roman" w:hAnsi="Times New Roman" w:cs="Times New Roman"/>
          <w:sz w:val="24"/>
          <w:szCs w:val="24"/>
        </w:rPr>
      </w:pPr>
    </w:p>
    <w:p w14:paraId="3F17E3F8" w14:textId="6A29B1B5" w:rsidR="000002A6" w:rsidRPr="007529A0" w:rsidRDefault="000002A6" w:rsidP="00AF749C">
      <w:pPr>
        <w:spacing w:line="276" w:lineRule="auto"/>
        <w:jc w:val="both"/>
        <w:rPr>
          <w:rFonts w:ascii="Times New Roman" w:hAnsi="Times New Roman" w:cs="Times New Roman"/>
          <w:sz w:val="24"/>
          <w:szCs w:val="24"/>
        </w:rPr>
      </w:pPr>
      <w:r>
        <w:rPr>
          <w:rFonts w:ascii="Times New Roman" w:hAnsi="Times New Roman" w:cs="Times New Roman"/>
          <w:sz w:val="24"/>
          <w:szCs w:val="24"/>
        </w:rPr>
        <w:t>El director deberá iniciar un procedimiento, según el rol o función del miembro de la comunidad que sea presumiblemente responsable de la infracción de carácter grave o muy grave, conforme a lo siguiente:</w:t>
      </w:r>
    </w:p>
    <w:p w14:paraId="6431314A" w14:textId="77777777" w:rsidR="00AF749C" w:rsidRPr="007529A0" w:rsidRDefault="000002A6" w:rsidP="00607F8E">
      <w:pPr>
        <w:pStyle w:val="Prrafodelista"/>
        <w:numPr>
          <w:ilvl w:val="0"/>
          <w:numId w:val="66"/>
        </w:num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El director tendrá la facultad de suspender, como medida cautelar y mientras dure el procedimiento, a los alumnos y miembros de la comunidad escolar que hubieren incurrido en alguna de las faltas que afectan gravemente la convivencia escolar, cuando dichas faltas pudieran ser sancionadas con las medidas de no renovación de matrícula o expulsión.</w:t>
      </w:r>
    </w:p>
    <w:p w14:paraId="00254040" w14:textId="77777777" w:rsidR="00AF749C" w:rsidRPr="007529A0" w:rsidRDefault="000002A6" w:rsidP="00607F8E">
      <w:pPr>
        <w:pStyle w:val="Prrafodelista"/>
        <w:numPr>
          <w:ilvl w:val="0"/>
          <w:numId w:val="66"/>
        </w:num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Esta medida no podrá ser considerada como una “sanción” si finalmente el estudiante es sancionado con la medida de no renovación de matrícula o expulsión.</w:t>
      </w:r>
    </w:p>
    <w:p w14:paraId="4A89C2DB" w14:textId="77777777" w:rsidR="00AF749C" w:rsidRPr="007529A0" w:rsidRDefault="000002A6" w:rsidP="00607F8E">
      <w:pPr>
        <w:pStyle w:val="Prrafodelista"/>
        <w:numPr>
          <w:ilvl w:val="0"/>
          <w:numId w:val="66"/>
        </w:num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De hacer uso de la facultad de suspender, deberá notificar de la decisión, junto con sus fundamentos, por escrito al estudiante afectado, a su madre, padre o apoderado.</w:t>
      </w:r>
    </w:p>
    <w:p w14:paraId="3BA32DF1" w14:textId="77777777" w:rsidR="00AF749C" w:rsidRPr="007529A0" w:rsidRDefault="000002A6" w:rsidP="00607F8E">
      <w:pPr>
        <w:pStyle w:val="Prrafodelista"/>
        <w:numPr>
          <w:ilvl w:val="0"/>
          <w:numId w:val="66"/>
        </w:num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Si el Director, hubiere aplicado la medida de suspensión durante el procedimiento disciplinario, este mismo procedimiento no podrá durar más de diez (10) días hábiles</w:t>
      </w:r>
      <w:r>
        <w:rPr>
          <w:rStyle w:val="Refdenotaalpie"/>
          <w:rFonts w:ascii="Times New Roman" w:hAnsi="Times New Roman"/>
          <w:sz w:val="24"/>
          <w:szCs w:val="24"/>
        </w:rPr>
        <w:footnoteReference w:id="20"/>
      </w:r>
      <w:r>
        <w:rPr>
          <w:rFonts w:ascii="Times New Roman" w:hAnsi="Times New Roman" w:cs="Times New Roman"/>
          <w:sz w:val="24"/>
          <w:szCs w:val="24"/>
        </w:rPr>
        <w:t xml:space="preserve"> para adoptar la decisión que corresponda al mérito o valor de los antecedentes reunidos durante el procedimiento.</w:t>
      </w:r>
    </w:p>
    <w:p w14:paraId="136A95E5" w14:textId="77777777" w:rsidR="00AF749C" w:rsidRPr="007529A0" w:rsidRDefault="000002A6" w:rsidP="00607F8E">
      <w:pPr>
        <w:pStyle w:val="Prrafodelista"/>
        <w:numPr>
          <w:ilvl w:val="0"/>
          <w:numId w:val="66"/>
        </w:num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Previo al procedimiento, durante el transcurso de el  y con posterioridad a su conclusión, se deberá poner particular atención al respeto de los principios de inocencia</w:t>
      </w:r>
      <w:r>
        <w:rPr>
          <w:rStyle w:val="Refdenotaalpie"/>
          <w:rFonts w:ascii="Times New Roman" w:hAnsi="Times New Roman"/>
          <w:sz w:val="24"/>
          <w:szCs w:val="24"/>
        </w:rPr>
        <w:footnoteReference w:id="21"/>
      </w:r>
      <w:r>
        <w:rPr>
          <w:rFonts w:ascii="Times New Roman" w:hAnsi="Times New Roman" w:cs="Times New Roman"/>
          <w:sz w:val="24"/>
          <w:szCs w:val="24"/>
        </w:rPr>
        <w:t>; principio de bilateralidad</w:t>
      </w:r>
      <w:r>
        <w:rPr>
          <w:rStyle w:val="Refdenotaalpie"/>
          <w:rFonts w:ascii="Times New Roman" w:hAnsi="Times New Roman"/>
          <w:sz w:val="24"/>
          <w:szCs w:val="24"/>
        </w:rPr>
        <w:footnoteReference w:id="22"/>
      </w:r>
      <w:r>
        <w:rPr>
          <w:rFonts w:ascii="Times New Roman" w:hAnsi="Times New Roman" w:cs="Times New Roman"/>
          <w:sz w:val="24"/>
          <w:szCs w:val="24"/>
        </w:rPr>
        <w:t>, derecho a presentar pruebas y descargos por parte del estudiante afectado o su familia dentro de un plazo razonable, y a respetar la dignidad  y honra de los estudiantes y sus familias, evitando al máximo la divulgación de antecedentes de carácter personal y /o sensibles de los estudiantes y sus familias.</w:t>
      </w:r>
    </w:p>
    <w:p w14:paraId="26C1ADEC" w14:textId="77777777" w:rsidR="00AF749C" w:rsidRPr="007529A0" w:rsidRDefault="000002A6" w:rsidP="00607F8E">
      <w:pPr>
        <w:pStyle w:val="Prrafodelista"/>
        <w:numPr>
          <w:ilvl w:val="0"/>
          <w:numId w:val="66"/>
        </w:num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El procedimiento anterior, podrá terminar con el sobreseimiento</w:t>
      </w:r>
      <w:r>
        <w:rPr>
          <w:rStyle w:val="Refdenotaalpie"/>
          <w:rFonts w:ascii="Times New Roman" w:hAnsi="Times New Roman"/>
          <w:sz w:val="24"/>
          <w:szCs w:val="24"/>
        </w:rPr>
        <w:footnoteReference w:id="23"/>
      </w:r>
      <w:r>
        <w:rPr>
          <w:rFonts w:ascii="Times New Roman" w:hAnsi="Times New Roman" w:cs="Times New Roman"/>
          <w:sz w:val="24"/>
          <w:szCs w:val="24"/>
        </w:rPr>
        <w:t xml:space="preserve"> del estudiante o con la aplicación de una sanción, la que, en todo caso, deberá estar contemplada en nuestro Reglamento Interno, pudiendo llegar hasta la cancelación de la matrícula o la expulsión.</w:t>
      </w:r>
    </w:p>
    <w:p w14:paraId="6EEF4871" w14:textId="77777777" w:rsidR="00AF749C" w:rsidRPr="007529A0" w:rsidRDefault="000002A6" w:rsidP="00607F8E">
      <w:pPr>
        <w:pStyle w:val="Prrafodelista"/>
        <w:numPr>
          <w:ilvl w:val="0"/>
          <w:numId w:val="66"/>
        </w:num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El estudiante o su familia, podrá solicitar la reconsideración</w:t>
      </w:r>
      <w:r>
        <w:rPr>
          <w:rStyle w:val="Refdenotaalpie"/>
          <w:rFonts w:ascii="Times New Roman" w:hAnsi="Times New Roman"/>
          <w:sz w:val="24"/>
          <w:szCs w:val="24"/>
        </w:rPr>
        <w:footnoteReference w:id="24"/>
      </w:r>
      <w:r>
        <w:rPr>
          <w:rFonts w:ascii="Times New Roman" w:hAnsi="Times New Roman" w:cs="Times New Roman"/>
          <w:sz w:val="24"/>
          <w:szCs w:val="24"/>
        </w:rPr>
        <w:t xml:space="preserve"> de la medida dentro del plazo de 5 días hábiles, contados desde la notificación de la medida, ante el mismo director(a), quien resolverá previa consulta al Consejo de Profesores, el que deberá pronunciarse por escrito.  En el caso que el estudiante esté suspendido, la interposición de la petición de reconsideración podrá ser ampliada hasta que se resuelva el respectivo recurso.</w:t>
      </w:r>
    </w:p>
    <w:p w14:paraId="5D4AEFE0" w14:textId="64140421" w:rsidR="000002A6" w:rsidRPr="007529A0" w:rsidRDefault="000002A6" w:rsidP="00607F8E">
      <w:pPr>
        <w:pStyle w:val="Prrafodelista"/>
        <w:numPr>
          <w:ilvl w:val="0"/>
          <w:numId w:val="66"/>
        </w:numPr>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El Director del establecimiento, una vez que haya aplicado la medida de expulsión o cancelación de matrícula, deberá informar de aquella a la Dirección Regional respectiva de la Superintendencia de Educación, dentro del plazo de cinco días hábiles, a fin de que ésta revise, el cumplimiento del procedimiento contemplado en la ley. Corresponderá al Ministerio de Educación la reubicación del estudiante.</w:t>
      </w:r>
    </w:p>
    <w:p w14:paraId="1EE15AB0" w14:textId="05F66CE3" w:rsidR="000002A6" w:rsidRDefault="000002A6" w:rsidP="00BF7413">
      <w:pPr>
        <w:pStyle w:val="Prrafodelista"/>
        <w:spacing w:line="276" w:lineRule="auto"/>
        <w:ind w:left="1068"/>
        <w:jc w:val="both"/>
        <w:rPr>
          <w:rFonts w:ascii="Times New Roman" w:hAnsi="Times New Roman" w:cs="Times New Roman"/>
          <w:sz w:val="24"/>
          <w:szCs w:val="24"/>
        </w:rPr>
      </w:pPr>
    </w:p>
    <w:p w14:paraId="59BC010D" w14:textId="1C813F98" w:rsidR="00E325B0" w:rsidRDefault="00E325B0" w:rsidP="00BF7413">
      <w:pPr>
        <w:pStyle w:val="Prrafodelista"/>
        <w:spacing w:line="276" w:lineRule="auto"/>
        <w:ind w:left="1068"/>
        <w:jc w:val="both"/>
        <w:rPr>
          <w:rFonts w:ascii="Times New Roman" w:hAnsi="Times New Roman" w:cs="Times New Roman"/>
          <w:sz w:val="24"/>
          <w:szCs w:val="24"/>
        </w:rPr>
      </w:pPr>
    </w:p>
    <w:p w14:paraId="257164F7" w14:textId="77777777" w:rsidR="00E325B0" w:rsidRPr="007529A0" w:rsidRDefault="00E325B0" w:rsidP="00BF7413">
      <w:pPr>
        <w:pStyle w:val="Prrafodelista"/>
        <w:spacing w:line="276" w:lineRule="auto"/>
        <w:ind w:left="1068"/>
        <w:jc w:val="both"/>
        <w:rPr>
          <w:rFonts w:ascii="Times New Roman" w:hAnsi="Times New Roman" w:cs="Times New Roman"/>
          <w:sz w:val="24"/>
          <w:szCs w:val="24"/>
        </w:rPr>
      </w:pPr>
    </w:p>
    <w:p w14:paraId="4660E482" w14:textId="11347129" w:rsidR="000002A6" w:rsidRPr="007529A0" w:rsidRDefault="00AF749C" w:rsidP="00AF749C">
      <w:pPr>
        <w:spacing w:before="150" w:after="300" w:line="276" w:lineRule="auto"/>
        <w:ind w:left="700" w:hanging="700"/>
        <w:jc w:val="both"/>
        <w:rPr>
          <w:rFonts w:ascii="Times New Roman" w:hAnsi="Times New Roman" w:cs="Times New Roman"/>
          <w:sz w:val="24"/>
          <w:szCs w:val="24"/>
        </w:rPr>
      </w:pPr>
      <w:r>
        <w:rPr>
          <w:rFonts w:ascii="Times New Roman" w:hAnsi="Times New Roman" w:cs="Times New Roman"/>
          <w:sz w:val="24"/>
          <w:szCs w:val="24"/>
        </w:rPr>
        <w:t>14.4.4</w:t>
      </w:r>
      <w:r>
        <w:rPr>
          <w:rFonts w:ascii="Times New Roman" w:hAnsi="Times New Roman" w:cs="Times New Roman"/>
          <w:sz w:val="24"/>
          <w:szCs w:val="24"/>
        </w:rPr>
        <w:tab/>
        <w:t xml:space="preserve">PROCEDIMIENTO PARA ADOPTAR LA MEDIDA DE CANCELACIÓN DE MATRÍCULA O EXPULSIÓN CUANDO SE TRATE DE SITUACIONES QUE NO NECESARIAMENTE AFECTAN GRAVEMENTE LA CONVIVENCIA ESCOLAR. </w:t>
      </w:r>
    </w:p>
    <w:p w14:paraId="29CA77BA" w14:textId="77777777" w:rsidR="000002A6" w:rsidRPr="007529A0" w:rsidRDefault="000002A6" w:rsidP="00AF749C">
      <w:pPr>
        <w:spacing w:before="150" w:after="300" w:line="276" w:lineRule="auto"/>
        <w:jc w:val="both"/>
        <w:rPr>
          <w:rFonts w:ascii="Times New Roman" w:hAnsi="Times New Roman" w:cs="Times New Roman"/>
          <w:sz w:val="24"/>
          <w:szCs w:val="24"/>
        </w:rPr>
      </w:pPr>
      <w:r>
        <w:rPr>
          <w:rFonts w:ascii="Times New Roman" w:hAnsi="Times New Roman" w:cs="Times New Roman"/>
          <w:sz w:val="24"/>
          <w:szCs w:val="24"/>
        </w:rPr>
        <w:t xml:space="preserve">Previo a aplicar estas medidas: </w:t>
      </w:r>
    </w:p>
    <w:p w14:paraId="25DAD000" w14:textId="77777777" w:rsidR="00BF7413" w:rsidRPr="007529A0" w:rsidRDefault="000002A6" w:rsidP="00607F8E">
      <w:pPr>
        <w:pStyle w:val="Prrafodelista"/>
        <w:numPr>
          <w:ilvl w:val="0"/>
          <w:numId w:val="67"/>
        </w:numPr>
        <w:spacing w:before="150" w:after="300" w:line="276" w:lineRule="auto"/>
        <w:jc w:val="both"/>
        <w:rPr>
          <w:rFonts w:ascii="Times New Roman" w:hAnsi="Times New Roman" w:cs="Times New Roman"/>
          <w:sz w:val="24"/>
          <w:szCs w:val="24"/>
        </w:rPr>
      </w:pPr>
      <w:r>
        <w:rPr>
          <w:rFonts w:ascii="Times New Roman" w:hAnsi="Times New Roman" w:cs="Times New Roman"/>
          <w:sz w:val="24"/>
          <w:szCs w:val="24"/>
        </w:rPr>
        <w:t>Haber representado a los padres, madres o apoderados, la inconveniencia de las conductas, advirtiendo la posible aplicación de sanciones.</w:t>
      </w:r>
    </w:p>
    <w:p w14:paraId="78021BF3" w14:textId="77777777" w:rsidR="00AF749C" w:rsidRPr="007529A0" w:rsidRDefault="000002A6" w:rsidP="00607F8E">
      <w:pPr>
        <w:pStyle w:val="Prrafodelista"/>
        <w:numPr>
          <w:ilvl w:val="0"/>
          <w:numId w:val="6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Haber implementado a favor de él o la estudiante las medidas de apoyo pedagógico o psicosocial que estén expresamente establecidas en el reglamento interno.</w:t>
      </w:r>
    </w:p>
    <w:p w14:paraId="15C0425F" w14:textId="348BF350" w:rsidR="000002A6" w:rsidRPr="007529A0" w:rsidRDefault="000002A6" w:rsidP="00AF749C">
      <w:pPr>
        <w:pStyle w:val="Prrafodelista"/>
        <w:spacing w:after="0" w:line="276" w:lineRule="auto"/>
        <w:ind w:left="1068"/>
        <w:jc w:val="both"/>
        <w:rPr>
          <w:rFonts w:ascii="Times New Roman" w:hAnsi="Times New Roman" w:cs="Times New Roman"/>
          <w:sz w:val="24"/>
          <w:szCs w:val="24"/>
        </w:rPr>
      </w:pPr>
      <w:r>
        <w:rPr>
          <w:rFonts w:ascii="Times New Roman" w:hAnsi="Times New Roman" w:cs="Times New Roman"/>
          <w:sz w:val="24"/>
          <w:szCs w:val="24"/>
        </w:rPr>
        <w:t> </w:t>
      </w:r>
    </w:p>
    <w:p w14:paraId="0BBF0650" w14:textId="77777777" w:rsidR="000002A6" w:rsidRPr="007529A0" w:rsidRDefault="000002A6" w:rsidP="00AF74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Al momento de aplicar estas medidas</w:t>
      </w:r>
    </w:p>
    <w:p w14:paraId="521ADD36" w14:textId="77777777" w:rsidR="00BF7413" w:rsidRPr="007529A0" w:rsidRDefault="000002A6" w:rsidP="00607F8E">
      <w:pPr>
        <w:pStyle w:val="Prrafodelista"/>
        <w:numPr>
          <w:ilvl w:val="0"/>
          <w:numId w:val="68"/>
        </w:numPr>
        <w:spacing w:before="150" w:after="300" w:line="276" w:lineRule="auto"/>
        <w:jc w:val="both"/>
        <w:rPr>
          <w:rFonts w:ascii="Times New Roman" w:hAnsi="Times New Roman" w:cs="Times New Roman"/>
          <w:sz w:val="24"/>
          <w:szCs w:val="24"/>
        </w:rPr>
      </w:pPr>
      <w:r>
        <w:rPr>
          <w:rFonts w:ascii="Times New Roman" w:hAnsi="Times New Roman" w:cs="Times New Roman"/>
          <w:sz w:val="24"/>
          <w:szCs w:val="24"/>
        </w:rPr>
        <w:t>La decisión de expulsar o cancelar la matrícula a un estudiante sólo podrá ser adoptada por el Director del establecimiento.</w:t>
      </w:r>
    </w:p>
    <w:p w14:paraId="3C7821BD" w14:textId="77777777" w:rsidR="00BF7413" w:rsidRPr="007529A0" w:rsidRDefault="000002A6" w:rsidP="00607F8E">
      <w:pPr>
        <w:pStyle w:val="Prrafodelista"/>
        <w:numPr>
          <w:ilvl w:val="0"/>
          <w:numId w:val="68"/>
        </w:numPr>
        <w:spacing w:before="150" w:after="300" w:line="276" w:lineRule="auto"/>
        <w:jc w:val="both"/>
        <w:rPr>
          <w:rFonts w:ascii="Times New Roman" w:hAnsi="Times New Roman" w:cs="Times New Roman"/>
          <w:sz w:val="24"/>
          <w:szCs w:val="24"/>
        </w:rPr>
      </w:pPr>
      <w:r>
        <w:rPr>
          <w:rFonts w:ascii="Times New Roman" w:hAnsi="Times New Roman" w:cs="Times New Roman"/>
          <w:sz w:val="24"/>
          <w:szCs w:val="24"/>
        </w:rPr>
        <w:t>Esta decisión, junto a sus fundamentos, deberá ser notificada por escrito al estudiante afectado y a su padre, madre o apoderado.</w:t>
      </w:r>
    </w:p>
    <w:p w14:paraId="4DE0A49A" w14:textId="77777777" w:rsidR="00BF7413" w:rsidRPr="007529A0" w:rsidRDefault="000002A6" w:rsidP="00607F8E">
      <w:pPr>
        <w:pStyle w:val="Prrafodelista"/>
        <w:numPr>
          <w:ilvl w:val="0"/>
          <w:numId w:val="68"/>
        </w:numPr>
        <w:spacing w:before="150" w:after="300" w:line="276" w:lineRule="auto"/>
        <w:jc w:val="both"/>
        <w:rPr>
          <w:rFonts w:ascii="Times New Roman" w:hAnsi="Times New Roman" w:cs="Times New Roman"/>
          <w:sz w:val="24"/>
          <w:szCs w:val="24"/>
        </w:rPr>
      </w:pPr>
      <w:r>
        <w:rPr>
          <w:rFonts w:ascii="Times New Roman" w:hAnsi="Times New Roman" w:cs="Times New Roman"/>
          <w:sz w:val="24"/>
          <w:szCs w:val="24"/>
        </w:rPr>
        <w:t>El estudiante afectado o su padre, madre o apoderado, podrán pedir la reconsideración de la medida dentro de quince días hábiles de su notificación, ante el Director, quien resolverá previa consulta al Consejo de Profesores.</w:t>
      </w:r>
    </w:p>
    <w:p w14:paraId="7189F149" w14:textId="77777777" w:rsidR="00BF7413" w:rsidRPr="007529A0" w:rsidRDefault="000002A6" w:rsidP="00607F8E">
      <w:pPr>
        <w:pStyle w:val="Prrafodelista"/>
        <w:numPr>
          <w:ilvl w:val="0"/>
          <w:numId w:val="68"/>
        </w:numPr>
        <w:spacing w:before="150" w:after="300" w:line="276" w:lineRule="auto"/>
        <w:jc w:val="both"/>
        <w:rPr>
          <w:rFonts w:ascii="Times New Roman" w:hAnsi="Times New Roman" w:cs="Times New Roman"/>
          <w:sz w:val="24"/>
          <w:szCs w:val="24"/>
        </w:rPr>
      </w:pPr>
      <w:r>
        <w:rPr>
          <w:rFonts w:ascii="Times New Roman" w:hAnsi="Times New Roman" w:cs="Times New Roman"/>
          <w:sz w:val="24"/>
          <w:szCs w:val="24"/>
        </w:rPr>
        <w:t>El Consejo de Profesores deberá pronunciarse por escrito, debiendo tener a la vista el o los informes técnicos psicosociales pertinentes.</w:t>
      </w:r>
    </w:p>
    <w:p w14:paraId="1EE52ADD" w14:textId="7C8E135E" w:rsidR="000002A6" w:rsidRPr="007529A0" w:rsidRDefault="000002A6" w:rsidP="00607F8E">
      <w:pPr>
        <w:pStyle w:val="Prrafodelista"/>
        <w:numPr>
          <w:ilvl w:val="0"/>
          <w:numId w:val="68"/>
        </w:numPr>
        <w:spacing w:before="150" w:after="300" w:line="276" w:lineRule="auto"/>
        <w:jc w:val="both"/>
        <w:rPr>
          <w:rFonts w:ascii="Times New Roman" w:hAnsi="Times New Roman" w:cs="Times New Roman"/>
          <w:sz w:val="24"/>
          <w:szCs w:val="24"/>
        </w:rPr>
      </w:pPr>
      <w:r>
        <w:rPr>
          <w:rFonts w:ascii="Times New Roman" w:hAnsi="Times New Roman" w:cs="Times New Roman"/>
          <w:sz w:val="24"/>
          <w:szCs w:val="24"/>
        </w:rPr>
        <w:t>El Director del establecimiento, una vez que haya aplicado la medida de expulsión o cancelación de matrícula, deberá informar de aquella a la Dirección Regional respectiva de la Superintendencia de Educación, dentro del plazo de cinco días hábiles, a fin de que ésta revise, el cumplimiento del procedimiento contemplado en la ley. Corresponderá al Ministerio de Educación la reubicación del estudiante.</w:t>
      </w:r>
    </w:p>
    <w:p w14:paraId="58AA2C56" w14:textId="77777777" w:rsidR="009A2CFC" w:rsidRPr="007529A0" w:rsidRDefault="0072288E" w:rsidP="00BF7413">
      <w:pPr>
        <w:spacing w:line="276" w:lineRule="auto"/>
        <w:jc w:val="both"/>
        <w:rPr>
          <w:rFonts w:ascii="Times New Roman" w:hAnsi="Times New Roman" w:cs="Times New Roman"/>
          <w:sz w:val="20"/>
          <w:szCs w:val="20"/>
        </w:rPr>
      </w:pPr>
      <w:r>
        <w:rPr>
          <w:rFonts w:ascii="Times New Roman" w:hAnsi="Times New Roman" w:cs="Times New Roman"/>
          <w:sz w:val="20"/>
          <w:szCs w:val="20"/>
        </w:rPr>
        <w:t>NOTA 1: No podrá decretarse la medida de expulsión o la de cancelación de matrícula de un o una estudiante por motivos académicos de carácter político o ideológico.</w:t>
      </w:r>
    </w:p>
    <w:p w14:paraId="1373C719" w14:textId="77777777" w:rsidR="0072288E" w:rsidRPr="007529A0" w:rsidRDefault="0072288E" w:rsidP="00BF7413">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NOTA 2: El sostenedor o director no podrá cancelar la matrícula, expulsar o suspender estudiantes por causales que se deriven de su situación socioeconómica o de rendimiento académico o vinculadas a la presencia de Necesidades Educativas Especiales de carácter permanente y transitoria definidas en el inciso 2° del artículo 9, que se presenten durante sus estudios. No podrán, ni directa ni indirectamente, ejercer cualquier forma de presión dirigida a los estudiantes que presenten dificultades de aprendizaje, o a sus padres, madres o apoderados, tendientes a que opten por otro establecimiento en razón de dichas dificultades. </w:t>
      </w:r>
    </w:p>
    <w:p w14:paraId="7F1E42A5" w14:textId="77777777" w:rsidR="00BF7413" w:rsidRPr="007529A0" w:rsidRDefault="0072288E" w:rsidP="00BF7413">
      <w:pPr>
        <w:spacing w:after="0" w:line="276" w:lineRule="auto"/>
        <w:jc w:val="both"/>
        <w:rPr>
          <w:rFonts w:ascii="Times New Roman" w:hAnsi="Times New Roman" w:cs="Times New Roman"/>
          <w:sz w:val="20"/>
          <w:szCs w:val="20"/>
        </w:rPr>
      </w:pPr>
      <w:r>
        <w:rPr>
          <w:rFonts w:ascii="Times New Roman" w:hAnsi="Times New Roman" w:cs="Times New Roman"/>
          <w:sz w:val="20"/>
          <w:szCs w:val="20"/>
        </w:rPr>
        <w:t>NOTA 3. En caso de que el o la estudiante repita de curso, tanto en la educación básica como en la educación media tiene el derecho a permanecer en el mismo establecimiento, sin que, por esa causa, le sea cancelada o no renovada su matrícula.</w:t>
      </w:r>
    </w:p>
    <w:p w14:paraId="5BA9B41E" w14:textId="7FEE96DB" w:rsidR="005B1AAD" w:rsidRPr="007529A0" w:rsidRDefault="0072288E" w:rsidP="00BF7413">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582D98D9" w14:textId="77777777" w:rsidR="00BF7413" w:rsidRPr="007529A0" w:rsidRDefault="00BF7413" w:rsidP="00BF7413">
      <w:pPr>
        <w:spacing w:after="0" w:line="276" w:lineRule="auto"/>
        <w:jc w:val="both"/>
        <w:rPr>
          <w:rFonts w:ascii="Times New Roman" w:hAnsi="Times New Roman" w:cs="Times New Roman"/>
          <w:sz w:val="20"/>
          <w:szCs w:val="20"/>
        </w:rPr>
      </w:pPr>
    </w:p>
    <w:p w14:paraId="2F8FC071" w14:textId="7F6DE76C" w:rsidR="00AF749C" w:rsidRPr="007529A0" w:rsidRDefault="00BF7413" w:rsidP="00AF749C">
      <w:pPr>
        <w:pStyle w:val="Ttulo2"/>
        <w:rPr>
          <w:rFonts w:ascii="Times New Roman" w:hAnsi="Times New Roman" w:cs="Times New Roman"/>
          <w:b/>
          <w:bCs/>
          <w:color w:val="auto"/>
          <w:sz w:val="24"/>
          <w:szCs w:val="24"/>
        </w:rPr>
      </w:pPr>
      <w:bookmarkStart w:id="60" w:name="_Toc202180748"/>
      <w:r>
        <w:rPr>
          <w:rFonts w:ascii="Times New Roman" w:hAnsi="Times New Roman" w:cs="Times New Roman"/>
          <w:b/>
          <w:bCs/>
          <w:color w:val="auto"/>
          <w:sz w:val="24"/>
          <w:szCs w:val="24"/>
        </w:rPr>
        <w:lastRenderedPageBreak/>
        <w:t>14.5</w:t>
      </w:r>
      <w:r>
        <w:rPr>
          <w:rFonts w:ascii="Times New Roman" w:hAnsi="Times New Roman" w:cs="Times New Roman"/>
          <w:b/>
          <w:bCs/>
          <w:color w:val="auto"/>
          <w:sz w:val="24"/>
          <w:szCs w:val="24"/>
        </w:rPr>
        <w:tab/>
        <w:t>AULA SEGURA - LEY N° 21.128</w:t>
      </w:r>
      <w:bookmarkEnd w:id="60"/>
    </w:p>
    <w:p w14:paraId="220222A5" w14:textId="0DE1EEB8" w:rsidR="00BB5199" w:rsidRPr="007529A0" w:rsidRDefault="77F1728A" w:rsidP="00AF749C">
      <w:pPr>
        <w:pStyle w:val="Ttulo2"/>
        <w:ind w:left="700"/>
        <w:rPr>
          <w:rFonts w:ascii="Times New Roman" w:hAnsi="Times New Roman" w:cs="Times New Roman"/>
          <w:b/>
          <w:bCs/>
          <w:color w:val="auto"/>
          <w:sz w:val="24"/>
          <w:szCs w:val="24"/>
        </w:rPr>
      </w:pPr>
      <w:r>
        <w:rPr>
          <w:rFonts w:ascii="Times New Roman" w:eastAsia="Times New Roman" w:hAnsi="Times New Roman" w:cs="Times New Roman"/>
          <w:b/>
          <w:bCs/>
          <w:color w:val="auto"/>
          <w:sz w:val="24"/>
          <w:szCs w:val="24"/>
        </w:rPr>
        <w:t>PROCEDIMIENTO FRENTE A CONDUCTAS QUE AFECTEN GRAVEMENTE LA CONVIVENCIA ESCOLAR, QUE CAUSAN DAÑO A LA INTEGRIDAD FÍSICA O PSÍQUICA DE CUALQUIER MIEMBRO DE LA COMUNIDAD ESCOLAR O DE TERCEROS QUE ESTÁN EN LAS DEPENDENCIAS DEL COLEGIO.</w:t>
      </w:r>
    </w:p>
    <w:p w14:paraId="46F7D8F3" w14:textId="77777777" w:rsidR="00BB5199" w:rsidRPr="007529A0" w:rsidRDefault="77F1728A" w:rsidP="00AF749C">
      <w:pPr>
        <w:pBdr>
          <w:top w:val="nil"/>
          <w:left w:val="nil"/>
          <w:bottom w:val="nil"/>
          <w:right w:val="nil"/>
          <w:between w:val="nil"/>
        </w:pBdr>
        <w:spacing w:before="159" w:line="276"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director deberá iniciar un procedimiento, según el rol o función del miembro de la comunidad que sea presumiblemente responsable de la infracción de carácter grave o muy grave, conforme a lo siguiente:</w:t>
      </w:r>
    </w:p>
    <w:p w14:paraId="033D6EA7" w14:textId="77777777" w:rsidR="00BF7413" w:rsidRPr="007529A0" w:rsidRDefault="77F1728A" w:rsidP="00607F8E">
      <w:pPr>
        <w:pStyle w:val="Prrafodelista"/>
        <w:widowControl w:val="0"/>
        <w:numPr>
          <w:ilvl w:val="0"/>
          <w:numId w:val="69"/>
        </w:numPr>
        <w:pBdr>
          <w:top w:val="nil"/>
          <w:left w:val="nil"/>
          <w:bottom w:val="nil"/>
          <w:right w:val="nil"/>
          <w:between w:val="nil"/>
        </w:pBdr>
        <w:tabs>
          <w:tab w:val="left" w:pos="1469"/>
        </w:tabs>
        <w:spacing w:after="0" w:line="276"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Director de forma previa y oportuna consultará al abogado(a) de la Fundación Educacional, quien acompañará sistemática y continuamente el desarrollo del procedimiento a requerimiento del mismo.</w:t>
      </w:r>
    </w:p>
    <w:p w14:paraId="0458AFFF" w14:textId="77777777" w:rsidR="00BF7413" w:rsidRPr="007529A0" w:rsidRDefault="77F1728A" w:rsidP="00607F8E">
      <w:pPr>
        <w:pStyle w:val="Prrafodelista"/>
        <w:widowControl w:val="0"/>
        <w:numPr>
          <w:ilvl w:val="0"/>
          <w:numId w:val="69"/>
        </w:numPr>
        <w:pBdr>
          <w:top w:val="nil"/>
          <w:left w:val="nil"/>
          <w:bottom w:val="nil"/>
          <w:right w:val="nil"/>
          <w:between w:val="nil"/>
        </w:pBdr>
        <w:tabs>
          <w:tab w:val="left" w:pos="1469"/>
        </w:tabs>
        <w:spacing w:after="0" w:line="276"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director tendrá la facultad de suspender, como medida cautelar y mientras dure el procedimiento, a los alumnos y miembros de la comunidad escolar que hubieren incurrido en alguna de las faltas que afectan gravemente la convivencia escolar, cuando dichas faltas pudieran ser sancionadas con las medidas de no renovación de matrícula o expulsión.</w:t>
      </w:r>
    </w:p>
    <w:p w14:paraId="714C4854" w14:textId="77777777" w:rsidR="00BF7413" w:rsidRPr="007529A0" w:rsidRDefault="77F1728A" w:rsidP="00607F8E">
      <w:pPr>
        <w:pStyle w:val="Prrafodelista"/>
        <w:widowControl w:val="0"/>
        <w:numPr>
          <w:ilvl w:val="0"/>
          <w:numId w:val="69"/>
        </w:numPr>
        <w:pBdr>
          <w:top w:val="nil"/>
          <w:left w:val="nil"/>
          <w:bottom w:val="nil"/>
          <w:right w:val="nil"/>
          <w:between w:val="nil"/>
        </w:pBdr>
        <w:tabs>
          <w:tab w:val="left" w:pos="1469"/>
        </w:tabs>
        <w:spacing w:after="0" w:line="276"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medida no podrá ser considerada como una “sanción” si finalmente el estudiante es sancionado con la medida de no renovación de matrícula o expulsión.</w:t>
      </w:r>
    </w:p>
    <w:p w14:paraId="11BF78B6" w14:textId="77777777" w:rsidR="00BF7413" w:rsidRPr="007529A0" w:rsidRDefault="77F1728A" w:rsidP="00607F8E">
      <w:pPr>
        <w:pStyle w:val="Prrafodelista"/>
        <w:widowControl w:val="0"/>
        <w:numPr>
          <w:ilvl w:val="0"/>
          <w:numId w:val="69"/>
        </w:numPr>
        <w:pBdr>
          <w:top w:val="nil"/>
          <w:left w:val="nil"/>
          <w:bottom w:val="nil"/>
          <w:right w:val="nil"/>
          <w:between w:val="nil"/>
        </w:pBdr>
        <w:tabs>
          <w:tab w:val="left" w:pos="1469"/>
        </w:tabs>
        <w:spacing w:after="0" w:line="276"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hacer uso de la facultad de suspender, deberá notificar de la decisión, junto con sus fundamentos, por escrito al estudiante afectado, a su madre, padre o apoderado.</w:t>
      </w:r>
    </w:p>
    <w:p w14:paraId="0A3FB8B1" w14:textId="77777777" w:rsidR="00AF749C" w:rsidRPr="007529A0" w:rsidRDefault="00BB5199" w:rsidP="00607F8E">
      <w:pPr>
        <w:pStyle w:val="Prrafodelista"/>
        <w:widowControl w:val="0"/>
        <w:numPr>
          <w:ilvl w:val="0"/>
          <w:numId w:val="69"/>
        </w:numPr>
        <w:pBdr>
          <w:top w:val="nil"/>
          <w:left w:val="nil"/>
          <w:bottom w:val="nil"/>
          <w:right w:val="nil"/>
          <w:between w:val="nil"/>
        </w:pBdr>
        <w:tabs>
          <w:tab w:val="left" w:pos="1469"/>
        </w:tabs>
        <w:spacing w:after="0" w:line="276"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el Director, hubiere aplicado la medida de suspensión durante el procedimiento disciplinario, este mismo procedimiento no podrá durar más de diez (10) días hábiles</w:t>
      </w:r>
      <w:r>
        <w:rPr>
          <w:rStyle w:val="Refdenotaalpie"/>
          <w:rFonts w:ascii="Times New Roman" w:eastAsia="Times New Roman" w:hAnsi="Times New Roman"/>
          <w:sz w:val="24"/>
          <w:szCs w:val="24"/>
        </w:rPr>
        <w:footnoteReference w:id="25"/>
      </w:r>
      <w:r>
        <w:rPr>
          <w:rFonts w:ascii="Times New Roman" w:eastAsia="Times New Roman" w:hAnsi="Times New Roman" w:cs="Times New Roman"/>
          <w:sz w:val="24"/>
          <w:szCs w:val="24"/>
        </w:rPr>
        <w:t xml:space="preserve"> para adoptar la decisión que corresponda al mérito o valor de los antecedentes reunidos durante el procedimiento.</w:t>
      </w:r>
    </w:p>
    <w:p w14:paraId="7B4DF1C7" w14:textId="68E73DEE" w:rsidR="00BF7413" w:rsidRPr="007529A0" w:rsidRDefault="00BB5199" w:rsidP="00607F8E">
      <w:pPr>
        <w:pStyle w:val="Prrafodelista"/>
        <w:widowControl w:val="0"/>
        <w:numPr>
          <w:ilvl w:val="0"/>
          <w:numId w:val="69"/>
        </w:numPr>
        <w:pBdr>
          <w:top w:val="nil"/>
          <w:left w:val="nil"/>
          <w:bottom w:val="nil"/>
          <w:right w:val="nil"/>
          <w:between w:val="nil"/>
        </w:pBdr>
        <w:tabs>
          <w:tab w:val="left" w:pos="1469"/>
        </w:tabs>
        <w:spacing w:after="0" w:line="276"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Previo al procedimiento, durante el transcurso de él y con posterioridad a su conclusión, se deberá poner particular atención al respeto de los principios de inocencia</w:t>
      </w:r>
      <w:r>
        <w:rPr>
          <w:rStyle w:val="Refdenotaalpie"/>
          <w:rFonts w:ascii="Times New Roman" w:eastAsia="Times New Roman" w:hAnsi="Times New Roman"/>
          <w:sz w:val="24"/>
          <w:szCs w:val="24"/>
        </w:rPr>
        <w:footnoteReference w:id="26"/>
      </w:r>
      <w:r>
        <w:rPr>
          <w:rFonts w:ascii="Times New Roman" w:eastAsia="Times New Roman" w:hAnsi="Times New Roman" w:cs="Times New Roman"/>
          <w:sz w:val="24"/>
          <w:szCs w:val="24"/>
        </w:rPr>
        <w:t>; principio de bilateralidad</w:t>
      </w:r>
      <w:r>
        <w:rPr>
          <w:rStyle w:val="Refdenotaalpie"/>
          <w:rFonts w:ascii="Times New Roman" w:eastAsia="Times New Roman" w:hAnsi="Times New Roman"/>
          <w:sz w:val="24"/>
          <w:szCs w:val="24"/>
        </w:rPr>
        <w:footnoteReference w:id="27"/>
      </w:r>
      <w:r>
        <w:rPr>
          <w:rFonts w:ascii="Times New Roman" w:eastAsia="Times New Roman" w:hAnsi="Times New Roman" w:cs="Times New Roman"/>
          <w:sz w:val="24"/>
          <w:szCs w:val="24"/>
        </w:rPr>
        <w:t>, derecho a presentar pruebas y descargos por parte del estudiante afectado o su familia dentro de un plazo razonable, y a respetar la dignidad y honra de</w:t>
      </w:r>
      <w:r>
        <w:rPr>
          <w:noProof/>
        </w:rPr>
        <mc:AlternateContent>
          <mc:Choice Requires="wps">
            <w:drawing>
              <wp:anchor distT="0" distB="0" distL="114300" distR="114300" simplePos="0" relativeHeight="251658246" behindDoc="0" locked="0" layoutInCell="1" hidden="0" allowOverlap="1" wp14:anchorId="47473DC3" wp14:editId="13192E1F">
                <wp:simplePos x="0" y="0"/>
                <wp:positionH relativeFrom="column">
                  <wp:posOffset>774700</wp:posOffset>
                </wp:positionH>
                <wp:positionV relativeFrom="paragraph">
                  <wp:posOffset>101600</wp:posOffset>
                </wp:positionV>
                <wp:extent cx="8890" cy="12700"/>
                <wp:effectExtent l="0" t="0" r="0" b="0"/>
                <wp:wrapTopAndBottom distT="0" distB="0"/>
                <wp:docPr id="110" name="Rectángulo 110"/>
                <wp:cNvGraphicFramePr/>
                <a:graphic xmlns:a="http://schemas.openxmlformats.org/drawingml/2006/main">
                  <a:graphicData uri="http://schemas.microsoft.com/office/word/2010/wordprocessingShape">
                    <wps:wsp>
                      <wps:cNvSpPr/>
                      <wps:spPr>
                        <a:xfrm>
                          <a:off x="4850700" y="3775555"/>
                          <a:ext cx="1828800" cy="8890"/>
                        </a:xfrm>
                        <a:prstGeom prst="rect">
                          <a:avLst/>
                        </a:prstGeom>
                        <a:solidFill>
                          <a:srgbClr val="000000"/>
                        </a:solidFill>
                        <a:ln>
                          <a:noFill/>
                        </a:ln>
                      </wps:spPr>
                      <wps:txbx>
                        <w:txbxContent>
                          <w:p w14:paraId="0BD19199" w14:textId="77777777" w:rsidR="00D36F73" w:rsidRDefault="00D36F73" w:rsidP="00BB5199">
                            <w:pPr>
                              <w:textDirection w:val="btLr"/>
                            </w:pPr>
                          </w:p>
                        </w:txbxContent>
                      </wps:txbx>
                      <wps:bodyPr spcFirstLastPara="1" wrap="square" lIns="91425" tIns="91425" rIns="91425" bIns="91425" anchor="ctr" anchorCtr="0">
                        <a:noAutofit/>
                      </wps:bodyPr>
                    </wps:wsp>
                  </a:graphicData>
                </a:graphic>
              </wp:anchor>
            </w:drawing>
          </mc:Choice>
          <mc:Fallback>
            <w:pict>
              <v:rect w14:anchorId="47473DC3" id="Rectángulo 110" o:spid="_x0000_s1026" style="position:absolute;left:0;text-align:left;margin-left:61pt;margin-top:8pt;width:.7pt;height:1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" fillcolor="black" stroked="f">
                <v:textbox inset="2.53958mm,2.53958mm,2.53958mm,2.53958mm">
                  <w:txbxContent>
                    <w:p w14:paraId="0BD19199" w14:textId="77777777" w:rsidR="00D36F73" w:rsidRDefault="00D36F73" w:rsidP="00BB5199">
                      <w:pPr>
                        <w:textDirection w:val="btLr"/>
                      </w:pPr>
                    </w:p>
                  </w:txbxContent>
                </v:textbox>
                <w10:wrap type="topAndBottom"/>
              </v:rect>
            </w:pict>
          </mc:Fallback>
        </mc:AlternateContent>
      </w:r>
      <w:r>
        <w:rPr>
          <w:rFonts w:ascii="Times New Roman" w:eastAsia="Times New Roman" w:hAnsi="Times New Roman" w:cs="Times New Roman"/>
          <w:sz w:val="24"/>
          <w:szCs w:val="24"/>
        </w:rPr>
        <w:t xml:space="preserve">  los estudiantes y sus familias, evitando al máximo la divulgación de antecedentes de carácter personal y /o sensibles de los estudiantes y sus familias.</w:t>
      </w:r>
    </w:p>
    <w:p w14:paraId="2DC13280" w14:textId="77777777" w:rsidR="00BF7413" w:rsidRPr="007529A0" w:rsidRDefault="77F1728A" w:rsidP="00607F8E">
      <w:pPr>
        <w:pStyle w:val="Prrafodelista"/>
        <w:widowControl w:val="0"/>
        <w:numPr>
          <w:ilvl w:val="0"/>
          <w:numId w:val="69"/>
        </w:numPr>
        <w:pBdr>
          <w:top w:val="nil"/>
          <w:left w:val="nil"/>
          <w:bottom w:val="nil"/>
          <w:right w:val="nil"/>
          <w:between w:val="nil"/>
        </w:pBdr>
        <w:tabs>
          <w:tab w:val="left" w:pos="1469"/>
        </w:tabs>
        <w:spacing w:after="0" w:line="276"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procedimiento anterior, podrá terminar con el sobreseimiento</w:t>
      </w:r>
      <w:r>
        <w:rPr>
          <w:rFonts w:ascii="Times New Roman" w:eastAsia="Times New Roman" w:hAnsi="Times New Roman" w:cs="Times New Roman"/>
          <w:sz w:val="24"/>
          <w:szCs w:val="24"/>
          <w:vertAlign w:val="superscript"/>
        </w:rPr>
        <w:t>29</w:t>
      </w:r>
      <w:r>
        <w:rPr>
          <w:rFonts w:ascii="Times New Roman" w:eastAsia="Times New Roman" w:hAnsi="Times New Roman" w:cs="Times New Roman"/>
          <w:sz w:val="24"/>
          <w:szCs w:val="24"/>
        </w:rPr>
        <w:t xml:space="preserve"> del estudiante o con la aplicación de una sanción, la que, en todo caso, deberá estar contemplada en nuestro </w:t>
      </w:r>
      <w:r>
        <w:rPr>
          <w:rFonts w:ascii="Times New Roman" w:eastAsia="Times New Roman" w:hAnsi="Times New Roman" w:cs="Times New Roman"/>
          <w:sz w:val="24"/>
          <w:szCs w:val="24"/>
        </w:rPr>
        <w:lastRenderedPageBreak/>
        <w:t>Reglamento Interno, pudiendo llegar hasta la cancelación de la matrícula o la expulsión.</w:t>
      </w:r>
    </w:p>
    <w:p w14:paraId="3B54278B" w14:textId="77777777" w:rsidR="00BF7413" w:rsidRPr="007529A0" w:rsidRDefault="77F1728A" w:rsidP="00607F8E">
      <w:pPr>
        <w:pStyle w:val="Prrafodelista"/>
        <w:widowControl w:val="0"/>
        <w:numPr>
          <w:ilvl w:val="0"/>
          <w:numId w:val="69"/>
        </w:numPr>
        <w:pBdr>
          <w:top w:val="nil"/>
          <w:left w:val="nil"/>
          <w:bottom w:val="nil"/>
          <w:right w:val="nil"/>
          <w:between w:val="nil"/>
        </w:pBdr>
        <w:tabs>
          <w:tab w:val="left" w:pos="1469"/>
        </w:tabs>
        <w:spacing w:after="0" w:line="276"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estudiante o su familia, podrá solicitar la reconsideración</w:t>
      </w:r>
      <w:r>
        <w:rPr>
          <w:rFonts w:ascii="Times New Roman" w:eastAsia="Times New Roman" w:hAnsi="Times New Roman" w:cs="Times New Roman"/>
          <w:sz w:val="24"/>
          <w:szCs w:val="24"/>
          <w:vertAlign w:val="superscript"/>
        </w:rPr>
        <w:t>30</w:t>
      </w:r>
      <w:r>
        <w:rPr>
          <w:rFonts w:ascii="Times New Roman" w:eastAsia="Times New Roman" w:hAnsi="Times New Roman" w:cs="Times New Roman"/>
          <w:sz w:val="24"/>
          <w:szCs w:val="24"/>
        </w:rPr>
        <w:t xml:space="preserve"> de la medida dentro del plazo de 5 días hábiles, contados desde la notificación de la medida, ante el mismo director(a), quien resolverá previa consulta al Consejo de Profesores, el que deberá pronunciarse por escrito. En el caso que el estudiante esté suspendido, la interposición de la petición de reconsideración podrá ser ampliada hasta que se resuelva el respectivo recurso.</w:t>
      </w:r>
    </w:p>
    <w:p w14:paraId="2EC499A6" w14:textId="6134A2BD" w:rsidR="00BB5199" w:rsidRPr="007529A0" w:rsidRDefault="77F1728A" w:rsidP="00607F8E">
      <w:pPr>
        <w:pStyle w:val="Prrafodelista"/>
        <w:widowControl w:val="0"/>
        <w:numPr>
          <w:ilvl w:val="0"/>
          <w:numId w:val="69"/>
        </w:numPr>
        <w:pBdr>
          <w:top w:val="nil"/>
          <w:left w:val="nil"/>
          <w:bottom w:val="nil"/>
          <w:right w:val="nil"/>
          <w:between w:val="nil"/>
        </w:pBdr>
        <w:tabs>
          <w:tab w:val="left" w:pos="1469"/>
        </w:tabs>
        <w:spacing w:after="0" w:line="276" w:lineRule="auto"/>
        <w:ind w:righ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Director del establecimiento, una vez que haya aplicado la medida de expulsión o cancelación de matrícula, deberá informar de aquella a la Dirección Regional respectiva de la Superintendencia de Educación, dentro del plazo de cinco días hábiles, a fin de que ésta revise, el cumplimiento del procedimiento contemplado en la ley. Corresponderá al Ministerio de Educación la reubicación del estudiante.</w:t>
      </w:r>
    </w:p>
    <w:p w14:paraId="2445E61C" w14:textId="77777777" w:rsidR="00BF7413" w:rsidRPr="007529A0" w:rsidRDefault="00BF7413" w:rsidP="00BF7413">
      <w:pPr>
        <w:widowControl w:val="0"/>
        <w:autoSpaceDE w:val="0"/>
        <w:autoSpaceDN w:val="0"/>
        <w:adjustRightInd w:val="0"/>
        <w:spacing w:after="0" w:line="276" w:lineRule="auto"/>
        <w:jc w:val="both"/>
        <w:rPr>
          <w:rFonts w:ascii="Times New Roman" w:eastAsia="Times New Roman" w:hAnsi="Times New Roman" w:cs="Times New Roman"/>
          <w:sz w:val="24"/>
          <w:szCs w:val="24"/>
        </w:rPr>
      </w:pPr>
    </w:p>
    <w:p w14:paraId="24D657DF" w14:textId="652B9A02" w:rsidR="00BF7413" w:rsidRPr="007529A0" w:rsidRDefault="00572B52" w:rsidP="00AF749C">
      <w:pPr>
        <w:pStyle w:val="Ttulo2"/>
        <w:spacing w:before="0"/>
        <w:ind w:left="700" w:hanging="700"/>
        <w:rPr>
          <w:rFonts w:ascii="Times New Roman" w:hAnsi="Times New Roman" w:cs="Times New Roman"/>
          <w:b/>
          <w:bCs/>
          <w:color w:val="auto"/>
          <w:sz w:val="24"/>
          <w:szCs w:val="24"/>
        </w:rPr>
      </w:pPr>
      <w:bookmarkStart w:id="61" w:name="_Toc202180749"/>
      <w:r>
        <w:rPr>
          <w:rFonts w:ascii="Times New Roman" w:hAnsi="Times New Roman" w:cs="Times New Roman"/>
          <w:b/>
          <w:bCs/>
          <w:color w:val="auto"/>
          <w:sz w:val="24"/>
          <w:szCs w:val="24"/>
        </w:rPr>
        <w:t xml:space="preserve">14.6 </w:t>
      </w:r>
      <w:r>
        <w:rPr>
          <w:rFonts w:ascii="Times New Roman" w:hAnsi="Times New Roman" w:cs="Times New Roman"/>
          <w:b/>
          <w:bCs/>
          <w:color w:val="auto"/>
          <w:sz w:val="24"/>
          <w:szCs w:val="24"/>
        </w:rPr>
        <w:tab/>
        <w:t>NORMAS COMUNES EN CASO DE LA APLICACIÓN DE MEDIDAS DE EXPULSIÓN O CANCELACIÓN DE MATRÍCULA</w:t>
      </w:r>
      <w:bookmarkEnd w:id="61"/>
    </w:p>
    <w:p w14:paraId="6A91EC4A" w14:textId="77777777" w:rsidR="00AF749C" w:rsidRPr="007529A0" w:rsidRDefault="00AF749C" w:rsidP="00AF749C">
      <w:pPr>
        <w:spacing w:after="0" w:line="276" w:lineRule="auto"/>
        <w:rPr>
          <w:rFonts w:ascii="Times New Roman" w:hAnsi="Times New Roman" w:cs="Times New Roman"/>
          <w:sz w:val="24"/>
          <w:szCs w:val="24"/>
        </w:rPr>
      </w:pPr>
    </w:p>
    <w:p w14:paraId="18571F0F" w14:textId="54C02680" w:rsidR="003E163E" w:rsidRPr="007529A0" w:rsidRDefault="003E163E" w:rsidP="00AF749C">
      <w:pPr>
        <w:spacing w:after="0" w:line="276" w:lineRule="auto"/>
        <w:rPr>
          <w:rFonts w:ascii="Times New Roman" w:hAnsi="Times New Roman" w:cs="Times New Roman"/>
          <w:sz w:val="24"/>
          <w:szCs w:val="24"/>
        </w:rPr>
      </w:pPr>
      <w:r>
        <w:rPr>
          <w:rFonts w:ascii="Times New Roman" w:hAnsi="Times New Roman" w:cs="Times New Roman"/>
          <w:sz w:val="24"/>
          <w:szCs w:val="24"/>
        </w:rPr>
        <w:t>En concordancia con lo señalado en el Dictamen N° 0071 de fecha 22 de noviembre de 2024 de la Superintendencia de Educación, y atendida la gravedad de las sanciones, así como el interés de resguardar a la comunidad educativa, el director del establecimiento podrá oponerse a matricular al alumno que, habiéndole sido aplicada una medida de expulsión o cancelación de matrícula, postule nuevamente a través del Sistema de Admisión Escolar (SAE) durante el año siguiente a la aplicación de la medida en el caso de cancelación de matrícula (por un año) y hasta por dos años en el caso de expulsión.</w:t>
      </w:r>
    </w:p>
    <w:p w14:paraId="4F01DE20" w14:textId="77777777" w:rsidR="003E163E" w:rsidRPr="007529A0" w:rsidRDefault="003E163E" w:rsidP="00AF749C">
      <w:pPr>
        <w:spacing w:after="0"/>
        <w:rPr>
          <w:rFonts w:ascii="Times New Roman" w:hAnsi="Times New Roman" w:cs="Times New Roman"/>
          <w:sz w:val="24"/>
          <w:szCs w:val="24"/>
        </w:rPr>
      </w:pPr>
    </w:p>
    <w:p w14:paraId="4F63FDA6" w14:textId="77777777" w:rsidR="00AF749C" w:rsidRPr="007529A0" w:rsidRDefault="00BF7413" w:rsidP="00AF749C">
      <w:pPr>
        <w:pStyle w:val="Ttulo2"/>
        <w:spacing w:before="0"/>
        <w:rPr>
          <w:rFonts w:ascii="Times New Roman" w:hAnsi="Times New Roman" w:cs="Times New Roman"/>
          <w:b/>
          <w:bCs/>
          <w:color w:val="auto"/>
          <w:sz w:val="24"/>
          <w:szCs w:val="24"/>
          <w:lang w:val="es-ES_tradnl" w:eastAsia="es-CR"/>
        </w:rPr>
      </w:pPr>
      <w:bookmarkStart w:id="62" w:name="_Toc202180750"/>
      <w:r>
        <w:rPr>
          <w:rFonts w:ascii="Times New Roman" w:hAnsi="Times New Roman" w:cs="Times New Roman"/>
          <w:b/>
          <w:bCs/>
          <w:color w:val="auto"/>
          <w:sz w:val="24"/>
          <w:szCs w:val="24"/>
          <w:lang w:val="es-ES_tradnl" w:eastAsia="es-CR"/>
        </w:rPr>
        <w:t>14.7</w:t>
      </w:r>
      <w:r>
        <w:rPr>
          <w:rFonts w:ascii="Times New Roman" w:hAnsi="Times New Roman" w:cs="Times New Roman"/>
          <w:b/>
          <w:bCs/>
          <w:color w:val="auto"/>
          <w:sz w:val="24"/>
          <w:szCs w:val="24"/>
          <w:lang w:val="es-ES_tradnl" w:eastAsia="es-CR"/>
        </w:rPr>
        <w:tab/>
        <w:t>SANCIONES QUE NO SE PUEDEN APLICAR</w:t>
      </w:r>
      <w:bookmarkEnd w:id="62"/>
    </w:p>
    <w:p w14:paraId="1115D6EE" w14:textId="62CF8D13" w:rsidR="005B1AAD" w:rsidRPr="007529A0" w:rsidRDefault="005B1AAD" w:rsidP="00AF749C">
      <w:pPr>
        <w:pStyle w:val="Ttulo2"/>
        <w:spacing w:before="0"/>
        <w:rPr>
          <w:rFonts w:ascii="Times New Roman" w:hAnsi="Times New Roman" w:cs="Times New Roman"/>
          <w:b/>
          <w:bCs/>
          <w:color w:val="auto"/>
          <w:sz w:val="24"/>
          <w:szCs w:val="24"/>
          <w:lang w:val="es-ES_tradnl" w:eastAsia="es-CR"/>
        </w:rPr>
      </w:pPr>
      <w:r>
        <w:rPr>
          <w:rFonts w:ascii="Times New Roman" w:hAnsi="Times New Roman" w:cs="Times New Roman"/>
          <w:b/>
          <w:bCs/>
          <w:color w:val="auto"/>
          <w:sz w:val="24"/>
          <w:szCs w:val="24"/>
          <w:lang w:val="es-ES_tradnl" w:eastAsia="es-CR"/>
        </w:rPr>
        <w:t xml:space="preserve"> </w:t>
      </w:r>
    </w:p>
    <w:p w14:paraId="5F6298F3" w14:textId="5DE6B7C4" w:rsidR="005B1AAD" w:rsidRPr="007529A0" w:rsidRDefault="005B1AAD" w:rsidP="00BF7413">
      <w:pPr>
        <w:widowControl w:val="0"/>
        <w:autoSpaceDE w:val="0"/>
        <w:autoSpaceDN w:val="0"/>
        <w:adjustRightInd w:val="0"/>
        <w:spacing w:after="0" w:line="276" w:lineRule="auto"/>
        <w:jc w:val="both"/>
        <w:rPr>
          <w:rFonts w:ascii="Times New Roman" w:hAnsi="Times New Roman" w:cs="Times New Roman"/>
          <w:sz w:val="24"/>
          <w:szCs w:val="24"/>
          <w:lang w:val="es-ES_tradnl" w:eastAsia="es-CR"/>
        </w:rPr>
      </w:pPr>
      <w:r>
        <w:rPr>
          <w:rFonts w:ascii="Times New Roman" w:hAnsi="Times New Roman" w:cs="Times New Roman"/>
          <w:sz w:val="24"/>
          <w:szCs w:val="24"/>
          <w:lang w:val="es-ES_tradnl" w:eastAsia="es-CR"/>
        </w:rPr>
        <w:t xml:space="preserve">Es necesario tener presente que existen sanciones que no pueden aplicarse por carecer de función formativa, así como por constituir vulneraciones a los derechos de los niños, niñas y jóvenes. Entre estas sanciones se encuentran: </w:t>
      </w:r>
    </w:p>
    <w:p w14:paraId="13C9102F" w14:textId="77777777" w:rsidR="00BF7413" w:rsidRPr="007529A0" w:rsidRDefault="005B1AAD" w:rsidP="00607F8E">
      <w:pPr>
        <w:pStyle w:val="Prrafodelista"/>
        <w:numPr>
          <w:ilvl w:val="0"/>
          <w:numId w:val="70"/>
        </w:numPr>
        <w:spacing w:before="150" w:after="0" w:line="276" w:lineRule="auto"/>
        <w:jc w:val="both"/>
        <w:rPr>
          <w:rFonts w:ascii="Times New Roman" w:hAnsi="Times New Roman" w:cs="Times New Roman"/>
          <w:sz w:val="24"/>
          <w:szCs w:val="24"/>
        </w:rPr>
      </w:pPr>
      <w:r>
        <w:rPr>
          <w:rFonts w:ascii="Times New Roman" w:hAnsi="Times New Roman" w:cs="Times New Roman"/>
          <w:sz w:val="24"/>
          <w:szCs w:val="24"/>
        </w:rPr>
        <w:t>Castigos físicos.</w:t>
      </w:r>
    </w:p>
    <w:p w14:paraId="0BDA583A" w14:textId="77777777" w:rsidR="00BF7413" w:rsidRPr="007529A0" w:rsidRDefault="005B1AAD" w:rsidP="00607F8E">
      <w:pPr>
        <w:pStyle w:val="Prrafodelista"/>
        <w:numPr>
          <w:ilvl w:val="0"/>
          <w:numId w:val="70"/>
        </w:numPr>
        <w:spacing w:before="15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Sanciones que impliquen riesgo para la seguridad e integridad de los y las   estudiantes. </w:t>
      </w:r>
    </w:p>
    <w:p w14:paraId="5B5CFCE8" w14:textId="77777777" w:rsidR="00BF7413" w:rsidRPr="007529A0" w:rsidRDefault="005B1AAD" w:rsidP="00607F8E">
      <w:pPr>
        <w:pStyle w:val="Prrafodelista"/>
        <w:numPr>
          <w:ilvl w:val="0"/>
          <w:numId w:val="70"/>
        </w:numPr>
        <w:spacing w:before="15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Medidas disciplinarias que atenten contra la dignidad de los y las estudiantes. </w:t>
      </w:r>
    </w:p>
    <w:p w14:paraId="42A68D50" w14:textId="1757E3AA" w:rsidR="00BF7413" w:rsidRPr="007529A0" w:rsidRDefault="005B1AAD" w:rsidP="00607F8E">
      <w:pPr>
        <w:pStyle w:val="Prrafodelista"/>
        <w:numPr>
          <w:ilvl w:val="0"/>
          <w:numId w:val="70"/>
        </w:numPr>
        <w:spacing w:before="15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Impedir el ingreso de un o una estudiante al establecimiento o enviarlo de vuelta al hogar, sin comunicación previa al apoderado, ya que ello representa un riesgo para su integridad física y psicológica, ya que no existe certeza que haya un adulto disponible para su cuidado en ese horario. Sin embargo, si el estudiante se encuentra suspendido o si el apoderado ha sido citado en más de dos ocasiones y no se presenta al establecimiento sin una </w:t>
      </w:r>
      <w:r>
        <w:rPr>
          <w:rFonts w:ascii="Times New Roman" w:hAnsi="Times New Roman" w:cs="Times New Roman"/>
          <w:sz w:val="24"/>
          <w:szCs w:val="24"/>
        </w:rPr>
        <w:lastRenderedPageBreak/>
        <w:t xml:space="preserve">justificación válida, y aun así el estudiante asiste a clases, este será retenido en la biblioteca o en el lugar que determine el colegio hasta que el apoderado concurra. </w:t>
      </w:r>
    </w:p>
    <w:p w14:paraId="7EFA4B4E" w14:textId="77777777" w:rsidR="00BF7413" w:rsidRPr="007529A0" w:rsidRDefault="005B1AAD" w:rsidP="00607F8E">
      <w:pPr>
        <w:pStyle w:val="Prrafodelista"/>
        <w:numPr>
          <w:ilvl w:val="0"/>
          <w:numId w:val="70"/>
        </w:numPr>
        <w:spacing w:before="15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Medidas que afecten la permanencia de los y las estudiantes en el sistema escolar o que perjudiquen su proceso educativo. </w:t>
      </w:r>
    </w:p>
    <w:p w14:paraId="7A08C1E6" w14:textId="77777777" w:rsidR="00BF7413" w:rsidRPr="007529A0" w:rsidRDefault="005B1AAD" w:rsidP="00607F8E">
      <w:pPr>
        <w:pStyle w:val="Prrafodelista"/>
        <w:numPr>
          <w:ilvl w:val="0"/>
          <w:numId w:val="70"/>
        </w:numPr>
        <w:spacing w:before="150" w:after="0" w:line="276" w:lineRule="auto"/>
        <w:jc w:val="both"/>
        <w:rPr>
          <w:rFonts w:ascii="Times New Roman" w:hAnsi="Times New Roman" w:cs="Times New Roman"/>
          <w:sz w:val="24"/>
          <w:szCs w:val="24"/>
        </w:rPr>
      </w:pPr>
      <w:r>
        <w:rPr>
          <w:rFonts w:ascii="Times New Roman" w:hAnsi="Times New Roman" w:cs="Times New Roman"/>
          <w:sz w:val="24"/>
          <w:szCs w:val="24"/>
        </w:rPr>
        <w:t>Impedir el ingreso, la permanencia u obstaculizar la asistencia de una estudiante por estar embarazadas o ser madre.</w:t>
      </w:r>
    </w:p>
    <w:p w14:paraId="2AAAAC84" w14:textId="77777777" w:rsidR="00BF7413" w:rsidRPr="007529A0" w:rsidRDefault="005B1AAD" w:rsidP="00607F8E">
      <w:pPr>
        <w:pStyle w:val="Prrafodelista"/>
        <w:numPr>
          <w:ilvl w:val="0"/>
          <w:numId w:val="70"/>
        </w:numPr>
        <w:spacing w:before="15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Cancelar la matricula, suspender o expulsar estudiantes por no pago o por razones de su rendimiento. </w:t>
      </w:r>
    </w:p>
    <w:p w14:paraId="6369AEB0" w14:textId="47BFF870" w:rsidR="005B1AAD" w:rsidRPr="007529A0" w:rsidRDefault="005B1AAD" w:rsidP="00607F8E">
      <w:pPr>
        <w:pStyle w:val="Prrafodelista"/>
        <w:numPr>
          <w:ilvl w:val="0"/>
          <w:numId w:val="70"/>
        </w:numPr>
        <w:spacing w:before="150" w:after="0" w:line="276" w:lineRule="auto"/>
        <w:jc w:val="both"/>
        <w:rPr>
          <w:rFonts w:ascii="Times New Roman" w:hAnsi="Times New Roman" w:cs="Times New Roman"/>
          <w:sz w:val="24"/>
          <w:szCs w:val="24"/>
        </w:rPr>
      </w:pPr>
      <w:r>
        <w:rPr>
          <w:rFonts w:ascii="Times New Roman" w:hAnsi="Times New Roman" w:cs="Times New Roman"/>
          <w:sz w:val="24"/>
          <w:szCs w:val="24"/>
        </w:rPr>
        <w:t>Retener lo documentos académicos u aplicar otra sanción a los estudiantes por no pago de los compromisos contraídos por los padres o apoderados, con el establecimiento.</w:t>
      </w:r>
    </w:p>
    <w:p w14:paraId="1EFA5525" w14:textId="77777777" w:rsidR="00BF7413" w:rsidRPr="007529A0" w:rsidRDefault="00BF7413" w:rsidP="00B73798">
      <w:pPr>
        <w:autoSpaceDE w:val="0"/>
        <w:autoSpaceDN w:val="0"/>
        <w:adjustRightInd w:val="0"/>
        <w:jc w:val="both"/>
        <w:rPr>
          <w:rFonts w:ascii="Times New Roman" w:hAnsi="Times New Roman" w:cs="Times New Roman"/>
          <w:sz w:val="24"/>
          <w:szCs w:val="24"/>
        </w:rPr>
      </w:pPr>
    </w:p>
    <w:p w14:paraId="32C29AC6" w14:textId="298A5555" w:rsidR="00C7783C" w:rsidRPr="007529A0" w:rsidRDefault="00BF7413" w:rsidP="00110B34">
      <w:pPr>
        <w:pStyle w:val="Ttulo2"/>
        <w:rPr>
          <w:rFonts w:ascii="Times New Roman" w:hAnsi="Times New Roman" w:cs="Times New Roman"/>
          <w:b/>
          <w:bCs/>
          <w:color w:val="auto"/>
          <w:sz w:val="24"/>
          <w:szCs w:val="24"/>
        </w:rPr>
      </w:pPr>
      <w:bookmarkStart w:id="63" w:name="_Toc202180751"/>
      <w:r>
        <w:rPr>
          <w:rFonts w:ascii="Times New Roman" w:hAnsi="Times New Roman" w:cs="Times New Roman"/>
          <w:b/>
          <w:bCs/>
          <w:color w:val="auto"/>
          <w:sz w:val="24"/>
          <w:szCs w:val="24"/>
        </w:rPr>
        <w:t>14.8</w:t>
      </w:r>
      <w:r>
        <w:rPr>
          <w:rFonts w:ascii="Times New Roman" w:hAnsi="Times New Roman" w:cs="Times New Roman"/>
          <w:b/>
          <w:bCs/>
          <w:color w:val="auto"/>
          <w:sz w:val="24"/>
          <w:szCs w:val="24"/>
        </w:rPr>
        <w:tab/>
        <w:t>TOMA DEL COLEGIO</w:t>
      </w:r>
      <w:bookmarkEnd w:id="63"/>
      <w:r>
        <w:rPr>
          <w:rFonts w:ascii="Times New Roman" w:hAnsi="Times New Roman" w:cs="Times New Roman"/>
          <w:b/>
          <w:bCs/>
          <w:color w:val="auto"/>
          <w:sz w:val="24"/>
          <w:szCs w:val="24"/>
        </w:rPr>
        <w:t xml:space="preserve"> </w:t>
      </w:r>
    </w:p>
    <w:p w14:paraId="7CD2C6EB" w14:textId="77777777" w:rsidR="00AF749C" w:rsidRPr="007529A0" w:rsidRDefault="00AF749C" w:rsidP="00BF7413">
      <w:pPr>
        <w:autoSpaceDE w:val="0"/>
        <w:autoSpaceDN w:val="0"/>
        <w:adjustRightInd w:val="0"/>
        <w:spacing w:after="0"/>
        <w:jc w:val="both"/>
        <w:rPr>
          <w:rFonts w:ascii="Times New Roman" w:hAnsi="Times New Roman" w:cs="Times New Roman"/>
          <w:sz w:val="24"/>
          <w:szCs w:val="24"/>
        </w:rPr>
      </w:pPr>
    </w:p>
    <w:p w14:paraId="335F2EB1" w14:textId="3D2626C6" w:rsidR="00C7783C" w:rsidRPr="007529A0" w:rsidRDefault="00C7783C" w:rsidP="00AF749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En el caso que se realice una toma del colegio; ya sea por miembros de la comunidad educativa o externos a ella, que  impida el normal desarrollo de las actividades pedagógicas de los  estudiantes y docentes, se realizarán las acciones pertinentes para restaurar el normal funcionamiento del colegio:</w:t>
      </w:r>
    </w:p>
    <w:p w14:paraId="16D0E6D2" w14:textId="77777777" w:rsidR="00AF749C" w:rsidRPr="007529A0" w:rsidRDefault="00AF749C" w:rsidP="00AF749C">
      <w:pPr>
        <w:autoSpaceDE w:val="0"/>
        <w:autoSpaceDN w:val="0"/>
        <w:adjustRightInd w:val="0"/>
        <w:spacing w:after="0"/>
        <w:jc w:val="both"/>
        <w:rPr>
          <w:rFonts w:ascii="Times New Roman" w:hAnsi="Times New Roman" w:cs="Times New Roman"/>
          <w:sz w:val="24"/>
          <w:szCs w:val="24"/>
        </w:rPr>
      </w:pPr>
    </w:p>
    <w:p w14:paraId="7E8C5C17" w14:textId="77777777" w:rsidR="00B11D63" w:rsidRPr="007529A0" w:rsidRDefault="00B67655" w:rsidP="00607F8E">
      <w:pPr>
        <w:pStyle w:val="Prrafodelista"/>
        <w:numPr>
          <w:ilvl w:val="0"/>
          <w:numId w:val="71"/>
        </w:numPr>
        <w:autoSpaceDE w:val="0"/>
        <w:autoSpaceDN w:val="0"/>
        <w:adjustRightInd w:val="0"/>
        <w:spacing w:after="0" w:line="276" w:lineRule="auto"/>
        <w:ind w:left="1134" w:hanging="283"/>
        <w:jc w:val="both"/>
        <w:rPr>
          <w:rFonts w:ascii="Times New Roman" w:hAnsi="Times New Roman" w:cs="Times New Roman"/>
          <w:sz w:val="24"/>
          <w:szCs w:val="24"/>
        </w:rPr>
      </w:pPr>
      <w:r>
        <w:rPr>
          <w:rFonts w:ascii="Times New Roman" w:hAnsi="Times New Roman" w:cs="Times New Roman"/>
          <w:sz w:val="24"/>
          <w:szCs w:val="24"/>
        </w:rPr>
        <w:t>El Director(a) citará  al equipo directivo del establecimiento para determinar las acciones a seguir. Las acciones siguientes podrán ser realizadas por el mismo Director o quien él o ella determine.</w:t>
      </w:r>
    </w:p>
    <w:p w14:paraId="7EE4A099" w14:textId="77777777" w:rsidR="00B11D63" w:rsidRPr="007529A0" w:rsidRDefault="00C7783C" w:rsidP="00607F8E">
      <w:pPr>
        <w:pStyle w:val="Prrafodelista"/>
        <w:numPr>
          <w:ilvl w:val="0"/>
          <w:numId w:val="71"/>
        </w:numPr>
        <w:autoSpaceDE w:val="0"/>
        <w:autoSpaceDN w:val="0"/>
        <w:adjustRightInd w:val="0"/>
        <w:spacing w:after="0" w:line="276"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Instar a los alumnos a deponer la toma sin intervención de terceros. </w:t>
      </w:r>
    </w:p>
    <w:p w14:paraId="135A5798" w14:textId="77777777" w:rsidR="00B11D63" w:rsidRPr="007529A0" w:rsidRDefault="00C7783C" w:rsidP="00607F8E">
      <w:pPr>
        <w:pStyle w:val="Prrafodelista"/>
        <w:numPr>
          <w:ilvl w:val="0"/>
          <w:numId w:val="71"/>
        </w:numPr>
        <w:autoSpaceDE w:val="0"/>
        <w:autoSpaceDN w:val="0"/>
        <w:adjustRightInd w:val="0"/>
        <w:spacing w:after="0" w:line="276" w:lineRule="auto"/>
        <w:ind w:left="1134" w:hanging="283"/>
        <w:jc w:val="both"/>
        <w:rPr>
          <w:rFonts w:ascii="Times New Roman" w:hAnsi="Times New Roman" w:cs="Times New Roman"/>
          <w:sz w:val="24"/>
          <w:szCs w:val="24"/>
        </w:rPr>
      </w:pPr>
      <w:r>
        <w:rPr>
          <w:rFonts w:ascii="Times New Roman" w:hAnsi="Times New Roman" w:cs="Times New Roman"/>
          <w:sz w:val="24"/>
          <w:szCs w:val="24"/>
        </w:rPr>
        <w:t>Reunir al centro de padres para solicitar apoyo en instar a los y las estudiantes a la reanudación de las actividades escolares.</w:t>
      </w:r>
    </w:p>
    <w:p w14:paraId="68E5B82E" w14:textId="77777777" w:rsidR="00B11D63" w:rsidRPr="007529A0" w:rsidRDefault="2D3B2DBC" w:rsidP="00607F8E">
      <w:pPr>
        <w:pStyle w:val="Prrafodelista"/>
        <w:numPr>
          <w:ilvl w:val="0"/>
          <w:numId w:val="71"/>
        </w:numPr>
        <w:autoSpaceDE w:val="0"/>
        <w:autoSpaceDN w:val="0"/>
        <w:adjustRightInd w:val="0"/>
        <w:spacing w:after="0" w:line="276"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Evaluar en acuerdo con el representante legal, equipo directivo , representante de los profesores y con la asesoría del abogado/a de la Fundación, el desalojo. </w:t>
      </w:r>
    </w:p>
    <w:p w14:paraId="36FE1A9D" w14:textId="77777777" w:rsidR="00B11D63" w:rsidRPr="007529A0" w:rsidRDefault="00E51172" w:rsidP="00607F8E">
      <w:pPr>
        <w:pStyle w:val="Prrafodelista"/>
        <w:numPr>
          <w:ilvl w:val="0"/>
          <w:numId w:val="71"/>
        </w:numPr>
        <w:autoSpaceDE w:val="0"/>
        <w:autoSpaceDN w:val="0"/>
        <w:adjustRightInd w:val="0"/>
        <w:spacing w:after="0" w:line="276" w:lineRule="auto"/>
        <w:ind w:left="1134" w:hanging="283"/>
        <w:jc w:val="both"/>
        <w:rPr>
          <w:rFonts w:ascii="Times New Roman" w:hAnsi="Times New Roman" w:cs="Times New Roman"/>
          <w:sz w:val="24"/>
          <w:szCs w:val="24"/>
        </w:rPr>
      </w:pPr>
      <w:r>
        <w:rPr>
          <w:rFonts w:ascii="Times New Roman" w:hAnsi="Times New Roman" w:cs="Times New Roman"/>
          <w:sz w:val="24"/>
          <w:szCs w:val="24"/>
        </w:rPr>
        <w:t>De determinarse  el desalojo, se solicitará  a Carabineros el auxilio de la fuerza pública, y se notificará a los alumnos en “toma”  como último aviso antes del desalojo y se informará a las autoridades pertinentes como el Ministerio de Educación.</w:t>
      </w:r>
    </w:p>
    <w:p w14:paraId="1678352F" w14:textId="7BD551B3" w:rsidR="00B11D63" w:rsidRPr="007529A0" w:rsidRDefault="00C7783C" w:rsidP="00607F8E">
      <w:pPr>
        <w:pStyle w:val="Prrafodelista"/>
        <w:numPr>
          <w:ilvl w:val="0"/>
          <w:numId w:val="71"/>
        </w:numPr>
        <w:autoSpaceDE w:val="0"/>
        <w:autoSpaceDN w:val="0"/>
        <w:adjustRightInd w:val="0"/>
        <w:spacing w:after="0" w:line="276" w:lineRule="auto"/>
        <w:ind w:left="1134" w:hanging="283"/>
        <w:jc w:val="both"/>
        <w:rPr>
          <w:rFonts w:ascii="Times New Roman" w:hAnsi="Times New Roman" w:cs="Times New Roman"/>
          <w:sz w:val="24"/>
          <w:szCs w:val="24"/>
        </w:rPr>
      </w:pPr>
      <w:r>
        <w:rPr>
          <w:rFonts w:ascii="Times New Roman" w:hAnsi="Times New Roman" w:cs="Times New Roman"/>
          <w:sz w:val="24"/>
          <w:szCs w:val="24"/>
        </w:rPr>
        <w:t>En el caso de existir daño a la propiedad  y a sus bienes o pérdida de éstos, los alumnos participantes de la toma deberán responsabilizarse junto a sus padres y/o apoderados para reponer toda pérdida y/o restaurar la infraestructura dañada en plazos estipulados por la Dirección del Establecimiento.</w:t>
      </w:r>
    </w:p>
    <w:p w14:paraId="39ED541B" w14:textId="206A4D21" w:rsidR="00402E58" w:rsidRPr="007529A0" w:rsidRDefault="00C7783C" w:rsidP="00607F8E">
      <w:pPr>
        <w:pStyle w:val="Prrafodelista"/>
        <w:numPr>
          <w:ilvl w:val="0"/>
          <w:numId w:val="71"/>
        </w:numPr>
        <w:autoSpaceDE w:val="0"/>
        <w:autoSpaceDN w:val="0"/>
        <w:adjustRightInd w:val="0"/>
        <w:spacing w:after="0" w:line="276" w:lineRule="auto"/>
        <w:ind w:left="1134" w:hanging="283"/>
        <w:jc w:val="both"/>
        <w:rPr>
          <w:rFonts w:ascii="Times New Roman" w:hAnsi="Times New Roman" w:cs="Times New Roman"/>
          <w:sz w:val="24"/>
          <w:szCs w:val="24"/>
        </w:rPr>
      </w:pPr>
      <w:r>
        <w:rPr>
          <w:rFonts w:ascii="Times New Roman" w:hAnsi="Times New Roman" w:cs="Times New Roman"/>
          <w:sz w:val="24"/>
          <w:szCs w:val="24"/>
        </w:rPr>
        <w:t>Los alumnos que deban ser desalojados por la fuerza pública se les aplicará sanciones disciplinarias pertinentes establecidas en este Reglamento Interno.</w:t>
      </w:r>
    </w:p>
    <w:p w14:paraId="60C0691F" w14:textId="77777777" w:rsidR="00402E58" w:rsidRPr="007529A0" w:rsidRDefault="00402E58" w:rsidP="00BF7413">
      <w:pPr>
        <w:autoSpaceDE w:val="0"/>
        <w:autoSpaceDN w:val="0"/>
        <w:adjustRightInd w:val="0"/>
        <w:spacing w:after="0" w:line="276" w:lineRule="auto"/>
        <w:jc w:val="both"/>
        <w:rPr>
          <w:rFonts w:ascii="Times New Roman" w:hAnsi="Times New Roman" w:cs="Times New Roman"/>
          <w:sz w:val="24"/>
          <w:szCs w:val="24"/>
        </w:rPr>
      </w:pPr>
    </w:p>
    <w:p w14:paraId="13929CC5" w14:textId="77777777" w:rsidR="00BF7413" w:rsidRPr="007529A0" w:rsidRDefault="00BF7413" w:rsidP="00BF7413">
      <w:pPr>
        <w:autoSpaceDE w:val="0"/>
        <w:autoSpaceDN w:val="0"/>
        <w:adjustRightInd w:val="0"/>
        <w:spacing w:after="0" w:line="276" w:lineRule="auto"/>
        <w:jc w:val="both"/>
        <w:rPr>
          <w:rFonts w:ascii="Times New Roman" w:hAnsi="Times New Roman" w:cs="Times New Roman"/>
          <w:sz w:val="24"/>
          <w:szCs w:val="24"/>
        </w:rPr>
      </w:pPr>
    </w:p>
    <w:p w14:paraId="4E9C126A" w14:textId="77777777" w:rsidR="00AF749C" w:rsidRPr="007529A0" w:rsidRDefault="003D693C" w:rsidP="00110B34">
      <w:pPr>
        <w:pStyle w:val="Ttulo2"/>
        <w:rPr>
          <w:rFonts w:ascii="Times New Roman" w:hAnsi="Times New Roman" w:cs="Times New Roman"/>
          <w:b/>
          <w:bCs/>
          <w:color w:val="auto"/>
          <w:sz w:val="24"/>
          <w:szCs w:val="24"/>
        </w:rPr>
      </w:pPr>
      <w:bookmarkStart w:id="64" w:name="_Toc202180752"/>
      <w:r>
        <w:rPr>
          <w:rFonts w:ascii="Times New Roman" w:hAnsi="Times New Roman" w:cs="Times New Roman"/>
          <w:b/>
          <w:bCs/>
          <w:color w:val="auto"/>
          <w:sz w:val="24"/>
          <w:szCs w:val="24"/>
        </w:rPr>
        <w:lastRenderedPageBreak/>
        <w:t>14.9</w:t>
      </w:r>
      <w:r>
        <w:rPr>
          <w:rFonts w:ascii="Times New Roman" w:hAnsi="Times New Roman" w:cs="Times New Roman"/>
          <w:b/>
          <w:bCs/>
          <w:color w:val="auto"/>
          <w:sz w:val="24"/>
          <w:szCs w:val="24"/>
        </w:rPr>
        <w:tab/>
        <w:t>NORMAS DE COMPORTAMIENTO DE ESTUDIANTES</w:t>
      </w:r>
      <w:bookmarkEnd w:id="64"/>
    </w:p>
    <w:p w14:paraId="508DB7E2" w14:textId="7BAA4814" w:rsidR="0072288E" w:rsidRPr="007529A0" w:rsidRDefault="0072288E" w:rsidP="00110B34">
      <w:pPr>
        <w:pStyle w:val="Ttulo2"/>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p>
    <w:p w14:paraId="67D428F9" w14:textId="0B47E43B" w:rsidR="0072288E" w:rsidRPr="007529A0" w:rsidRDefault="0072288E" w:rsidP="00BF7413">
      <w:pPr>
        <w:spacing w:after="0"/>
        <w:jc w:val="both"/>
        <w:rPr>
          <w:rFonts w:ascii="Times New Roman" w:hAnsi="Times New Roman" w:cs="Times New Roman"/>
          <w:sz w:val="24"/>
          <w:szCs w:val="24"/>
        </w:rPr>
      </w:pPr>
      <w:r>
        <w:rPr>
          <w:rFonts w:ascii="Times New Roman" w:hAnsi="Times New Roman" w:cs="Times New Roman"/>
          <w:sz w:val="24"/>
          <w:szCs w:val="24"/>
        </w:rPr>
        <w:t>Para la organización del conjunto de normas que regulan el comportamiento de los estudiantes del establecimiento educacional Colegio Adventista de Copiapó se han considerado:</w:t>
      </w:r>
    </w:p>
    <w:p w14:paraId="4CAE8549" w14:textId="77777777" w:rsidR="00B11D63" w:rsidRPr="007529A0" w:rsidRDefault="00B11D63" w:rsidP="00BF7413">
      <w:pPr>
        <w:spacing w:after="0"/>
        <w:jc w:val="both"/>
        <w:rPr>
          <w:rFonts w:ascii="Times New Roman" w:hAnsi="Times New Roman" w:cs="Times New Roman"/>
          <w:sz w:val="24"/>
          <w:szCs w:val="24"/>
        </w:rPr>
      </w:pPr>
    </w:p>
    <w:p w14:paraId="72643E57" w14:textId="77777777" w:rsidR="00C57D5A" w:rsidRPr="007529A0" w:rsidRDefault="0072288E" w:rsidP="00607F8E">
      <w:pPr>
        <w:pStyle w:val="Prrafodelista"/>
        <w:numPr>
          <w:ilvl w:val="0"/>
          <w:numId w:val="72"/>
        </w:numPr>
        <w:rPr>
          <w:rFonts w:ascii="Times New Roman" w:hAnsi="Times New Roman" w:cs="Times New Roman"/>
          <w:sz w:val="24"/>
          <w:szCs w:val="24"/>
        </w:rPr>
      </w:pPr>
      <w:r>
        <w:rPr>
          <w:rFonts w:ascii="Times New Roman" w:hAnsi="Times New Roman" w:cs="Times New Roman"/>
          <w:sz w:val="24"/>
          <w:szCs w:val="24"/>
        </w:rPr>
        <w:t>Los valores del Proyecto Educativo Institucional.</w:t>
      </w:r>
    </w:p>
    <w:p w14:paraId="6F9D3223" w14:textId="77777777" w:rsidR="00C57D5A" w:rsidRPr="007529A0" w:rsidRDefault="0072288E" w:rsidP="00607F8E">
      <w:pPr>
        <w:pStyle w:val="Prrafodelista"/>
        <w:numPr>
          <w:ilvl w:val="0"/>
          <w:numId w:val="72"/>
        </w:numPr>
        <w:rPr>
          <w:rFonts w:ascii="Times New Roman" w:hAnsi="Times New Roman" w:cs="Times New Roman"/>
          <w:sz w:val="24"/>
          <w:szCs w:val="24"/>
        </w:rPr>
      </w:pPr>
      <w:r>
        <w:rPr>
          <w:rFonts w:ascii="Times New Roman" w:hAnsi="Times New Roman" w:cs="Times New Roman"/>
          <w:sz w:val="24"/>
          <w:szCs w:val="24"/>
        </w:rPr>
        <w:t>El perfil  de egreso del estudiante a formar durante el proceso educativo.</w:t>
      </w:r>
    </w:p>
    <w:p w14:paraId="371BD757" w14:textId="15E79072" w:rsidR="0072288E" w:rsidRPr="007529A0" w:rsidRDefault="0072288E" w:rsidP="00607F8E">
      <w:pPr>
        <w:pStyle w:val="Prrafodelista"/>
        <w:numPr>
          <w:ilvl w:val="0"/>
          <w:numId w:val="72"/>
        </w:numPr>
        <w:rPr>
          <w:rFonts w:ascii="Times New Roman" w:hAnsi="Times New Roman" w:cs="Times New Roman"/>
          <w:sz w:val="24"/>
          <w:szCs w:val="24"/>
        </w:rPr>
      </w:pPr>
      <w:r>
        <w:rPr>
          <w:rFonts w:ascii="Times New Roman" w:hAnsi="Times New Roman" w:cs="Times New Roman"/>
          <w:sz w:val="24"/>
          <w:szCs w:val="24"/>
        </w:rPr>
        <w:t xml:space="preserve">Los principales ámbitos en que se desenvuelve el estudiante de acuerdo con su rol.  </w:t>
      </w:r>
    </w:p>
    <w:p w14:paraId="4220F873" w14:textId="77777777" w:rsidR="0072288E" w:rsidRPr="007529A0" w:rsidRDefault="0072288E" w:rsidP="0072288E">
      <w:pPr>
        <w:pStyle w:val="Prrafodelista"/>
        <w:rPr>
          <w:rFonts w:ascii="Times New Roman" w:hAnsi="Times New Roman" w:cs="Times New Roman"/>
          <w:sz w:val="24"/>
          <w:szCs w:val="24"/>
        </w:rPr>
      </w:pPr>
    </w:p>
    <w:p w14:paraId="05E83770" w14:textId="6733B7F7" w:rsidR="0072288E" w:rsidRPr="007529A0" w:rsidRDefault="0072288E" w:rsidP="0072288E">
      <w:pPr>
        <w:pStyle w:val="Prrafodelista"/>
        <w:ind w:left="0"/>
        <w:jc w:val="both"/>
        <w:rPr>
          <w:rFonts w:ascii="Times New Roman" w:hAnsi="Times New Roman" w:cs="Times New Roman"/>
          <w:sz w:val="24"/>
          <w:szCs w:val="24"/>
        </w:rPr>
      </w:pPr>
      <w:r>
        <w:rPr>
          <w:rFonts w:ascii="Times New Roman" w:hAnsi="Times New Roman" w:cs="Times New Roman"/>
          <w:sz w:val="24"/>
          <w:szCs w:val="24"/>
        </w:rPr>
        <w:t>En el siguiente cuadro se presentan los valores del Proyecto Educativo y como se espera que estos se reflejen en las conductas de los estudiantes, tanto en relación a sí mismo, como en relación al aprendizaje, a sus iguales y a la comunidad, siendo responsabilidad de los adultos del establecimiento y de las familias propiciar todas las oportunidades para su formación.</w:t>
      </w:r>
    </w:p>
    <w:p w14:paraId="2B88B0EC" w14:textId="3BFC04A1" w:rsidR="00BB78A1" w:rsidRPr="007529A0" w:rsidRDefault="008B331B" w:rsidP="00B11D63">
      <w:pPr>
        <w:spacing w:after="0"/>
        <w:jc w:val="both"/>
        <w:rPr>
          <w:rFonts w:ascii="Times New Roman" w:hAnsi="Times New Roman" w:cs="Times New Roman"/>
          <w:sz w:val="24"/>
          <w:szCs w:val="24"/>
        </w:rPr>
      </w:pPr>
      <w:r>
        <w:rPr>
          <w:rFonts w:ascii="Times New Roman" w:hAnsi="Times New Roman" w:cs="Times New Roman"/>
          <w:sz w:val="24"/>
          <w:szCs w:val="24"/>
        </w:rPr>
        <w:t>Se hace presente que todas aquellas normas que requieren de una particular adhesión al PEI de la educación adventista, como presentación personal, uniforme, devoción religiosa han quedado establecidas en el ámbito convenciones institucionales.</w:t>
      </w:r>
    </w:p>
    <w:p w14:paraId="41A2193A" w14:textId="77777777" w:rsidR="00B11D63" w:rsidRPr="007529A0" w:rsidRDefault="00B11D63" w:rsidP="00B11D63">
      <w:pPr>
        <w:spacing w:after="0"/>
        <w:jc w:val="both"/>
        <w:rPr>
          <w:rFonts w:ascii="Times New Roman" w:hAnsi="Times New Roman" w:cs="Times New Roman"/>
          <w:sz w:val="24"/>
          <w:szCs w:val="24"/>
        </w:rPr>
      </w:pPr>
    </w:p>
    <w:p w14:paraId="7CB2BC7D" w14:textId="77777777" w:rsidR="00B11D63" w:rsidRPr="007529A0" w:rsidRDefault="00B11D63" w:rsidP="00B11D63">
      <w:pPr>
        <w:spacing w:after="0"/>
        <w:jc w:val="both"/>
        <w:rPr>
          <w:rFonts w:ascii="Times New Roman" w:hAnsi="Times New Roman" w:cs="Times New Roman"/>
          <w:sz w:val="24"/>
          <w:szCs w:val="24"/>
        </w:rPr>
      </w:pPr>
    </w:p>
    <w:p w14:paraId="08A09A41" w14:textId="77777777" w:rsidR="0072288E" w:rsidRPr="007529A0" w:rsidRDefault="0072288E" w:rsidP="00B11D63">
      <w:pPr>
        <w:spacing w:after="0"/>
        <w:jc w:val="both"/>
        <w:rPr>
          <w:rFonts w:ascii="Times New Roman" w:hAnsi="Times New Roman" w:cs="Times New Roman"/>
          <w:sz w:val="24"/>
          <w:szCs w:val="24"/>
        </w:rPr>
      </w:pPr>
      <w:r>
        <w:rPr>
          <w:rFonts w:ascii="Times New Roman" w:hAnsi="Times New Roman" w:cs="Times New Roman"/>
          <w:sz w:val="24"/>
          <w:szCs w:val="24"/>
        </w:rPr>
        <w:t>Cuadro 1: Organización general de las normas que deben ser cumplidas por los estudiantes</w:t>
      </w:r>
    </w:p>
    <w:p w14:paraId="09934518" w14:textId="77777777" w:rsidR="00AF749C" w:rsidRPr="007529A0" w:rsidRDefault="00AF749C" w:rsidP="00B11D63">
      <w:pPr>
        <w:spacing w:after="0"/>
        <w:jc w:val="both"/>
        <w:rPr>
          <w:rFonts w:ascii="Times New Roman" w:hAnsi="Times New Roman" w:cs="Times New Roman"/>
          <w:sz w:val="24"/>
          <w:szCs w:val="24"/>
        </w:rPr>
      </w:pPr>
    </w:p>
    <w:tbl>
      <w:tblPr>
        <w:tblStyle w:val="Tablaconcuadrcula"/>
        <w:tblW w:w="9634" w:type="dxa"/>
        <w:tblLook w:val="04A0" w:firstRow="1" w:lastRow="0" w:firstColumn="1" w:lastColumn="0" w:noHBand="0" w:noVBand="1"/>
      </w:tblPr>
      <w:tblGrid>
        <w:gridCol w:w="2122"/>
        <w:gridCol w:w="1775"/>
        <w:gridCol w:w="2276"/>
        <w:gridCol w:w="3461"/>
      </w:tblGrid>
      <w:tr w:rsidR="007529A0" w:rsidRPr="007529A0" w14:paraId="07A54AAF" w14:textId="77777777" w:rsidTr="00AF749C">
        <w:tc>
          <w:tcPr>
            <w:tcW w:w="2122" w:type="dxa"/>
            <w:vAlign w:val="center"/>
          </w:tcPr>
          <w:p w14:paraId="144A541B" w14:textId="77777777" w:rsidR="0072288E" w:rsidRPr="007529A0" w:rsidRDefault="0072288E" w:rsidP="00AF749C">
            <w:pPr>
              <w:jc w:val="center"/>
              <w:rPr>
                <w:rFonts w:ascii="Times New Roman" w:hAnsi="Times New Roman" w:cs="Times New Roman"/>
                <w:b/>
                <w:bCs/>
              </w:rPr>
            </w:pPr>
            <w:r>
              <w:rPr>
                <w:rFonts w:ascii="Times New Roman" w:hAnsi="Times New Roman" w:cs="Times New Roman"/>
                <w:b/>
                <w:bCs/>
              </w:rPr>
              <w:t>Valores del Proyecto Educativo Institucional</w:t>
            </w:r>
          </w:p>
        </w:tc>
        <w:tc>
          <w:tcPr>
            <w:tcW w:w="1775" w:type="dxa"/>
            <w:vAlign w:val="center"/>
          </w:tcPr>
          <w:p w14:paraId="028954E6" w14:textId="77777777" w:rsidR="0072288E" w:rsidRPr="007529A0" w:rsidRDefault="0072288E" w:rsidP="00AF749C">
            <w:pPr>
              <w:jc w:val="center"/>
              <w:rPr>
                <w:rFonts w:ascii="Times New Roman" w:hAnsi="Times New Roman" w:cs="Times New Roman"/>
                <w:b/>
                <w:bCs/>
              </w:rPr>
            </w:pPr>
            <w:r>
              <w:rPr>
                <w:rFonts w:ascii="Times New Roman" w:hAnsi="Times New Roman" w:cs="Times New Roman"/>
                <w:b/>
                <w:bCs/>
              </w:rPr>
              <w:t>Perfil del Estudiante</w:t>
            </w:r>
          </w:p>
        </w:tc>
        <w:tc>
          <w:tcPr>
            <w:tcW w:w="2276" w:type="dxa"/>
            <w:vAlign w:val="center"/>
          </w:tcPr>
          <w:p w14:paraId="698A9ACC" w14:textId="571515F1" w:rsidR="0072288E" w:rsidRPr="007529A0" w:rsidRDefault="0072288E" w:rsidP="00AF749C">
            <w:pPr>
              <w:jc w:val="center"/>
              <w:rPr>
                <w:rFonts w:ascii="Times New Roman" w:hAnsi="Times New Roman" w:cs="Times New Roman"/>
                <w:b/>
                <w:bCs/>
              </w:rPr>
            </w:pPr>
            <w:r>
              <w:rPr>
                <w:rFonts w:ascii="Times New Roman" w:hAnsi="Times New Roman" w:cs="Times New Roman"/>
                <w:b/>
                <w:bCs/>
              </w:rPr>
              <w:t>Ámbito en que se desenvuelven los estudiantes</w:t>
            </w:r>
          </w:p>
        </w:tc>
        <w:tc>
          <w:tcPr>
            <w:tcW w:w="3461" w:type="dxa"/>
            <w:vAlign w:val="center"/>
          </w:tcPr>
          <w:p w14:paraId="05617A81" w14:textId="77777777" w:rsidR="0072288E" w:rsidRPr="007529A0" w:rsidRDefault="0072288E" w:rsidP="00AF749C">
            <w:pPr>
              <w:jc w:val="center"/>
              <w:rPr>
                <w:rFonts w:ascii="Times New Roman" w:hAnsi="Times New Roman" w:cs="Times New Roman"/>
                <w:b/>
                <w:bCs/>
              </w:rPr>
            </w:pPr>
            <w:r>
              <w:rPr>
                <w:rFonts w:ascii="Times New Roman" w:hAnsi="Times New Roman" w:cs="Times New Roman"/>
                <w:b/>
                <w:bCs/>
              </w:rPr>
              <w:t>Normas generales (conductas esperadas por parte de los estudiantes)</w:t>
            </w:r>
          </w:p>
        </w:tc>
      </w:tr>
      <w:tr w:rsidR="007529A0" w:rsidRPr="007529A0" w14:paraId="1EC6BE10" w14:textId="77777777" w:rsidTr="00AF749C">
        <w:tc>
          <w:tcPr>
            <w:tcW w:w="2122" w:type="dxa"/>
            <w:vMerge w:val="restart"/>
            <w:vAlign w:val="center"/>
          </w:tcPr>
          <w:p w14:paraId="3A2CE173" w14:textId="684E3C54" w:rsidR="00C57D5A" w:rsidRPr="007529A0" w:rsidRDefault="00C57D5A" w:rsidP="00AF749C">
            <w:pPr>
              <w:pStyle w:val="TableParagraph"/>
              <w:ind w:right="290"/>
              <w:rPr>
                <w:rFonts w:ascii="Times New Roman" w:hAnsi="Times New Roman" w:cs="Times New Roman"/>
              </w:rPr>
            </w:pPr>
            <w:r>
              <w:rPr>
                <w:rFonts w:ascii="Times New Roman" w:hAnsi="Times New Roman" w:cs="Times New Roman"/>
              </w:rPr>
              <w:t>Fe en Dios</w:t>
            </w:r>
          </w:p>
          <w:p w14:paraId="54BC9D95" w14:textId="77777777" w:rsidR="00C57D5A" w:rsidRPr="007529A0" w:rsidRDefault="00C57D5A" w:rsidP="00AF749C">
            <w:pPr>
              <w:pStyle w:val="TableParagraph"/>
              <w:ind w:right="290"/>
              <w:rPr>
                <w:rFonts w:ascii="Times New Roman" w:hAnsi="Times New Roman" w:cs="Times New Roman"/>
              </w:rPr>
            </w:pPr>
            <w:r>
              <w:rPr>
                <w:rFonts w:ascii="Times New Roman" w:hAnsi="Times New Roman" w:cs="Times New Roman"/>
              </w:rPr>
              <w:t>Integridad</w:t>
            </w:r>
          </w:p>
          <w:p w14:paraId="6A5532AB" w14:textId="77777777" w:rsidR="00C57D5A" w:rsidRPr="007529A0" w:rsidRDefault="00C57D5A" w:rsidP="00AF749C">
            <w:pPr>
              <w:pStyle w:val="TableParagraph"/>
              <w:ind w:right="290"/>
              <w:rPr>
                <w:rFonts w:ascii="Times New Roman" w:hAnsi="Times New Roman" w:cs="Times New Roman"/>
              </w:rPr>
            </w:pPr>
            <w:r>
              <w:rPr>
                <w:rFonts w:ascii="Times New Roman" w:hAnsi="Times New Roman" w:cs="Times New Roman"/>
              </w:rPr>
              <w:t>Excelencia</w:t>
            </w:r>
          </w:p>
          <w:p w14:paraId="632FC5E3" w14:textId="5A4C77CD" w:rsidR="00C57D5A" w:rsidRPr="007529A0" w:rsidRDefault="00C57D5A" w:rsidP="00AF749C">
            <w:pPr>
              <w:pStyle w:val="TableParagraph"/>
              <w:ind w:right="290"/>
              <w:rPr>
                <w:rFonts w:ascii="Times New Roman" w:hAnsi="Times New Roman" w:cs="Times New Roman"/>
              </w:rPr>
            </w:pPr>
            <w:r>
              <w:rPr>
                <w:rFonts w:ascii="Times New Roman" w:hAnsi="Times New Roman" w:cs="Times New Roman"/>
              </w:rPr>
              <w:t>Dominio</w:t>
            </w:r>
            <w:r>
              <w:rPr>
                <w:rFonts w:ascii="Times New Roman" w:hAnsi="Times New Roman" w:cs="Times New Roman"/>
                <w:spacing w:val="-60"/>
              </w:rPr>
              <w:t xml:space="preserve">   </w:t>
            </w:r>
            <w:r>
              <w:rPr>
                <w:rFonts w:ascii="Times New Roman" w:hAnsi="Times New Roman" w:cs="Times New Roman"/>
              </w:rPr>
              <w:t>Propio</w:t>
            </w:r>
          </w:p>
          <w:p w14:paraId="7D54B6BC" w14:textId="77777777" w:rsidR="00C57D5A" w:rsidRPr="007529A0" w:rsidRDefault="00C57D5A" w:rsidP="00AF749C">
            <w:pPr>
              <w:pStyle w:val="TableParagraph"/>
              <w:ind w:right="290"/>
              <w:rPr>
                <w:rFonts w:ascii="Times New Roman" w:hAnsi="Times New Roman" w:cs="Times New Roman"/>
              </w:rPr>
            </w:pPr>
            <w:r>
              <w:rPr>
                <w:rFonts w:ascii="Times New Roman" w:hAnsi="Times New Roman" w:cs="Times New Roman"/>
              </w:rPr>
              <w:t>Respeto</w:t>
            </w:r>
          </w:p>
          <w:p w14:paraId="76F7E43E" w14:textId="77777777" w:rsidR="00C57D5A" w:rsidRPr="007529A0" w:rsidRDefault="00C57D5A" w:rsidP="00AF749C">
            <w:pPr>
              <w:pStyle w:val="TableParagraph"/>
              <w:ind w:right="290"/>
              <w:rPr>
                <w:rFonts w:ascii="Times New Roman" w:hAnsi="Times New Roman" w:cs="Times New Roman"/>
              </w:rPr>
            </w:pPr>
            <w:r>
              <w:rPr>
                <w:rFonts w:ascii="Times New Roman" w:hAnsi="Times New Roman" w:cs="Times New Roman"/>
              </w:rPr>
              <w:t>Humildad</w:t>
            </w:r>
          </w:p>
          <w:p w14:paraId="1B706CB4" w14:textId="5235D9F8" w:rsidR="00725A8A" w:rsidRPr="007529A0" w:rsidRDefault="00C57D5A" w:rsidP="00AF749C">
            <w:pPr>
              <w:pStyle w:val="TableParagraph"/>
              <w:ind w:right="290"/>
              <w:rPr>
                <w:rFonts w:ascii="Times New Roman" w:hAnsi="Times New Roman" w:cs="Times New Roman"/>
              </w:rPr>
            </w:pPr>
            <w:r>
              <w:rPr>
                <w:rFonts w:ascii="Times New Roman" w:hAnsi="Times New Roman" w:cs="Times New Roman"/>
              </w:rPr>
              <w:t>Laboriosid</w:t>
            </w:r>
            <w:r>
              <w:rPr>
                <w:rFonts w:ascii="Times New Roman" w:hAnsi="Times New Roman" w:cs="Times New Roman"/>
                <w:spacing w:val="-59"/>
              </w:rPr>
              <w:t xml:space="preserve"> </w:t>
            </w:r>
            <w:r>
              <w:rPr>
                <w:rFonts w:ascii="Times New Roman" w:hAnsi="Times New Roman" w:cs="Times New Roman"/>
              </w:rPr>
              <w:t>ad</w:t>
            </w:r>
          </w:p>
        </w:tc>
        <w:tc>
          <w:tcPr>
            <w:tcW w:w="1775" w:type="dxa"/>
            <w:vAlign w:val="center"/>
          </w:tcPr>
          <w:p w14:paraId="43070364" w14:textId="77777777" w:rsidR="00725A8A" w:rsidRPr="007529A0" w:rsidRDefault="00725A8A" w:rsidP="00AF749C">
            <w:pPr>
              <w:rPr>
                <w:rFonts w:ascii="Times New Roman" w:hAnsi="Times New Roman" w:cs="Times New Roman"/>
              </w:rPr>
            </w:pPr>
          </w:p>
          <w:p w14:paraId="7F19F089" w14:textId="77777777" w:rsidR="00725A8A" w:rsidRPr="007529A0" w:rsidRDefault="00725A8A" w:rsidP="00AF749C">
            <w:pPr>
              <w:rPr>
                <w:rFonts w:ascii="Times New Roman" w:hAnsi="Times New Roman" w:cs="Times New Roman"/>
              </w:rPr>
            </w:pPr>
          </w:p>
          <w:p w14:paraId="212DB67A" w14:textId="77777777" w:rsidR="00725A8A" w:rsidRPr="007529A0" w:rsidRDefault="00725A8A" w:rsidP="00AF749C">
            <w:pPr>
              <w:rPr>
                <w:rFonts w:ascii="Times New Roman" w:hAnsi="Times New Roman" w:cs="Times New Roman"/>
              </w:rPr>
            </w:pPr>
          </w:p>
          <w:p w14:paraId="71BE1FCA" w14:textId="77777777" w:rsidR="00725A8A" w:rsidRPr="007529A0" w:rsidRDefault="00725A8A" w:rsidP="00AF749C">
            <w:pPr>
              <w:rPr>
                <w:rFonts w:ascii="Times New Roman" w:hAnsi="Times New Roman" w:cs="Times New Roman"/>
              </w:rPr>
            </w:pPr>
            <w:r>
              <w:rPr>
                <w:rFonts w:ascii="Times New Roman" w:hAnsi="Times New Roman" w:cs="Times New Roman"/>
              </w:rPr>
              <w:t xml:space="preserve">Conductas a formar en relación a sí mismo </w:t>
            </w:r>
          </w:p>
        </w:tc>
        <w:tc>
          <w:tcPr>
            <w:tcW w:w="2276" w:type="dxa"/>
            <w:vAlign w:val="center"/>
          </w:tcPr>
          <w:p w14:paraId="25D66E70" w14:textId="77777777" w:rsidR="00725A8A" w:rsidRPr="007529A0" w:rsidRDefault="00725A8A" w:rsidP="00AF749C">
            <w:pPr>
              <w:rPr>
                <w:rFonts w:ascii="Times New Roman" w:hAnsi="Times New Roman" w:cs="Times New Roman"/>
              </w:rPr>
            </w:pPr>
          </w:p>
          <w:p w14:paraId="2E578173" w14:textId="77777777" w:rsidR="00725A8A" w:rsidRPr="007529A0" w:rsidRDefault="00725A8A" w:rsidP="00AF749C">
            <w:pPr>
              <w:rPr>
                <w:rFonts w:ascii="Times New Roman" w:hAnsi="Times New Roman" w:cs="Times New Roman"/>
              </w:rPr>
            </w:pPr>
          </w:p>
          <w:p w14:paraId="6E0DEC8B" w14:textId="77777777" w:rsidR="00725A8A" w:rsidRPr="007529A0" w:rsidRDefault="00725A8A" w:rsidP="00AF749C">
            <w:pPr>
              <w:pStyle w:val="Prrafodelista"/>
              <w:ind w:left="360"/>
              <w:rPr>
                <w:rFonts w:ascii="Times New Roman" w:hAnsi="Times New Roman" w:cs="Times New Roman"/>
              </w:rPr>
            </w:pPr>
            <w:r>
              <w:rPr>
                <w:rFonts w:ascii="Times New Roman" w:hAnsi="Times New Roman" w:cs="Times New Roman"/>
              </w:rPr>
              <w:t xml:space="preserve">Autocuidado </w:t>
            </w:r>
          </w:p>
        </w:tc>
        <w:tc>
          <w:tcPr>
            <w:tcW w:w="3461" w:type="dxa"/>
            <w:vAlign w:val="center"/>
          </w:tcPr>
          <w:p w14:paraId="13BCB067" w14:textId="77777777" w:rsidR="00AF749C" w:rsidRPr="007529A0" w:rsidRDefault="00AF749C" w:rsidP="00AF749C">
            <w:pPr>
              <w:rPr>
                <w:rFonts w:ascii="Times New Roman" w:hAnsi="Times New Roman" w:cs="Times New Roman"/>
              </w:rPr>
            </w:pPr>
          </w:p>
          <w:p w14:paraId="2738938C" w14:textId="429CC84B" w:rsidR="00725A8A" w:rsidRPr="007529A0" w:rsidRDefault="00725A8A" w:rsidP="00AF749C">
            <w:pPr>
              <w:rPr>
                <w:rFonts w:ascii="Times New Roman" w:hAnsi="Times New Roman" w:cs="Times New Roman"/>
              </w:rPr>
            </w:pPr>
            <w:r>
              <w:rPr>
                <w:rFonts w:ascii="Times New Roman" w:hAnsi="Times New Roman" w:cs="Times New Roman"/>
              </w:rPr>
              <w:t>Conductas de autocuidado frente a situaciones que pongan en riesgo su integridad física y psicológica</w:t>
            </w:r>
          </w:p>
          <w:p w14:paraId="7454AE12" w14:textId="77777777" w:rsidR="00C57D5A" w:rsidRPr="007529A0" w:rsidRDefault="00C57D5A" w:rsidP="00AF749C">
            <w:pPr>
              <w:rPr>
                <w:rFonts w:ascii="Times New Roman" w:hAnsi="Times New Roman" w:cs="Times New Roman"/>
              </w:rPr>
            </w:pPr>
          </w:p>
          <w:p w14:paraId="40812FDC" w14:textId="01996217" w:rsidR="00725A8A" w:rsidRPr="007529A0" w:rsidRDefault="00725A8A" w:rsidP="00AF749C">
            <w:pPr>
              <w:rPr>
                <w:rFonts w:ascii="Times New Roman" w:hAnsi="Times New Roman" w:cs="Times New Roman"/>
              </w:rPr>
            </w:pPr>
            <w:r>
              <w:rPr>
                <w:rFonts w:ascii="Times New Roman" w:hAnsi="Times New Roman" w:cs="Times New Roman"/>
              </w:rPr>
              <w:t>Conductas de autocuidado en el ámbito de la salud: higiene, consumo de sustancias tóxicas.</w:t>
            </w:r>
          </w:p>
          <w:p w14:paraId="651EB25C" w14:textId="77777777" w:rsidR="00C57D5A" w:rsidRPr="007529A0" w:rsidRDefault="00C57D5A" w:rsidP="00AF749C">
            <w:pPr>
              <w:rPr>
                <w:rFonts w:ascii="Times New Roman" w:hAnsi="Times New Roman" w:cs="Times New Roman"/>
              </w:rPr>
            </w:pPr>
          </w:p>
          <w:p w14:paraId="3715E822" w14:textId="3F1D60FD" w:rsidR="00725A8A" w:rsidRPr="007529A0" w:rsidRDefault="00725A8A" w:rsidP="00AF749C">
            <w:pPr>
              <w:rPr>
                <w:rFonts w:ascii="Times New Roman" w:hAnsi="Times New Roman" w:cs="Times New Roman"/>
              </w:rPr>
            </w:pPr>
            <w:r>
              <w:rPr>
                <w:rFonts w:ascii="Times New Roman" w:hAnsi="Times New Roman" w:cs="Times New Roman"/>
              </w:rPr>
              <w:t xml:space="preserve">Conductas de autocuidado en el ámbito de la seguridad personal (evitar lugares riesgosos, respetar operativos de seguridad)  </w:t>
            </w:r>
          </w:p>
          <w:p w14:paraId="5E7738B1" w14:textId="77777777" w:rsidR="00725A8A" w:rsidRPr="007529A0" w:rsidRDefault="00725A8A" w:rsidP="00AF749C">
            <w:pPr>
              <w:pStyle w:val="Prrafodelista"/>
              <w:ind w:left="360"/>
              <w:rPr>
                <w:rFonts w:ascii="Times New Roman" w:hAnsi="Times New Roman" w:cs="Times New Roman"/>
              </w:rPr>
            </w:pPr>
          </w:p>
        </w:tc>
      </w:tr>
      <w:tr w:rsidR="007529A0" w:rsidRPr="007529A0" w14:paraId="5991DD2B" w14:textId="77777777" w:rsidTr="00AF749C">
        <w:tc>
          <w:tcPr>
            <w:tcW w:w="2122" w:type="dxa"/>
            <w:vMerge/>
            <w:vAlign w:val="center"/>
          </w:tcPr>
          <w:p w14:paraId="49762488" w14:textId="77777777" w:rsidR="00725A8A" w:rsidRPr="007529A0" w:rsidRDefault="00725A8A" w:rsidP="00AF749C">
            <w:pPr>
              <w:rPr>
                <w:rFonts w:ascii="Times New Roman" w:hAnsi="Times New Roman" w:cs="Times New Roman"/>
              </w:rPr>
            </w:pPr>
          </w:p>
        </w:tc>
        <w:tc>
          <w:tcPr>
            <w:tcW w:w="1775" w:type="dxa"/>
            <w:vAlign w:val="center"/>
          </w:tcPr>
          <w:p w14:paraId="54646280" w14:textId="77777777" w:rsidR="00725A8A" w:rsidRPr="007529A0" w:rsidRDefault="00725A8A" w:rsidP="00AF749C">
            <w:pPr>
              <w:rPr>
                <w:rFonts w:ascii="Times New Roman" w:hAnsi="Times New Roman" w:cs="Times New Roman"/>
              </w:rPr>
            </w:pPr>
          </w:p>
          <w:p w14:paraId="2A23B453" w14:textId="77777777" w:rsidR="00725A8A" w:rsidRPr="007529A0" w:rsidRDefault="00725A8A" w:rsidP="00AF749C">
            <w:pPr>
              <w:rPr>
                <w:rFonts w:ascii="Times New Roman" w:hAnsi="Times New Roman" w:cs="Times New Roman"/>
              </w:rPr>
            </w:pPr>
            <w:r>
              <w:rPr>
                <w:rFonts w:ascii="Times New Roman" w:hAnsi="Times New Roman" w:cs="Times New Roman"/>
              </w:rPr>
              <w:t xml:space="preserve">Conductas a formar en relación al aprendizaje </w:t>
            </w:r>
          </w:p>
        </w:tc>
        <w:tc>
          <w:tcPr>
            <w:tcW w:w="2276" w:type="dxa"/>
            <w:vAlign w:val="center"/>
          </w:tcPr>
          <w:p w14:paraId="36C9963D" w14:textId="77777777" w:rsidR="005B6401" w:rsidRPr="007529A0" w:rsidRDefault="005B6401" w:rsidP="00AF749C">
            <w:pPr>
              <w:pStyle w:val="Prrafodelista"/>
              <w:ind w:left="360"/>
              <w:rPr>
                <w:rFonts w:ascii="Times New Roman" w:hAnsi="Times New Roman" w:cs="Times New Roman"/>
              </w:rPr>
            </w:pPr>
            <w:r>
              <w:rPr>
                <w:rFonts w:ascii="Times New Roman" w:hAnsi="Times New Roman" w:cs="Times New Roman"/>
              </w:rPr>
              <w:t>Participación activa en actividades pedagógicas.</w:t>
            </w:r>
          </w:p>
        </w:tc>
        <w:tc>
          <w:tcPr>
            <w:tcW w:w="3461" w:type="dxa"/>
            <w:vAlign w:val="center"/>
          </w:tcPr>
          <w:p w14:paraId="3F9AC094" w14:textId="77777777" w:rsidR="00AF749C" w:rsidRPr="007529A0" w:rsidRDefault="00AF749C" w:rsidP="00AF749C">
            <w:pPr>
              <w:rPr>
                <w:rFonts w:ascii="Times New Roman" w:hAnsi="Times New Roman" w:cs="Times New Roman"/>
              </w:rPr>
            </w:pPr>
          </w:p>
          <w:p w14:paraId="6E9583F0" w14:textId="48C81A03" w:rsidR="00725A8A" w:rsidRPr="007529A0" w:rsidRDefault="00725A8A" w:rsidP="00AF749C">
            <w:pPr>
              <w:rPr>
                <w:rFonts w:ascii="Times New Roman" w:hAnsi="Times New Roman" w:cs="Times New Roman"/>
              </w:rPr>
            </w:pPr>
            <w:r>
              <w:rPr>
                <w:rFonts w:ascii="Times New Roman" w:hAnsi="Times New Roman" w:cs="Times New Roman"/>
              </w:rPr>
              <w:t xml:space="preserve">Conducta responsable con las tareas y evaluaciones solicitadas </w:t>
            </w:r>
          </w:p>
          <w:p w14:paraId="17C2F2AB" w14:textId="77777777" w:rsidR="00C57D5A" w:rsidRPr="007529A0" w:rsidRDefault="00C57D5A" w:rsidP="00AF749C">
            <w:pPr>
              <w:rPr>
                <w:rFonts w:ascii="Times New Roman" w:hAnsi="Times New Roman" w:cs="Times New Roman"/>
              </w:rPr>
            </w:pPr>
          </w:p>
          <w:p w14:paraId="78F38FF6" w14:textId="11196EF9" w:rsidR="00725A8A" w:rsidRPr="007529A0" w:rsidRDefault="00725A8A" w:rsidP="00AF749C">
            <w:pPr>
              <w:rPr>
                <w:rFonts w:ascii="Times New Roman" w:hAnsi="Times New Roman" w:cs="Times New Roman"/>
              </w:rPr>
            </w:pPr>
            <w:r>
              <w:rPr>
                <w:rFonts w:ascii="Times New Roman" w:hAnsi="Times New Roman" w:cs="Times New Roman"/>
              </w:rPr>
              <w:lastRenderedPageBreak/>
              <w:t xml:space="preserve">Conductas basadas en la honestidad frente las actividades de aprendizaje y evaluaciones </w:t>
            </w:r>
          </w:p>
          <w:p w14:paraId="459EE978" w14:textId="77777777" w:rsidR="00C57D5A" w:rsidRPr="007529A0" w:rsidRDefault="00C57D5A" w:rsidP="00AF749C">
            <w:pPr>
              <w:rPr>
                <w:rFonts w:ascii="Times New Roman" w:hAnsi="Times New Roman" w:cs="Times New Roman"/>
              </w:rPr>
            </w:pPr>
          </w:p>
          <w:p w14:paraId="18E94557" w14:textId="77777777" w:rsidR="00725A8A" w:rsidRPr="007529A0" w:rsidRDefault="00725A8A" w:rsidP="00AF749C">
            <w:pPr>
              <w:rPr>
                <w:rFonts w:ascii="Times New Roman" w:hAnsi="Times New Roman" w:cs="Times New Roman"/>
              </w:rPr>
            </w:pPr>
            <w:r>
              <w:rPr>
                <w:rFonts w:ascii="Times New Roman" w:hAnsi="Times New Roman" w:cs="Times New Roman"/>
              </w:rPr>
              <w:t>Conductas de respeto por la enseñanza del docente, los trabajos y evaluaciones de los pares.</w:t>
            </w:r>
          </w:p>
          <w:p w14:paraId="32E6C149" w14:textId="133DD19B" w:rsidR="00AF749C" w:rsidRPr="007529A0" w:rsidRDefault="00AF749C" w:rsidP="00AF749C">
            <w:pPr>
              <w:rPr>
                <w:rFonts w:ascii="Times New Roman" w:hAnsi="Times New Roman" w:cs="Times New Roman"/>
              </w:rPr>
            </w:pPr>
          </w:p>
        </w:tc>
      </w:tr>
      <w:tr w:rsidR="007529A0" w:rsidRPr="007529A0" w14:paraId="42F9AE69" w14:textId="77777777" w:rsidTr="00AF749C">
        <w:tc>
          <w:tcPr>
            <w:tcW w:w="2122" w:type="dxa"/>
            <w:vMerge/>
            <w:vAlign w:val="center"/>
          </w:tcPr>
          <w:p w14:paraId="4BDE97AE" w14:textId="77777777" w:rsidR="00725A8A" w:rsidRPr="007529A0" w:rsidRDefault="00725A8A" w:rsidP="00AF749C">
            <w:pPr>
              <w:rPr>
                <w:rFonts w:ascii="Times New Roman" w:hAnsi="Times New Roman" w:cs="Times New Roman"/>
              </w:rPr>
            </w:pPr>
          </w:p>
        </w:tc>
        <w:tc>
          <w:tcPr>
            <w:tcW w:w="1775" w:type="dxa"/>
            <w:vAlign w:val="center"/>
          </w:tcPr>
          <w:p w14:paraId="356DDEFB" w14:textId="77777777" w:rsidR="00725A8A" w:rsidRPr="007529A0" w:rsidRDefault="00725A8A" w:rsidP="00AF749C">
            <w:pPr>
              <w:rPr>
                <w:rFonts w:ascii="Times New Roman" w:hAnsi="Times New Roman" w:cs="Times New Roman"/>
              </w:rPr>
            </w:pPr>
            <w:r>
              <w:rPr>
                <w:rFonts w:ascii="Times New Roman" w:hAnsi="Times New Roman" w:cs="Times New Roman"/>
              </w:rPr>
              <w:t>Conductas a formar en relación a sus iguales</w:t>
            </w:r>
          </w:p>
        </w:tc>
        <w:tc>
          <w:tcPr>
            <w:tcW w:w="2276" w:type="dxa"/>
            <w:vAlign w:val="center"/>
          </w:tcPr>
          <w:p w14:paraId="531004D2" w14:textId="77777777" w:rsidR="00725A8A" w:rsidRPr="007529A0" w:rsidRDefault="00725A8A" w:rsidP="00AF749C">
            <w:pPr>
              <w:rPr>
                <w:rFonts w:ascii="Times New Roman" w:hAnsi="Times New Roman" w:cs="Times New Roman"/>
              </w:rPr>
            </w:pPr>
            <w:r>
              <w:rPr>
                <w:rFonts w:ascii="Times New Roman" w:hAnsi="Times New Roman" w:cs="Times New Roman"/>
              </w:rPr>
              <w:t>Relaciones interpersonales basadas en principios éticos cristianos: verdad,  justicia y  paz</w:t>
            </w:r>
          </w:p>
        </w:tc>
        <w:tc>
          <w:tcPr>
            <w:tcW w:w="3461" w:type="dxa"/>
            <w:vAlign w:val="center"/>
          </w:tcPr>
          <w:p w14:paraId="070E7320" w14:textId="77777777" w:rsidR="00AF749C" w:rsidRPr="007529A0" w:rsidRDefault="00AF749C" w:rsidP="00AF749C">
            <w:pPr>
              <w:rPr>
                <w:rFonts w:ascii="Times New Roman" w:hAnsi="Times New Roman" w:cs="Times New Roman"/>
              </w:rPr>
            </w:pPr>
          </w:p>
          <w:p w14:paraId="2895CAA0" w14:textId="4815CAB6" w:rsidR="00725A8A" w:rsidRPr="007529A0" w:rsidRDefault="00725A8A" w:rsidP="00AF749C">
            <w:pPr>
              <w:rPr>
                <w:rFonts w:ascii="Times New Roman" w:hAnsi="Times New Roman" w:cs="Times New Roman"/>
              </w:rPr>
            </w:pPr>
            <w:r>
              <w:rPr>
                <w:rFonts w:ascii="Times New Roman" w:hAnsi="Times New Roman" w:cs="Times New Roman"/>
              </w:rPr>
              <w:t xml:space="preserve">Conductas de respeto en la relación y comunicación con pares y adultos </w:t>
            </w:r>
          </w:p>
          <w:p w14:paraId="3FEFAFD4" w14:textId="77777777" w:rsidR="00C57D5A" w:rsidRPr="007529A0" w:rsidRDefault="00C57D5A" w:rsidP="00AF749C">
            <w:pPr>
              <w:rPr>
                <w:rFonts w:ascii="Times New Roman" w:hAnsi="Times New Roman" w:cs="Times New Roman"/>
              </w:rPr>
            </w:pPr>
          </w:p>
          <w:p w14:paraId="158B29E7" w14:textId="7D9E60AC" w:rsidR="00725A8A" w:rsidRPr="007529A0" w:rsidRDefault="00725A8A" w:rsidP="00AF749C">
            <w:pPr>
              <w:rPr>
                <w:rFonts w:ascii="Times New Roman" w:hAnsi="Times New Roman" w:cs="Times New Roman"/>
              </w:rPr>
            </w:pPr>
            <w:r>
              <w:rPr>
                <w:rFonts w:ascii="Times New Roman" w:hAnsi="Times New Roman" w:cs="Times New Roman"/>
              </w:rPr>
              <w:t xml:space="preserve">Conductas basadas en la honestidad en la relación con pares y adultos </w:t>
            </w:r>
          </w:p>
          <w:p w14:paraId="5596529E" w14:textId="77777777" w:rsidR="00C57D5A" w:rsidRPr="007529A0" w:rsidRDefault="00C57D5A" w:rsidP="00AF749C">
            <w:pPr>
              <w:rPr>
                <w:rFonts w:ascii="Times New Roman" w:hAnsi="Times New Roman" w:cs="Times New Roman"/>
              </w:rPr>
            </w:pPr>
          </w:p>
          <w:p w14:paraId="0A7F90E4" w14:textId="77777777" w:rsidR="00AF749C" w:rsidRPr="007529A0" w:rsidRDefault="00725A8A" w:rsidP="00AF749C">
            <w:pPr>
              <w:rPr>
                <w:rFonts w:ascii="Times New Roman" w:hAnsi="Times New Roman" w:cs="Times New Roman"/>
              </w:rPr>
            </w:pPr>
            <w:r>
              <w:rPr>
                <w:rFonts w:ascii="Times New Roman" w:hAnsi="Times New Roman" w:cs="Times New Roman"/>
              </w:rPr>
              <w:t>Conductas de cuidado, servicio y solidaridad con los pares y adultos</w:t>
            </w:r>
          </w:p>
          <w:p w14:paraId="16D34B3A" w14:textId="50633F48" w:rsidR="00725A8A" w:rsidRPr="007529A0" w:rsidRDefault="00725A8A" w:rsidP="00AF749C">
            <w:pPr>
              <w:rPr>
                <w:rFonts w:ascii="Times New Roman" w:hAnsi="Times New Roman" w:cs="Times New Roman"/>
              </w:rPr>
            </w:pPr>
            <w:r>
              <w:rPr>
                <w:rFonts w:ascii="Times New Roman" w:hAnsi="Times New Roman" w:cs="Times New Roman"/>
              </w:rPr>
              <w:t xml:space="preserve"> </w:t>
            </w:r>
          </w:p>
        </w:tc>
      </w:tr>
      <w:tr w:rsidR="007529A0" w:rsidRPr="007529A0" w14:paraId="2851BCAF" w14:textId="77777777" w:rsidTr="00AF749C">
        <w:tc>
          <w:tcPr>
            <w:tcW w:w="2122" w:type="dxa"/>
            <w:vMerge/>
            <w:vAlign w:val="center"/>
          </w:tcPr>
          <w:p w14:paraId="7FA4D0C7" w14:textId="77777777" w:rsidR="00725A8A" w:rsidRPr="007529A0" w:rsidRDefault="00725A8A" w:rsidP="00AF749C">
            <w:pPr>
              <w:rPr>
                <w:rFonts w:ascii="Times New Roman" w:hAnsi="Times New Roman" w:cs="Times New Roman"/>
              </w:rPr>
            </w:pPr>
          </w:p>
        </w:tc>
        <w:tc>
          <w:tcPr>
            <w:tcW w:w="1775" w:type="dxa"/>
            <w:vMerge w:val="restart"/>
            <w:vAlign w:val="center"/>
          </w:tcPr>
          <w:p w14:paraId="70EA4BF0" w14:textId="77777777" w:rsidR="00725A8A" w:rsidRPr="007529A0" w:rsidRDefault="00725A8A" w:rsidP="00AF749C">
            <w:pPr>
              <w:rPr>
                <w:rFonts w:ascii="Times New Roman" w:hAnsi="Times New Roman" w:cs="Times New Roman"/>
              </w:rPr>
            </w:pPr>
            <w:r>
              <w:rPr>
                <w:rFonts w:ascii="Times New Roman" w:hAnsi="Times New Roman" w:cs="Times New Roman"/>
              </w:rPr>
              <w:t xml:space="preserve">Conductas a formar en relación con la comunidad </w:t>
            </w:r>
          </w:p>
        </w:tc>
        <w:tc>
          <w:tcPr>
            <w:tcW w:w="2276" w:type="dxa"/>
            <w:vAlign w:val="center"/>
          </w:tcPr>
          <w:p w14:paraId="67703AE2" w14:textId="77777777" w:rsidR="00725A8A" w:rsidRPr="007529A0" w:rsidRDefault="00725A8A" w:rsidP="00AF749C">
            <w:pPr>
              <w:rPr>
                <w:rFonts w:ascii="Times New Roman" w:hAnsi="Times New Roman" w:cs="Times New Roman"/>
              </w:rPr>
            </w:pPr>
          </w:p>
          <w:p w14:paraId="578FE450" w14:textId="77777777" w:rsidR="00725A8A" w:rsidRPr="007529A0" w:rsidRDefault="00725A8A" w:rsidP="00AF749C">
            <w:pPr>
              <w:rPr>
                <w:rFonts w:ascii="Times New Roman" w:hAnsi="Times New Roman" w:cs="Times New Roman"/>
              </w:rPr>
            </w:pPr>
            <w:r>
              <w:rPr>
                <w:rFonts w:ascii="Times New Roman" w:hAnsi="Times New Roman" w:cs="Times New Roman"/>
              </w:rPr>
              <w:t xml:space="preserve">Cuidado de la naturaleza y el entorno, </w:t>
            </w:r>
          </w:p>
        </w:tc>
        <w:tc>
          <w:tcPr>
            <w:tcW w:w="3461" w:type="dxa"/>
            <w:vAlign w:val="center"/>
          </w:tcPr>
          <w:p w14:paraId="4A2F67A8" w14:textId="77777777" w:rsidR="00AF749C" w:rsidRPr="007529A0" w:rsidRDefault="00AF749C" w:rsidP="00AF749C">
            <w:pPr>
              <w:rPr>
                <w:rFonts w:ascii="Times New Roman" w:hAnsi="Times New Roman" w:cs="Times New Roman"/>
              </w:rPr>
            </w:pPr>
          </w:p>
          <w:p w14:paraId="4636C6B3" w14:textId="5AE6253C" w:rsidR="00725A8A" w:rsidRPr="007529A0" w:rsidRDefault="00725A8A" w:rsidP="00AF749C">
            <w:pPr>
              <w:rPr>
                <w:rFonts w:ascii="Times New Roman" w:hAnsi="Times New Roman" w:cs="Times New Roman"/>
              </w:rPr>
            </w:pPr>
            <w:r>
              <w:rPr>
                <w:rFonts w:ascii="Times New Roman" w:hAnsi="Times New Roman" w:cs="Times New Roman"/>
              </w:rPr>
              <w:t>Conductas de cuidado de la infraestructura de trabajo y recreación (sala, escritorios, tecnología, juegos)</w:t>
            </w:r>
          </w:p>
          <w:p w14:paraId="54E73D1B" w14:textId="77777777" w:rsidR="00C57D5A" w:rsidRPr="007529A0" w:rsidRDefault="00C57D5A" w:rsidP="00AF749C">
            <w:pPr>
              <w:rPr>
                <w:rFonts w:ascii="Times New Roman" w:hAnsi="Times New Roman" w:cs="Times New Roman"/>
              </w:rPr>
            </w:pPr>
          </w:p>
          <w:p w14:paraId="34112A97" w14:textId="77777777" w:rsidR="00725A8A" w:rsidRPr="007529A0" w:rsidRDefault="00725A8A" w:rsidP="00AF749C">
            <w:pPr>
              <w:rPr>
                <w:rFonts w:ascii="Times New Roman" w:hAnsi="Times New Roman" w:cs="Times New Roman"/>
              </w:rPr>
            </w:pPr>
            <w:r>
              <w:rPr>
                <w:rFonts w:ascii="Times New Roman" w:hAnsi="Times New Roman" w:cs="Times New Roman"/>
              </w:rPr>
              <w:t>Conductas de cuidado del espacio natural de la comunidad (parques, jardines, árboles, agua)</w:t>
            </w:r>
          </w:p>
          <w:p w14:paraId="3E71A19C" w14:textId="4F0383E1" w:rsidR="00AF749C" w:rsidRPr="007529A0" w:rsidRDefault="00AF749C" w:rsidP="00AF749C">
            <w:pPr>
              <w:rPr>
                <w:rFonts w:ascii="Times New Roman" w:hAnsi="Times New Roman" w:cs="Times New Roman"/>
              </w:rPr>
            </w:pPr>
          </w:p>
        </w:tc>
      </w:tr>
      <w:tr w:rsidR="00725A8A" w:rsidRPr="007529A0" w14:paraId="356115D4" w14:textId="77777777" w:rsidTr="00AF749C">
        <w:tc>
          <w:tcPr>
            <w:tcW w:w="2122" w:type="dxa"/>
            <w:vMerge/>
            <w:vAlign w:val="center"/>
          </w:tcPr>
          <w:p w14:paraId="62C04556" w14:textId="77777777" w:rsidR="00725A8A" w:rsidRPr="007529A0" w:rsidRDefault="00725A8A" w:rsidP="00AF749C">
            <w:pPr>
              <w:rPr>
                <w:rFonts w:ascii="Times New Roman" w:hAnsi="Times New Roman" w:cs="Times New Roman"/>
              </w:rPr>
            </w:pPr>
          </w:p>
        </w:tc>
        <w:tc>
          <w:tcPr>
            <w:tcW w:w="1775" w:type="dxa"/>
            <w:vMerge/>
            <w:vAlign w:val="center"/>
          </w:tcPr>
          <w:p w14:paraId="0530E430" w14:textId="77777777" w:rsidR="00725A8A" w:rsidRPr="007529A0" w:rsidRDefault="00725A8A" w:rsidP="00AF749C">
            <w:pPr>
              <w:pStyle w:val="Prrafodelista"/>
              <w:ind w:left="360"/>
              <w:rPr>
                <w:rFonts w:ascii="Times New Roman" w:hAnsi="Times New Roman" w:cs="Times New Roman"/>
              </w:rPr>
            </w:pPr>
          </w:p>
        </w:tc>
        <w:tc>
          <w:tcPr>
            <w:tcW w:w="2276" w:type="dxa"/>
            <w:vAlign w:val="center"/>
          </w:tcPr>
          <w:p w14:paraId="3FAEC726" w14:textId="77777777" w:rsidR="00725A8A" w:rsidRPr="007529A0" w:rsidRDefault="00223CCE" w:rsidP="00AF749C">
            <w:pPr>
              <w:rPr>
                <w:rFonts w:ascii="Times New Roman" w:hAnsi="Times New Roman" w:cs="Times New Roman"/>
              </w:rPr>
            </w:pPr>
            <w:r>
              <w:rPr>
                <w:rFonts w:ascii="Times New Roman" w:hAnsi="Times New Roman" w:cs="Times New Roman"/>
              </w:rPr>
              <w:t>Respeto por las convenciones institucionales y autoridades.</w:t>
            </w:r>
          </w:p>
        </w:tc>
        <w:tc>
          <w:tcPr>
            <w:tcW w:w="3461" w:type="dxa"/>
            <w:vAlign w:val="center"/>
          </w:tcPr>
          <w:p w14:paraId="1D247B8A" w14:textId="77777777" w:rsidR="00AF749C" w:rsidRPr="007529A0" w:rsidRDefault="00AF749C" w:rsidP="00AF749C">
            <w:pPr>
              <w:rPr>
                <w:rFonts w:ascii="Times New Roman" w:hAnsi="Times New Roman" w:cs="Times New Roman"/>
              </w:rPr>
            </w:pPr>
          </w:p>
          <w:p w14:paraId="01B3501D" w14:textId="77777777" w:rsidR="00AF749C" w:rsidRPr="007529A0" w:rsidRDefault="00725A8A" w:rsidP="00AF749C">
            <w:pPr>
              <w:rPr>
                <w:rFonts w:ascii="Times New Roman" w:hAnsi="Times New Roman" w:cs="Times New Roman"/>
              </w:rPr>
            </w:pPr>
            <w:r>
              <w:rPr>
                <w:rFonts w:ascii="Times New Roman" w:hAnsi="Times New Roman" w:cs="Times New Roman"/>
              </w:rPr>
              <w:t>Conductas de respeto frente a valores de la educación adventista  y responsabilidad frente a definiciones y disposiciones institucionales: uniforme, emblemas, ritos, horarios, medios de comunicación, uso de agenda u otros.</w:t>
            </w:r>
          </w:p>
          <w:p w14:paraId="2F1AE21C" w14:textId="1BA41B2D" w:rsidR="00725A8A" w:rsidRPr="007529A0" w:rsidRDefault="00725A8A" w:rsidP="00AF749C">
            <w:pPr>
              <w:rPr>
                <w:rFonts w:ascii="Times New Roman" w:hAnsi="Times New Roman" w:cs="Times New Roman"/>
              </w:rPr>
            </w:pPr>
            <w:r>
              <w:rPr>
                <w:rFonts w:ascii="Times New Roman" w:hAnsi="Times New Roman" w:cs="Times New Roman"/>
              </w:rPr>
              <w:t xml:space="preserve"> </w:t>
            </w:r>
          </w:p>
        </w:tc>
      </w:tr>
    </w:tbl>
    <w:p w14:paraId="4BABCDEC" w14:textId="77777777" w:rsidR="00B11D63" w:rsidRPr="007529A0" w:rsidRDefault="00B11D63" w:rsidP="008B78B5">
      <w:pPr>
        <w:ind w:right="-93" w:hanging="11"/>
        <w:rPr>
          <w:rFonts w:ascii="Times New Roman" w:hAnsi="Times New Roman" w:cs="Times New Roman"/>
          <w:sz w:val="24"/>
          <w:szCs w:val="24"/>
        </w:rPr>
      </w:pPr>
    </w:p>
    <w:p w14:paraId="4DFF0D8F" w14:textId="77777777" w:rsidR="002F74D1" w:rsidRDefault="002F74D1" w:rsidP="00AF749C">
      <w:pPr>
        <w:pStyle w:val="Ttulo3"/>
        <w:spacing w:before="0"/>
        <w:rPr>
          <w:rFonts w:ascii="Times New Roman" w:hAnsi="Times New Roman" w:cs="Times New Roman"/>
          <w:color w:val="auto"/>
          <w:sz w:val="24"/>
          <w:szCs w:val="24"/>
        </w:rPr>
      </w:pPr>
      <w:bookmarkStart w:id="65" w:name="_Toc202180753"/>
    </w:p>
    <w:p w14:paraId="4A173626" w14:textId="77777777" w:rsidR="002F74D1" w:rsidRDefault="002F74D1" w:rsidP="00AF749C">
      <w:pPr>
        <w:pStyle w:val="Ttulo3"/>
        <w:spacing w:before="0"/>
        <w:rPr>
          <w:rFonts w:ascii="Times New Roman" w:hAnsi="Times New Roman" w:cs="Times New Roman"/>
          <w:color w:val="auto"/>
          <w:sz w:val="24"/>
          <w:szCs w:val="24"/>
        </w:rPr>
      </w:pPr>
    </w:p>
    <w:p w14:paraId="4BF740F7" w14:textId="77777777" w:rsidR="002F74D1" w:rsidRDefault="002F74D1" w:rsidP="00AF749C">
      <w:pPr>
        <w:pStyle w:val="Ttulo3"/>
        <w:spacing w:before="0"/>
        <w:rPr>
          <w:rFonts w:ascii="Times New Roman" w:hAnsi="Times New Roman" w:cs="Times New Roman"/>
          <w:color w:val="auto"/>
          <w:sz w:val="24"/>
          <w:szCs w:val="24"/>
        </w:rPr>
      </w:pPr>
    </w:p>
    <w:p w14:paraId="10864311" w14:textId="053702B9" w:rsidR="002F74D1" w:rsidRDefault="002F74D1" w:rsidP="00AF749C">
      <w:pPr>
        <w:pStyle w:val="Ttulo3"/>
        <w:spacing w:before="0"/>
        <w:rPr>
          <w:rFonts w:ascii="Times New Roman" w:hAnsi="Times New Roman" w:cs="Times New Roman"/>
          <w:color w:val="auto"/>
          <w:sz w:val="24"/>
          <w:szCs w:val="24"/>
        </w:rPr>
      </w:pPr>
    </w:p>
    <w:p w14:paraId="2A7017EC" w14:textId="77777777" w:rsidR="002F74D1" w:rsidRPr="002F74D1" w:rsidRDefault="002F74D1" w:rsidP="002F74D1"/>
    <w:p w14:paraId="49F98A2F" w14:textId="77777777" w:rsidR="002F74D1" w:rsidRDefault="002F74D1" w:rsidP="00AF749C">
      <w:pPr>
        <w:pStyle w:val="Ttulo3"/>
        <w:spacing w:before="0"/>
        <w:rPr>
          <w:rFonts w:ascii="Times New Roman" w:hAnsi="Times New Roman" w:cs="Times New Roman"/>
          <w:color w:val="auto"/>
          <w:sz w:val="24"/>
          <w:szCs w:val="24"/>
        </w:rPr>
      </w:pPr>
    </w:p>
    <w:p w14:paraId="59CB2984" w14:textId="09C79DB3" w:rsidR="00B11D63" w:rsidRPr="007529A0" w:rsidRDefault="00C57D5A" w:rsidP="00AF749C">
      <w:pPr>
        <w:pStyle w:val="Ttulo3"/>
        <w:spacing w:before="0"/>
        <w:rPr>
          <w:rFonts w:ascii="Times New Roman" w:hAnsi="Times New Roman" w:cs="Times New Roman"/>
          <w:color w:val="auto"/>
          <w:sz w:val="24"/>
          <w:szCs w:val="24"/>
        </w:rPr>
      </w:pPr>
      <w:r>
        <w:rPr>
          <w:rFonts w:ascii="Times New Roman" w:hAnsi="Times New Roman" w:cs="Times New Roman"/>
          <w:color w:val="auto"/>
          <w:sz w:val="24"/>
          <w:szCs w:val="24"/>
        </w:rPr>
        <w:t>14.9.1</w:t>
      </w:r>
      <w:r>
        <w:rPr>
          <w:rFonts w:ascii="Times New Roman" w:hAnsi="Times New Roman" w:cs="Times New Roman"/>
          <w:color w:val="auto"/>
          <w:sz w:val="24"/>
          <w:szCs w:val="24"/>
        </w:rPr>
        <w:tab/>
        <w:t>NORMAS DE AUTOCUIDADO</w:t>
      </w:r>
      <w:bookmarkEnd w:id="65"/>
    </w:p>
    <w:p w14:paraId="6F1170C5" w14:textId="77777777" w:rsidR="00AF749C" w:rsidRPr="007529A0" w:rsidRDefault="00AF749C" w:rsidP="00AF749C">
      <w:pPr>
        <w:spacing w:after="0"/>
      </w:pPr>
    </w:p>
    <w:p w14:paraId="0EA052EE" w14:textId="77777777" w:rsidR="00C57D5A" w:rsidRPr="007529A0" w:rsidRDefault="000E2F64" w:rsidP="00AF749C">
      <w:pPr>
        <w:spacing w:after="0" w:line="276" w:lineRule="auto"/>
        <w:ind w:right="-93" w:hanging="11"/>
        <w:rPr>
          <w:rFonts w:ascii="Times New Roman" w:hAnsi="Times New Roman" w:cs="Times New Roman"/>
          <w:sz w:val="24"/>
          <w:szCs w:val="24"/>
        </w:rPr>
      </w:pPr>
      <w:r>
        <w:rPr>
          <w:rFonts w:ascii="Times New Roman" w:hAnsi="Times New Roman" w:cs="Times New Roman"/>
          <w:sz w:val="24"/>
          <w:szCs w:val="24"/>
        </w:rPr>
        <w:t>Los estudiantes deben velar por el cuidado de su integridad física y psicológica, evitando conductas que pongan en riesgo su integridad personal.</w:t>
      </w:r>
    </w:p>
    <w:p w14:paraId="491A3FEA" w14:textId="77777777" w:rsidR="00C57D5A" w:rsidRPr="007529A0" w:rsidRDefault="00C57D5A" w:rsidP="00C57D5A">
      <w:pPr>
        <w:spacing w:after="0" w:line="276" w:lineRule="auto"/>
        <w:ind w:right="-93" w:hanging="11"/>
        <w:rPr>
          <w:rFonts w:ascii="Times New Roman" w:hAnsi="Times New Roman" w:cs="Times New Roman"/>
          <w:sz w:val="24"/>
          <w:szCs w:val="24"/>
        </w:rPr>
      </w:pPr>
    </w:p>
    <w:p w14:paraId="500EBDDE" w14:textId="30115EED" w:rsidR="00C57D5A" w:rsidRPr="007529A0" w:rsidRDefault="000E2F64" w:rsidP="00607F8E">
      <w:pPr>
        <w:pStyle w:val="Prrafodelista"/>
        <w:numPr>
          <w:ilvl w:val="0"/>
          <w:numId w:val="73"/>
        </w:numPr>
        <w:spacing w:after="0" w:line="276" w:lineRule="auto"/>
        <w:ind w:right="-93"/>
        <w:rPr>
          <w:rFonts w:ascii="Times New Roman" w:hAnsi="Times New Roman" w:cs="Times New Roman"/>
          <w:sz w:val="24"/>
          <w:szCs w:val="24"/>
        </w:rPr>
      </w:pPr>
      <w:r>
        <w:rPr>
          <w:rFonts w:ascii="Times New Roman" w:hAnsi="Times New Roman" w:cs="Times New Roman"/>
          <w:sz w:val="24"/>
          <w:szCs w:val="24"/>
        </w:rPr>
        <w:t>Seguir las normas de seguridad expresadas por los docentes y asistentes de la educación en las distintas actividades curriculares y extracurriculares</w:t>
      </w:r>
    </w:p>
    <w:p w14:paraId="55478A56" w14:textId="77777777" w:rsidR="00C57D5A" w:rsidRPr="007529A0" w:rsidRDefault="000E2F64" w:rsidP="00607F8E">
      <w:pPr>
        <w:pStyle w:val="Prrafodelista"/>
        <w:numPr>
          <w:ilvl w:val="0"/>
          <w:numId w:val="73"/>
        </w:numPr>
        <w:spacing w:after="0" w:line="276" w:lineRule="auto"/>
        <w:ind w:right="-93"/>
        <w:rPr>
          <w:rFonts w:ascii="Times New Roman" w:hAnsi="Times New Roman" w:cs="Times New Roman"/>
          <w:sz w:val="24"/>
          <w:szCs w:val="24"/>
        </w:rPr>
      </w:pPr>
      <w:r>
        <w:rPr>
          <w:rFonts w:ascii="Times New Roman" w:hAnsi="Times New Roman" w:cs="Times New Roman"/>
          <w:sz w:val="24"/>
          <w:szCs w:val="24"/>
        </w:rPr>
        <w:t>Seguir las indicaciones entregadas en operativos de seguridad.</w:t>
      </w:r>
    </w:p>
    <w:p w14:paraId="19916724" w14:textId="77777777" w:rsidR="00C57D5A" w:rsidRPr="007529A0" w:rsidRDefault="000E2F64" w:rsidP="00607F8E">
      <w:pPr>
        <w:pStyle w:val="Prrafodelista"/>
        <w:numPr>
          <w:ilvl w:val="0"/>
          <w:numId w:val="73"/>
        </w:numPr>
        <w:spacing w:after="0" w:line="276" w:lineRule="auto"/>
        <w:ind w:right="-93"/>
        <w:rPr>
          <w:rFonts w:ascii="Times New Roman" w:hAnsi="Times New Roman" w:cs="Times New Roman"/>
          <w:sz w:val="24"/>
          <w:szCs w:val="24"/>
        </w:rPr>
      </w:pPr>
      <w:r>
        <w:rPr>
          <w:rFonts w:ascii="Times New Roman" w:hAnsi="Times New Roman" w:cs="Times New Roman"/>
          <w:sz w:val="24"/>
          <w:szCs w:val="24"/>
        </w:rPr>
        <w:t>Cuidar la higiene personal.</w:t>
      </w:r>
    </w:p>
    <w:p w14:paraId="143B785F" w14:textId="77777777" w:rsidR="00C57D5A" w:rsidRPr="007529A0" w:rsidRDefault="000E2F64" w:rsidP="00607F8E">
      <w:pPr>
        <w:pStyle w:val="Prrafodelista"/>
        <w:numPr>
          <w:ilvl w:val="0"/>
          <w:numId w:val="73"/>
        </w:numPr>
        <w:spacing w:after="0" w:line="276" w:lineRule="auto"/>
        <w:ind w:right="-93"/>
        <w:rPr>
          <w:rFonts w:ascii="Times New Roman" w:hAnsi="Times New Roman" w:cs="Times New Roman"/>
          <w:sz w:val="24"/>
          <w:szCs w:val="24"/>
        </w:rPr>
      </w:pPr>
      <w:r>
        <w:rPr>
          <w:rFonts w:ascii="Times New Roman" w:hAnsi="Times New Roman" w:cs="Times New Roman"/>
          <w:sz w:val="24"/>
          <w:szCs w:val="24"/>
        </w:rPr>
        <w:t>Consumir alimentos y otros, permitidos y saludables.</w:t>
      </w:r>
    </w:p>
    <w:p w14:paraId="1EAC3E08" w14:textId="5CF73F12" w:rsidR="000E2F64" w:rsidRPr="007529A0" w:rsidRDefault="000E2F64" w:rsidP="00607F8E">
      <w:pPr>
        <w:pStyle w:val="Prrafodelista"/>
        <w:numPr>
          <w:ilvl w:val="0"/>
          <w:numId w:val="73"/>
        </w:numPr>
        <w:spacing w:after="0" w:line="276" w:lineRule="auto"/>
        <w:ind w:right="-93"/>
        <w:rPr>
          <w:rFonts w:ascii="Times New Roman" w:hAnsi="Times New Roman" w:cs="Times New Roman"/>
          <w:sz w:val="24"/>
          <w:szCs w:val="24"/>
        </w:rPr>
      </w:pPr>
      <w:r>
        <w:rPr>
          <w:rFonts w:ascii="Times New Roman" w:hAnsi="Times New Roman" w:cs="Times New Roman"/>
          <w:sz w:val="24"/>
          <w:szCs w:val="24"/>
        </w:rPr>
        <w:t>Cuidar la integridad personal.</w:t>
      </w:r>
    </w:p>
    <w:p w14:paraId="36303D7B" w14:textId="40D44648" w:rsidR="00521221" w:rsidRPr="007529A0" w:rsidRDefault="00521221" w:rsidP="00607F8E">
      <w:pPr>
        <w:pStyle w:val="Prrafodelista"/>
        <w:numPr>
          <w:ilvl w:val="0"/>
          <w:numId w:val="73"/>
        </w:numPr>
        <w:spacing w:after="0" w:line="276" w:lineRule="auto"/>
        <w:ind w:right="-93"/>
        <w:jc w:val="both"/>
        <w:rPr>
          <w:rFonts w:ascii="Times New Roman" w:hAnsi="Times New Roman" w:cs="Times New Roman"/>
          <w:sz w:val="24"/>
          <w:szCs w:val="24"/>
        </w:rPr>
      </w:pPr>
      <w:r>
        <w:rPr>
          <w:rFonts w:ascii="Times New Roman" w:hAnsi="Times New Roman" w:cs="Times New Roman"/>
          <w:sz w:val="24"/>
          <w:szCs w:val="24"/>
        </w:rPr>
        <w:t>Seguir la normas contempladas en el presente reglamento de convivencia escolar.</w:t>
      </w:r>
    </w:p>
    <w:p w14:paraId="31277AE1" w14:textId="77777777" w:rsidR="00B11D63" w:rsidRPr="007529A0" w:rsidRDefault="00B11D63" w:rsidP="00C57D5A">
      <w:pPr>
        <w:spacing w:after="0" w:line="276" w:lineRule="auto"/>
        <w:jc w:val="both"/>
        <w:rPr>
          <w:rFonts w:ascii="Times New Roman" w:hAnsi="Times New Roman" w:cs="Times New Roman"/>
          <w:sz w:val="24"/>
          <w:szCs w:val="24"/>
        </w:rPr>
      </w:pPr>
    </w:p>
    <w:p w14:paraId="02CFC070" w14:textId="054E207E" w:rsidR="000E2F64" w:rsidRPr="007529A0" w:rsidRDefault="00C57D5A" w:rsidP="00AF749C">
      <w:pPr>
        <w:pStyle w:val="Ttulo3"/>
        <w:spacing w:before="0"/>
        <w:ind w:left="700" w:hanging="700"/>
        <w:rPr>
          <w:rFonts w:ascii="Times New Roman" w:hAnsi="Times New Roman" w:cs="Times New Roman"/>
          <w:color w:val="auto"/>
          <w:sz w:val="24"/>
          <w:szCs w:val="24"/>
        </w:rPr>
      </w:pPr>
      <w:bookmarkStart w:id="66" w:name="_Toc202180754"/>
      <w:r>
        <w:rPr>
          <w:rFonts w:ascii="Times New Roman" w:hAnsi="Times New Roman" w:cs="Times New Roman"/>
          <w:color w:val="auto"/>
          <w:sz w:val="24"/>
          <w:szCs w:val="24"/>
        </w:rPr>
        <w:t>14.9.2</w:t>
      </w:r>
      <w:r>
        <w:rPr>
          <w:rFonts w:ascii="Times New Roman" w:hAnsi="Times New Roman" w:cs="Times New Roman"/>
          <w:color w:val="auto"/>
          <w:sz w:val="24"/>
          <w:szCs w:val="24"/>
        </w:rPr>
        <w:tab/>
        <w:t>NORMAS DE PARTICIPACIÓN ACTIVA EN ACTIVIDADES CURRICULARES Y EXTRACURRICULARES</w:t>
      </w:r>
      <w:bookmarkEnd w:id="66"/>
    </w:p>
    <w:p w14:paraId="7363BA46" w14:textId="77777777" w:rsidR="00AF749C" w:rsidRPr="007529A0" w:rsidRDefault="00AF749C" w:rsidP="00AF749C">
      <w:pPr>
        <w:spacing w:after="0"/>
      </w:pPr>
    </w:p>
    <w:p w14:paraId="77163D6F" w14:textId="77777777" w:rsidR="000E2F64" w:rsidRPr="007529A0" w:rsidRDefault="000E2F64" w:rsidP="00AF749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Los estudiantes deben responder con respeto, responsabilidad y honestidad frente a las tareas y evaluaciones solicitadas por el establecimiento educacional</w:t>
      </w:r>
    </w:p>
    <w:p w14:paraId="3E14835A" w14:textId="33FFDEED" w:rsidR="00C57D5A" w:rsidRPr="007529A0" w:rsidRDefault="000E2F64" w:rsidP="00C57D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14:paraId="39535643" w14:textId="77777777" w:rsidR="00C57D5A" w:rsidRPr="007529A0" w:rsidRDefault="000E2F64" w:rsidP="00607F8E">
      <w:pPr>
        <w:pStyle w:val="Prrafodelista"/>
        <w:numPr>
          <w:ilvl w:val="0"/>
          <w:numId w:val="7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Trabajar de manera respetuosa en las actividades en la sala de clases, ya sea de manera presencial o virtual, y espacios fuera de la sala donde se desarrollen actividades escolares.</w:t>
      </w:r>
    </w:p>
    <w:p w14:paraId="68966A9B" w14:textId="77777777" w:rsidR="00C57D5A" w:rsidRPr="007529A0" w:rsidRDefault="000E2F64" w:rsidP="00607F8E">
      <w:pPr>
        <w:pStyle w:val="Prrafodelista"/>
        <w:numPr>
          <w:ilvl w:val="0"/>
          <w:numId w:val="7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Completar tareas y trabajos en sala y/o encomendados al hogar con responsabilidad.</w:t>
      </w:r>
    </w:p>
    <w:p w14:paraId="769A5997" w14:textId="77777777" w:rsidR="00C57D5A" w:rsidRPr="007529A0" w:rsidRDefault="000E2F64" w:rsidP="00607F8E">
      <w:pPr>
        <w:pStyle w:val="Prrafodelista"/>
        <w:numPr>
          <w:ilvl w:val="0"/>
          <w:numId w:val="7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Desarrollar las evaluaciones con responsabilidad de acuerdo con lo programado.</w:t>
      </w:r>
    </w:p>
    <w:p w14:paraId="030141CA" w14:textId="77777777" w:rsidR="00C57D5A" w:rsidRPr="007529A0" w:rsidRDefault="000E2F64" w:rsidP="00607F8E">
      <w:pPr>
        <w:pStyle w:val="Prrafodelista"/>
        <w:numPr>
          <w:ilvl w:val="0"/>
          <w:numId w:val="7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Completar tareas y trabajos encomendados al hogar con honestidad.</w:t>
      </w:r>
    </w:p>
    <w:p w14:paraId="42FB1F8C" w14:textId="5333BDB2" w:rsidR="000E2F64" w:rsidRPr="007529A0" w:rsidRDefault="000E2F64" w:rsidP="00607F8E">
      <w:pPr>
        <w:pStyle w:val="Prrafodelista"/>
        <w:numPr>
          <w:ilvl w:val="0"/>
          <w:numId w:val="7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Desarrollar las evaluaciones de acuerdo con lo programado de manera honesta</w:t>
      </w:r>
    </w:p>
    <w:p w14:paraId="2331037C" w14:textId="2BC8BC59" w:rsidR="00C57D5A" w:rsidRPr="007529A0" w:rsidRDefault="00C57D5A" w:rsidP="00C57D5A">
      <w:pPr>
        <w:pStyle w:val="Prrafodelista"/>
        <w:spacing w:after="0" w:line="276" w:lineRule="auto"/>
        <w:jc w:val="both"/>
        <w:rPr>
          <w:rFonts w:ascii="Times New Roman" w:hAnsi="Times New Roman" w:cs="Times New Roman"/>
          <w:sz w:val="24"/>
          <w:szCs w:val="24"/>
        </w:rPr>
      </w:pPr>
    </w:p>
    <w:p w14:paraId="2BD9CFC8" w14:textId="77777777" w:rsidR="00C57D5A" w:rsidRPr="007529A0" w:rsidRDefault="00C57D5A" w:rsidP="00C57D5A">
      <w:pPr>
        <w:pStyle w:val="Prrafodelista"/>
        <w:spacing w:after="0" w:line="276" w:lineRule="auto"/>
        <w:jc w:val="both"/>
        <w:rPr>
          <w:rFonts w:ascii="Times New Roman" w:hAnsi="Times New Roman" w:cs="Times New Roman"/>
          <w:sz w:val="24"/>
          <w:szCs w:val="24"/>
        </w:rPr>
      </w:pPr>
    </w:p>
    <w:p w14:paraId="4E71BCD2" w14:textId="5DBE88C2" w:rsidR="000E2F64" w:rsidRPr="007529A0" w:rsidRDefault="00C57D5A" w:rsidP="00110B34">
      <w:pPr>
        <w:pStyle w:val="Ttulo3"/>
        <w:rPr>
          <w:rFonts w:ascii="Times New Roman" w:hAnsi="Times New Roman" w:cs="Times New Roman"/>
          <w:color w:val="auto"/>
          <w:sz w:val="24"/>
          <w:szCs w:val="24"/>
        </w:rPr>
      </w:pPr>
      <w:bookmarkStart w:id="67" w:name="_Toc202180755"/>
      <w:r>
        <w:rPr>
          <w:rFonts w:ascii="Times New Roman" w:hAnsi="Times New Roman" w:cs="Times New Roman"/>
          <w:color w:val="auto"/>
          <w:sz w:val="24"/>
          <w:szCs w:val="24"/>
        </w:rPr>
        <w:t>14.9.3</w:t>
      </w:r>
      <w:r>
        <w:rPr>
          <w:rFonts w:ascii="Times New Roman" w:hAnsi="Times New Roman" w:cs="Times New Roman"/>
          <w:color w:val="auto"/>
          <w:sz w:val="24"/>
          <w:szCs w:val="24"/>
        </w:rPr>
        <w:tab/>
        <w:t>NORMAS SOBRE RELACIONES INTERPERSONALES</w:t>
      </w:r>
      <w:bookmarkEnd w:id="67"/>
    </w:p>
    <w:p w14:paraId="11E48F62" w14:textId="77777777" w:rsidR="00AF749C" w:rsidRPr="007529A0" w:rsidRDefault="00AF749C" w:rsidP="00C57D5A">
      <w:pPr>
        <w:spacing w:after="0" w:line="276" w:lineRule="auto"/>
        <w:jc w:val="both"/>
        <w:rPr>
          <w:rFonts w:ascii="Times New Roman" w:hAnsi="Times New Roman" w:cs="Times New Roman"/>
          <w:sz w:val="24"/>
          <w:szCs w:val="24"/>
        </w:rPr>
      </w:pPr>
    </w:p>
    <w:p w14:paraId="7C6598A8" w14:textId="59C2668A" w:rsidR="000E2F64" w:rsidRPr="007529A0" w:rsidRDefault="000E2F64" w:rsidP="00C57D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Los estudiantes deben relacionarse con los distintos miembros de la comunidad de manera honesta y respetuosa cautelando el cuidado por el otro y el espíritu de servicio propio del Proyecto Educativo.</w:t>
      </w:r>
    </w:p>
    <w:p w14:paraId="1F752EBE" w14:textId="77777777" w:rsidR="00C57D5A" w:rsidRPr="007529A0" w:rsidRDefault="00C57D5A" w:rsidP="00C57D5A">
      <w:pPr>
        <w:spacing w:after="0" w:line="276" w:lineRule="auto"/>
        <w:jc w:val="both"/>
        <w:rPr>
          <w:rFonts w:ascii="Times New Roman" w:hAnsi="Times New Roman" w:cs="Times New Roman"/>
          <w:sz w:val="24"/>
          <w:szCs w:val="24"/>
        </w:rPr>
      </w:pPr>
    </w:p>
    <w:p w14:paraId="55B3885C" w14:textId="77777777" w:rsidR="00C57D5A" w:rsidRPr="007529A0" w:rsidRDefault="000E2F64" w:rsidP="00607F8E">
      <w:pPr>
        <w:pStyle w:val="Prrafodelista"/>
        <w:numPr>
          <w:ilvl w:val="0"/>
          <w:numId w:val="7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Conductas de respeto en la relación con adultos</w:t>
      </w:r>
    </w:p>
    <w:p w14:paraId="7E99BBFF" w14:textId="1BFB4F83" w:rsidR="00AF749C" w:rsidRPr="007529A0" w:rsidRDefault="000E2F64" w:rsidP="00607F8E">
      <w:pPr>
        <w:pStyle w:val="Prrafodelista"/>
        <w:numPr>
          <w:ilvl w:val="0"/>
          <w:numId w:val="7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Comunicarse y relacionarse de manera amable con todos los adultos de la comunidad, resolviendo las diferencias con un lenguaje apropiado de acuerdo con su edad.</w:t>
      </w:r>
    </w:p>
    <w:p w14:paraId="0092FB3C" w14:textId="77777777" w:rsidR="00C57D5A" w:rsidRPr="007529A0" w:rsidRDefault="000E2F64" w:rsidP="00607F8E">
      <w:pPr>
        <w:pStyle w:val="Prrafodelista"/>
        <w:numPr>
          <w:ilvl w:val="0"/>
          <w:numId w:val="7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Conductas de respeto en la relación con pares</w:t>
      </w:r>
    </w:p>
    <w:p w14:paraId="009FE584" w14:textId="7ED95D10" w:rsidR="00AF749C" w:rsidRPr="007529A0" w:rsidRDefault="000E2F64" w:rsidP="00607F8E">
      <w:pPr>
        <w:pStyle w:val="Prrafodelista"/>
        <w:numPr>
          <w:ilvl w:val="0"/>
          <w:numId w:val="7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Comunicarse y relacionarse de manera amable con todos sus pares en los distintos espacios: de aprendizaje, recreativos, extracurriculares, sociales (presenciales y redes sociales), resolviendo las diferencias con un lenguaje apropiado de acuerdo con su edad.</w:t>
      </w:r>
    </w:p>
    <w:p w14:paraId="7CFEBC29" w14:textId="1DAD8CE8" w:rsidR="00AF749C" w:rsidRPr="007529A0" w:rsidRDefault="000E2F64" w:rsidP="00607F8E">
      <w:pPr>
        <w:pStyle w:val="Prrafodelista"/>
        <w:numPr>
          <w:ilvl w:val="0"/>
          <w:numId w:val="7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Relaciones basadas en la honestidad en la relación con pares y adultos.</w:t>
      </w:r>
    </w:p>
    <w:p w14:paraId="248048A2" w14:textId="583EFB88" w:rsidR="000E2F64" w:rsidRPr="007529A0" w:rsidRDefault="000E2F64" w:rsidP="00607F8E">
      <w:pPr>
        <w:pStyle w:val="Prrafodelista"/>
        <w:numPr>
          <w:ilvl w:val="0"/>
          <w:numId w:val="7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Conductas de cuidado, servicio y solidaridad con los pares y adultos.</w:t>
      </w:r>
    </w:p>
    <w:p w14:paraId="30C75B30" w14:textId="77777777" w:rsidR="000921FA" w:rsidRPr="007529A0" w:rsidRDefault="000921FA" w:rsidP="00AF749C">
      <w:pPr>
        <w:spacing w:after="0" w:line="276" w:lineRule="auto"/>
        <w:jc w:val="both"/>
        <w:rPr>
          <w:rFonts w:ascii="Times New Roman" w:hAnsi="Times New Roman" w:cs="Times New Roman"/>
          <w:sz w:val="24"/>
          <w:szCs w:val="24"/>
        </w:rPr>
      </w:pPr>
    </w:p>
    <w:p w14:paraId="686F4817" w14:textId="6F7C17AC" w:rsidR="000E2F64" w:rsidRPr="007529A0" w:rsidRDefault="000921FA" w:rsidP="00110B34">
      <w:pPr>
        <w:pStyle w:val="Ttulo3"/>
        <w:rPr>
          <w:rFonts w:ascii="Times New Roman" w:hAnsi="Times New Roman" w:cs="Times New Roman"/>
          <w:color w:val="auto"/>
          <w:sz w:val="24"/>
          <w:szCs w:val="24"/>
        </w:rPr>
      </w:pPr>
      <w:bookmarkStart w:id="68" w:name="_Toc202180756"/>
      <w:r>
        <w:rPr>
          <w:rFonts w:ascii="Times New Roman" w:hAnsi="Times New Roman" w:cs="Times New Roman"/>
          <w:color w:val="auto"/>
          <w:sz w:val="24"/>
          <w:szCs w:val="24"/>
        </w:rPr>
        <w:t>14.9.4 NORMAS SOBRE EL CUIDADO DE LA NATURALEZA Y EL ENTORNO.</w:t>
      </w:r>
      <w:bookmarkEnd w:id="68"/>
    </w:p>
    <w:p w14:paraId="0D41CBD1" w14:textId="77777777" w:rsidR="00AF749C" w:rsidRPr="007529A0" w:rsidRDefault="00AF749C" w:rsidP="00C57D5A">
      <w:pPr>
        <w:spacing w:after="0" w:line="276" w:lineRule="auto"/>
        <w:jc w:val="both"/>
        <w:rPr>
          <w:rFonts w:ascii="Times New Roman" w:hAnsi="Times New Roman" w:cs="Times New Roman"/>
          <w:sz w:val="24"/>
          <w:szCs w:val="24"/>
        </w:rPr>
      </w:pPr>
    </w:p>
    <w:p w14:paraId="3CBAFDB9" w14:textId="24849481" w:rsidR="000E2F64" w:rsidRPr="007529A0" w:rsidRDefault="000E2F64" w:rsidP="00C57D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Los estudiantes deben desenvolverse con conductas de respeto y cuidado de la infraestructura y espacio natural de la comunidad.</w:t>
      </w:r>
    </w:p>
    <w:p w14:paraId="09AB1D3D" w14:textId="77777777" w:rsidR="000921FA" w:rsidRPr="007529A0" w:rsidRDefault="000921FA" w:rsidP="00C57D5A">
      <w:pPr>
        <w:spacing w:after="0" w:line="276" w:lineRule="auto"/>
        <w:jc w:val="both"/>
        <w:rPr>
          <w:rFonts w:ascii="Times New Roman" w:hAnsi="Times New Roman" w:cs="Times New Roman"/>
          <w:sz w:val="24"/>
          <w:szCs w:val="24"/>
        </w:rPr>
      </w:pPr>
    </w:p>
    <w:p w14:paraId="7B3E7765" w14:textId="7092C424" w:rsidR="000921FA" w:rsidRPr="007529A0" w:rsidRDefault="000E2F64" w:rsidP="00607F8E">
      <w:pPr>
        <w:pStyle w:val="Prrafodelista"/>
        <w:numPr>
          <w:ilvl w:val="0"/>
          <w:numId w:val="7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Conductas de cuidado de la infraestructura de trabajo y recreación (sala, escritorios, tecnología, juegos) manteniendo los espacios limpios.</w:t>
      </w:r>
    </w:p>
    <w:p w14:paraId="64915F73" w14:textId="26775282" w:rsidR="000E2F64" w:rsidRPr="007529A0" w:rsidRDefault="000E2F64" w:rsidP="00607F8E">
      <w:pPr>
        <w:pStyle w:val="Prrafodelista"/>
        <w:numPr>
          <w:ilvl w:val="0"/>
          <w:numId w:val="7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Conductas de cuidado del espacio natural de la comunidad.</w:t>
      </w:r>
    </w:p>
    <w:p w14:paraId="23612B9A" w14:textId="77777777" w:rsidR="000921FA" w:rsidRPr="007529A0" w:rsidRDefault="000921FA" w:rsidP="00AF749C">
      <w:pPr>
        <w:spacing w:after="0" w:line="276" w:lineRule="auto"/>
        <w:jc w:val="both"/>
        <w:rPr>
          <w:rFonts w:ascii="Times New Roman" w:hAnsi="Times New Roman" w:cs="Times New Roman"/>
          <w:sz w:val="24"/>
          <w:szCs w:val="24"/>
        </w:rPr>
      </w:pPr>
    </w:p>
    <w:p w14:paraId="19CC70AA" w14:textId="06F07B5D" w:rsidR="000E2F64" w:rsidRPr="007529A0" w:rsidRDefault="000921FA" w:rsidP="00AF749C">
      <w:pPr>
        <w:pStyle w:val="Ttulo3"/>
        <w:ind w:left="708" w:hanging="708"/>
        <w:rPr>
          <w:rFonts w:ascii="Times New Roman" w:hAnsi="Times New Roman" w:cs="Times New Roman"/>
          <w:color w:val="auto"/>
          <w:sz w:val="24"/>
          <w:szCs w:val="24"/>
        </w:rPr>
      </w:pPr>
      <w:bookmarkStart w:id="69" w:name="_Toc202180757"/>
      <w:r>
        <w:rPr>
          <w:rFonts w:ascii="Times New Roman" w:hAnsi="Times New Roman" w:cs="Times New Roman"/>
          <w:color w:val="auto"/>
          <w:sz w:val="24"/>
          <w:szCs w:val="24"/>
        </w:rPr>
        <w:t>14.9.5</w:t>
      </w:r>
      <w:r>
        <w:rPr>
          <w:rFonts w:ascii="Times New Roman" w:hAnsi="Times New Roman" w:cs="Times New Roman"/>
          <w:color w:val="auto"/>
          <w:sz w:val="24"/>
          <w:szCs w:val="24"/>
        </w:rPr>
        <w:tab/>
        <w:t xml:space="preserve"> NORMAS DE RESPETO POR LAS CONVENCIONES INSTITUCIONALES Y AUTORIDADES</w:t>
      </w:r>
      <w:bookmarkEnd w:id="69"/>
    </w:p>
    <w:p w14:paraId="402083C7" w14:textId="77777777" w:rsidR="00AF749C" w:rsidRPr="007529A0" w:rsidRDefault="00AF749C" w:rsidP="00AF749C"/>
    <w:p w14:paraId="530AE074" w14:textId="77777777" w:rsidR="000E2F64" w:rsidRPr="007529A0" w:rsidRDefault="000E2F64" w:rsidP="00C57D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Los estudiantes y las familias deben conocer e informarse para responder con honestidad, respeto y responsabilidad frente a definiciones y disposiciones institucionales que requieren una particular adhesión a los valores de la Educación Adventista.</w:t>
      </w:r>
    </w:p>
    <w:p w14:paraId="10B72C73" w14:textId="77777777" w:rsidR="000921FA" w:rsidRPr="007529A0" w:rsidRDefault="000921FA" w:rsidP="00C57D5A">
      <w:pPr>
        <w:spacing w:after="0" w:line="276" w:lineRule="auto"/>
        <w:jc w:val="both"/>
        <w:rPr>
          <w:rFonts w:ascii="Times New Roman" w:hAnsi="Times New Roman" w:cs="Times New Roman"/>
          <w:sz w:val="24"/>
          <w:szCs w:val="24"/>
        </w:rPr>
      </w:pPr>
    </w:p>
    <w:p w14:paraId="4AA3E42C" w14:textId="77777777" w:rsidR="000921FA" w:rsidRPr="007529A0" w:rsidRDefault="000E2F64" w:rsidP="00607F8E">
      <w:pPr>
        <w:pStyle w:val="Prrafodelista"/>
        <w:numPr>
          <w:ilvl w:val="0"/>
          <w:numId w:val="7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Actuar con respeto en actos de devoción religiosa y cívica.</w:t>
      </w:r>
    </w:p>
    <w:p w14:paraId="67EBCBC3" w14:textId="77777777" w:rsidR="000921FA" w:rsidRPr="007529A0" w:rsidRDefault="000E2F64" w:rsidP="00607F8E">
      <w:pPr>
        <w:pStyle w:val="Prrafodelista"/>
        <w:numPr>
          <w:ilvl w:val="0"/>
          <w:numId w:val="7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Actuar respetando las definiciones del establecimiento educacional en cuanto a:</w:t>
      </w:r>
    </w:p>
    <w:p w14:paraId="70F47899" w14:textId="77777777" w:rsidR="000921FA" w:rsidRPr="007529A0" w:rsidRDefault="000E2F64" w:rsidP="00607F8E">
      <w:pPr>
        <w:pStyle w:val="Prrafodelista"/>
        <w:numPr>
          <w:ilvl w:val="0"/>
          <w:numId w:val="8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Horario de ingreso al Establecimiento Educacional.</w:t>
      </w:r>
    </w:p>
    <w:p w14:paraId="6A03EFB6" w14:textId="77777777" w:rsidR="000921FA" w:rsidRPr="007529A0" w:rsidRDefault="000E2F64" w:rsidP="00607F8E">
      <w:pPr>
        <w:pStyle w:val="Prrafodelista"/>
        <w:numPr>
          <w:ilvl w:val="0"/>
          <w:numId w:val="8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Horario de clases asignado y talleres de apoyo.</w:t>
      </w:r>
    </w:p>
    <w:p w14:paraId="117ADEAF" w14:textId="77777777" w:rsidR="000921FA" w:rsidRPr="007529A0" w:rsidRDefault="000E2F64" w:rsidP="00607F8E">
      <w:pPr>
        <w:pStyle w:val="Prrafodelista"/>
        <w:numPr>
          <w:ilvl w:val="0"/>
          <w:numId w:val="8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Participación en actos cívicos.</w:t>
      </w:r>
    </w:p>
    <w:p w14:paraId="63914B9D" w14:textId="77777777" w:rsidR="000921FA" w:rsidRPr="007529A0" w:rsidRDefault="000E2F64" w:rsidP="00607F8E">
      <w:pPr>
        <w:pStyle w:val="Prrafodelista"/>
        <w:numPr>
          <w:ilvl w:val="0"/>
          <w:numId w:val="8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Uniforme y presentación personal</w:t>
      </w:r>
    </w:p>
    <w:p w14:paraId="6558C8C6" w14:textId="1E5C26B3" w:rsidR="000921FA" w:rsidRPr="007529A0" w:rsidRDefault="000E2F64" w:rsidP="00607F8E">
      <w:pPr>
        <w:pStyle w:val="Prrafodelista"/>
        <w:numPr>
          <w:ilvl w:val="0"/>
          <w:numId w:val="8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Uso del celular, dispositivos electrónicos en horario de clases</w:t>
      </w:r>
    </w:p>
    <w:p w14:paraId="09C48531" w14:textId="1D3DF430" w:rsidR="000921FA" w:rsidRPr="007529A0" w:rsidRDefault="000E2F64" w:rsidP="00607F8E">
      <w:pPr>
        <w:pStyle w:val="Prrafodelista"/>
        <w:numPr>
          <w:ilvl w:val="0"/>
          <w:numId w:val="8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Uso de la agenda escolar si corresponde</w:t>
      </w:r>
    </w:p>
    <w:p w14:paraId="66EF27EE" w14:textId="77777777" w:rsidR="000921FA" w:rsidRPr="007529A0" w:rsidRDefault="000E2F64" w:rsidP="00607F8E">
      <w:pPr>
        <w:pStyle w:val="Prrafodelista"/>
        <w:numPr>
          <w:ilvl w:val="0"/>
          <w:numId w:val="80"/>
        </w:numPr>
        <w:spacing w:after="0" w:line="276" w:lineRule="auto"/>
        <w:jc w:val="both"/>
        <w:rPr>
          <w:rFonts w:ascii="Times New Roman" w:hAnsi="Times New Roman" w:cs="Times New Roman"/>
          <w:sz w:val="28"/>
          <w:szCs w:val="28"/>
        </w:rPr>
      </w:pPr>
      <w:r>
        <w:rPr>
          <w:rFonts w:ascii="Times New Roman" w:hAnsi="Times New Roman" w:cs="Times New Roman"/>
          <w:sz w:val="24"/>
          <w:szCs w:val="28"/>
        </w:rPr>
        <w:t>Entrega de justificaciones y certificados</w:t>
      </w:r>
    </w:p>
    <w:p w14:paraId="26C160A8" w14:textId="77777777" w:rsidR="00B11D63" w:rsidRPr="007529A0" w:rsidRDefault="00B11D63" w:rsidP="000921FA">
      <w:pPr>
        <w:pStyle w:val="Prrafodelista"/>
        <w:spacing w:after="0" w:line="276" w:lineRule="auto"/>
        <w:ind w:left="1440"/>
        <w:jc w:val="both"/>
        <w:rPr>
          <w:rFonts w:ascii="Times New Roman" w:hAnsi="Times New Roman" w:cs="Times New Roman"/>
          <w:szCs w:val="24"/>
        </w:rPr>
      </w:pPr>
    </w:p>
    <w:p w14:paraId="5FC3C917" w14:textId="65839727" w:rsidR="002F2A67" w:rsidRPr="007529A0" w:rsidRDefault="000E2F64" w:rsidP="00AF749C">
      <w:pPr>
        <w:spacing w:after="0" w:line="276" w:lineRule="auto"/>
        <w:jc w:val="both"/>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szCs w:val="24"/>
        </w:rPr>
        <w:tab/>
      </w:r>
    </w:p>
    <w:p w14:paraId="6EF03031" w14:textId="1AC5934C" w:rsidR="000E2F64" w:rsidRPr="007529A0" w:rsidRDefault="00725A8A" w:rsidP="00876A48">
      <w:pPr>
        <w:spacing w:after="0"/>
        <w:rPr>
          <w:rFonts w:ascii="Times New Roman" w:hAnsi="Times New Roman" w:cs="Times New Roman"/>
          <w:sz w:val="24"/>
          <w:szCs w:val="24"/>
        </w:rPr>
      </w:pPr>
      <w:r>
        <w:rPr>
          <w:rFonts w:ascii="Times New Roman" w:hAnsi="Times New Roman" w:cs="Times New Roman"/>
          <w:sz w:val="24"/>
          <w:szCs w:val="24"/>
        </w:rPr>
        <w:t>Cuadro 2: Ámbito Autocuidado: Los estudiantes deben velar por el cuidado de su integridad física y psicológica, evitando conductas que pongan en riesgo su integridad personal</w:t>
      </w:r>
    </w:p>
    <w:p w14:paraId="11729122" w14:textId="77777777" w:rsidR="00876A48" w:rsidRPr="007529A0" w:rsidRDefault="00876A48" w:rsidP="00876A48">
      <w:pPr>
        <w:spacing w:after="0"/>
        <w:rPr>
          <w:rFonts w:ascii="Times New Roman" w:hAnsi="Times New Roman" w:cs="Times New Roman"/>
          <w:sz w:val="24"/>
          <w:szCs w:val="24"/>
        </w:rPr>
      </w:pPr>
    </w:p>
    <w:tbl>
      <w:tblPr>
        <w:tblStyle w:val="Tablaconcuadrcula"/>
        <w:tblW w:w="9776" w:type="dxa"/>
        <w:tblLook w:val="04A0" w:firstRow="1" w:lastRow="0" w:firstColumn="1" w:lastColumn="0" w:noHBand="0" w:noVBand="1"/>
      </w:tblPr>
      <w:tblGrid>
        <w:gridCol w:w="2263"/>
        <w:gridCol w:w="2127"/>
        <w:gridCol w:w="2835"/>
        <w:gridCol w:w="2551"/>
      </w:tblGrid>
      <w:tr w:rsidR="007529A0" w:rsidRPr="007529A0" w14:paraId="012BA030" w14:textId="77777777" w:rsidTr="00E967D6">
        <w:tc>
          <w:tcPr>
            <w:tcW w:w="2263" w:type="dxa"/>
            <w:vAlign w:val="center"/>
          </w:tcPr>
          <w:p w14:paraId="3D19D472" w14:textId="77777777" w:rsidR="0072288E" w:rsidRPr="007529A0" w:rsidRDefault="0072288E" w:rsidP="00876A48">
            <w:pPr>
              <w:jc w:val="center"/>
              <w:rPr>
                <w:rFonts w:ascii="Times New Roman" w:hAnsi="Times New Roman" w:cs="Times New Roman"/>
                <w:b/>
                <w:bCs/>
              </w:rPr>
            </w:pPr>
            <w:r>
              <w:rPr>
                <w:rFonts w:ascii="Times New Roman" w:hAnsi="Times New Roman" w:cs="Times New Roman"/>
                <w:b/>
                <w:bCs/>
              </w:rPr>
              <w:lastRenderedPageBreak/>
              <w:t>Normas (conductas esperadas)</w:t>
            </w:r>
          </w:p>
        </w:tc>
        <w:tc>
          <w:tcPr>
            <w:tcW w:w="2127" w:type="dxa"/>
            <w:vAlign w:val="center"/>
          </w:tcPr>
          <w:p w14:paraId="22F7E611" w14:textId="3A06F88D" w:rsidR="0072288E" w:rsidRPr="007529A0" w:rsidRDefault="0072288E" w:rsidP="00876A48">
            <w:pPr>
              <w:jc w:val="center"/>
              <w:rPr>
                <w:rFonts w:ascii="Times New Roman" w:hAnsi="Times New Roman" w:cs="Times New Roman"/>
                <w:b/>
                <w:bCs/>
              </w:rPr>
            </w:pPr>
            <w:r>
              <w:rPr>
                <w:rFonts w:ascii="Times New Roman" w:hAnsi="Times New Roman" w:cs="Times New Roman"/>
                <w:b/>
                <w:bCs/>
              </w:rPr>
              <w:t>Tipo de conductas que constituyen faltas</w:t>
            </w:r>
          </w:p>
        </w:tc>
        <w:tc>
          <w:tcPr>
            <w:tcW w:w="2835" w:type="dxa"/>
            <w:vAlign w:val="center"/>
          </w:tcPr>
          <w:p w14:paraId="1B41ED0D" w14:textId="77777777" w:rsidR="0072288E" w:rsidRPr="007529A0" w:rsidRDefault="0072288E" w:rsidP="00876A48">
            <w:pPr>
              <w:jc w:val="center"/>
              <w:rPr>
                <w:rFonts w:ascii="Times New Roman" w:hAnsi="Times New Roman" w:cs="Times New Roman"/>
                <w:b/>
                <w:bCs/>
              </w:rPr>
            </w:pPr>
            <w:r>
              <w:rPr>
                <w:rFonts w:ascii="Times New Roman" w:hAnsi="Times New Roman" w:cs="Times New Roman"/>
                <w:b/>
                <w:bCs/>
              </w:rPr>
              <w:t>Gravedad: Dependerá del daño que cause a su persona</w:t>
            </w:r>
          </w:p>
        </w:tc>
        <w:tc>
          <w:tcPr>
            <w:tcW w:w="2551" w:type="dxa"/>
            <w:vAlign w:val="center"/>
          </w:tcPr>
          <w:p w14:paraId="4B2FBB27" w14:textId="387A0CD8" w:rsidR="0072288E" w:rsidRPr="007529A0" w:rsidRDefault="0072288E" w:rsidP="00876A48">
            <w:pPr>
              <w:jc w:val="center"/>
              <w:rPr>
                <w:rFonts w:ascii="Times New Roman" w:hAnsi="Times New Roman" w:cs="Times New Roman"/>
                <w:b/>
                <w:bCs/>
              </w:rPr>
            </w:pPr>
            <w:r>
              <w:rPr>
                <w:rFonts w:ascii="Times New Roman" w:hAnsi="Times New Roman" w:cs="Times New Roman"/>
                <w:b/>
                <w:bCs/>
              </w:rPr>
              <w:t>Medidas</w:t>
            </w:r>
          </w:p>
        </w:tc>
      </w:tr>
      <w:tr w:rsidR="0072288E" w:rsidRPr="007529A0" w14:paraId="5F772CC2" w14:textId="77777777" w:rsidTr="00AF749C">
        <w:trPr>
          <w:trHeight w:val="2542"/>
        </w:trPr>
        <w:tc>
          <w:tcPr>
            <w:tcW w:w="2263" w:type="dxa"/>
          </w:tcPr>
          <w:p w14:paraId="24B506A7" w14:textId="77777777" w:rsidR="00AF749C" w:rsidRPr="007529A0" w:rsidRDefault="00AF749C" w:rsidP="00AF749C">
            <w:pPr>
              <w:pStyle w:val="Prrafodelista"/>
              <w:ind w:left="360"/>
              <w:rPr>
                <w:rFonts w:ascii="Times New Roman" w:hAnsi="Times New Roman" w:cs="Times New Roman"/>
              </w:rPr>
            </w:pPr>
          </w:p>
          <w:p w14:paraId="01ACFCD3" w14:textId="5E8B652B" w:rsidR="0072288E" w:rsidRPr="007529A0" w:rsidRDefault="0072288E" w:rsidP="00AF749C">
            <w:pPr>
              <w:pStyle w:val="Prrafodelista"/>
              <w:ind w:left="31"/>
              <w:rPr>
                <w:rFonts w:ascii="Times New Roman" w:hAnsi="Times New Roman" w:cs="Times New Roman"/>
              </w:rPr>
            </w:pPr>
            <w:r>
              <w:rPr>
                <w:rFonts w:ascii="Times New Roman" w:hAnsi="Times New Roman" w:cs="Times New Roman"/>
              </w:rPr>
              <w:t>Seguir las normas de seguridad expresadas por los adultos en las distintas actividades curriculares y extracurriculares</w:t>
            </w:r>
          </w:p>
        </w:tc>
        <w:tc>
          <w:tcPr>
            <w:tcW w:w="2127" w:type="dxa"/>
          </w:tcPr>
          <w:p w14:paraId="05C424A8" w14:textId="77777777" w:rsidR="00AF749C" w:rsidRPr="007529A0" w:rsidRDefault="00AF749C" w:rsidP="00AF749C">
            <w:pPr>
              <w:autoSpaceDE w:val="0"/>
              <w:autoSpaceDN w:val="0"/>
              <w:adjustRightInd w:val="0"/>
              <w:rPr>
                <w:rFonts w:ascii="Times New Roman" w:hAnsi="Times New Roman" w:cs="Times New Roman"/>
              </w:rPr>
            </w:pPr>
          </w:p>
          <w:p w14:paraId="646BE4A5" w14:textId="4FCCFAF3" w:rsidR="0072288E" w:rsidRPr="007529A0" w:rsidRDefault="0072288E" w:rsidP="00AF749C">
            <w:pPr>
              <w:autoSpaceDE w:val="0"/>
              <w:autoSpaceDN w:val="0"/>
              <w:adjustRightInd w:val="0"/>
              <w:rPr>
                <w:rFonts w:ascii="Times New Roman" w:hAnsi="Times New Roman" w:cs="Times New Roman"/>
              </w:rPr>
            </w:pPr>
            <w:r>
              <w:rPr>
                <w:rFonts w:ascii="Times New Roman" w:hAnsi="Times New Roman" w:cs="Times New Roman"/>
              </w:rPr>
              <w:t>Exponerse a cualquier situación de riesgo al no respetar las normas de seguridad del establecimiento educativo en cualquier actividad curricular o extracurricular. Ejemplo: trepar en sectores no permitidos</w:t>
            </w:r>
          </w:p>
        </w:tc>
        <w:tc>
          <w:tcPr>
            <w:tcW w:w="2835" w:type="dxa"/>
          </w:tcPr>
          <w:p w14:paraId="1A2F89E9" w14:textId="77777777" w:rsidR="0072288E" w:rsidRPr="007529A0" w:rsidRDefault="0072288E" w:rsidP="00AF749C">
            <w:pPr>
              <w:rPr>
                <w:rFonts w:ascii="Times New Roman" w:hAnsi="Times New Roman" w:cs="Times New Roman"/>
              </w:rPr>
            </w:pPr>
          </w:p>
          <w:p w14:paraId="2CCA7375" w14:textId="3084A131" w:rsidR="0072288E" w:rsidRPr="007529A0" w:rsidRDefault="0072288E" w:rsidP="00AF749C">
            <w:pPr>
              <w:rPr>
                <w:rFonts w:ascii="Times New Roman" w:hAnsi="Times New Roman" w:cs="Times New Roman"/>
              </w:rPr>
            </w:pPr>
            <w:r>
              <w:rPr>
                <w:rFonts w:ascii="Times New Roman" w:hAnsi="Times New Roman" w:cs="Times New Roman"/>
              </w:rPr>
              <w:t>Ejemplo Leve: saltar de un lugar riesgoso sin permiso.</w:t>
            </w:r>
          </w:p>
          <w:p w14:paraId="6DBC11BD" w14:textId="77777777" w:rsidR="0072288E" w:rsidRPr="007529A0" w:rsidRDefault="0072288E" w:rsidP="00AF749C">
            <w:pPr>
              <w:rPr>
                <w:rFonts w:ascii="Times New Roman" w:hAnsi="Times New Roman" w:cs="Times New Roman"/>
              </w:rPr>
            </w:pPr>
          </w:p>
          <w:p w14:paraId="63016F60" w14:textId="77777777" w:rsidR="0072288E" w:rsidRPr="007529A0" w:rsidRDefault="0072288E" w:rsidP="00AF749C">
            <w:pPr>
              <w:rPr>
                <w:rFonts w:ascii="Times New Roman" w:hAnsi="Times New Roman" w:cs="Times New Roman"/>
              </w:rPr>
            </w:pPr>
            <w:r>
              <w:rPr>
                <w:rFonts w:ascii="Times New Roman" w:hAnsi="Times New Roman" w:cs="Times New Roman"/>
              </w:rPr>
              <w:t>Ejemplo Grave: salir sin aviso del establecimiento educacional.</w:t>
            </w:r>
          </w:p>
        </w:tc>
        <w:tc>
          <w:tcPr>
            <w:tcW w:w="2551" w:type="dxa"/>
            <w:vAlign w:val="center"/>
          </w:tcPr>
          <w:p w14:paraId="491AAF7C" w14:textId="77777777" w:rsidR="0072288E" w:rsidRPr="007529A0" w:rsidRDefault="0072288E" w:rsidP="00AF749C">
            <w:pPr>
              <w:rPr>
                <w:rFonts w:ascii="Times New Roman" w:hAnsi="Times New Roman" w:cs="Times New Roman"/>
              </w:rPr>
            </w:pPr>
            <w:r>
              <w:rPr>
                <w:rFonts w:ascii="Times New Roman" w:hAnsi="Times New Roman" w:cs="Times New Roman"/>
              </w:rPr>
              <w:t>Administrativas (registros)</w:t>
            </w:r>
          </w:p>
          <w:p w14:paraId="1FCAFA52" w14:textId="77777777" w:rsidR="0072288E" w:rsidRPr="007529A0" w:rsidRDefault="0072288E" w:rsidP="00AF749C">
            <w:pPr>
              <w:rPr>
                <w:rFonts w:ascii="Times New Roman" w:hAnsi="Times New Roman" w:cs="Times New Roman"/>
              </w:rPr>
            </w:pPr>
          </w:p>
          <w:p w14:paraId="48F1E033" w14:textId="77777777" w:rsidR="0072288E" w:rsidRPr="007529A0" w:rsidRDefault="0072288E" w:rsidP="00AF749C">
            <w:pPr>
              <w:rPr>
                <w:rFonts w:ascii="Times New Roman" w:hAnsi="Times New Roman" w:cs="Times New Roman"/>
              </w:rPr>
            </w:pPr>
            <w:r>
              <w:rPr>
                <w:rFonts w:ascii="Times New Roman" w:hAnsi="Times New Roman" w:cs="Times New Roman"/>
              </w:rPr>
              <w:t xml:space="preserve">Formativas pertinentes a la falta </w:t>
            </w:r>
          </w:p>
          <w:p w14:paraId="0232D827" w14:textId="77777777" w:rsidR="0072288E" w:rsidRPr="007529A0" w:rsidRDefault="0072288E" w:rsidP="00AF749C">
            <w:pPr>
              <w:rPr>
                <w:rFonts w:ascii="Times New Roman" w:hAnsi="Times New Roman" w:cs="Times New Roman"/>
              </w:rPr>
            </w:pPr>
          </w:p>
          <w:p w14:paraId="739AF88D" w14:textId="77777777" w:rsidR="0072288E" w:rsidRPr="007529A0" w:rsidRDefault="0072288E" w:rsidP="00AF749C">
            <w:pPr>
              <w:rPr>
                <w:rFonts w:ascii="Times New Roman" w:hAnsi="Times New Roman" w:cs="Times New Roman"/>
              </w:rPr>
            </w:pPr>
            <w:r>
              <w:rPr>
                <w:rFonts w:ascii="Times New Roman" w:hAnsi="Times New Roman" w:cs="Times New Roman"/>
              </w:rPr>
              <w:t>Participación de la familia para alertar cuando hay riesgo</w:t>
            </w:r>
          </w:p>
          <w:p w14:paraId="1B3E35C2" w14:textId="77777777" w:rsidR="0072288E" w:rsidRPr="007529A0" w:rsidRDefault="0072288E" w:rsidP="00AF749C">
            <w:pPr>
              <w:rPr>
                <w:rFonts w:ascii="Times New Roman" w:hAnsi="Times New Roman" w:cs="Times New Roman"/>
              </w:rPr>
            </w:pPr>
          </w:p>
          <w:p w14:paraId="3CA119AF" w14:textId="77777777" w:rsidR="0072288E" w:rsidRPr="007529A0" w:rsidRDefault="0072288E" w:rsidP="00AF749C">
            <w:pPr>
              <w:rPr>
                <w:rFonts w:ascii="Times New Roman" w:hAnsi="Times New Roman" w:cs="Times New Roman"/>
              </w:rPr>
            </w:pPr>
            <w:r>
              <w:rPr>
                <w:rFonts w:ascii="Times New Roman" w:hAnsi="Times New Roman" w:cs="Times New Roman"/>
              </w:rPr>
              <w:t xml:space="preserve">Apoyo Psicosocial </w:t>
            </w:r>
          </w:p>
          <w:p w14:paraId="0B632FFC" w14:textId="77777777" w:rsidR="0072288E" w:rsidRPr="007529A0" w:rsidRDefault="0072288E" w:rsidP="00AF749C">
            <w:pPr>
              <w:rPr>
                <w:rFonts w:ascii="Times New Roman" w:hAnsi="Times New Roman" w:cs="Times New Roman"/>
              </w:rPr>
            </w:pPr>
            <w:r>
              <w:rPr>
                <w:rFonts w:ascii="Times New Roman" w:hAnsi="Times New Roman" w:cs="Times New Roman"/>
              </w:rPr>
              <w:t xml:space="preserve">En caso de conductas de consumo de sustancias tóxicas, auto agresión. </w:t>
            </w:r>
          </w:p>
          <w:p w14:paraId="77348F1D" w14:textId="77777777" w:rsidR="0072288E" w:rsidRPr="007529A0" w:rsidRDefault="0072288E" w:rsidP="00AF749C">
            <w:pPr>
              <w:pStyle w:val="Prrafodelista"/>
              <w:ind w:left="360"/>
              <w:rPr>
                <w:rFonts w:ascii="Times New Roman" w:hAnsi="Times New Roman" w:cs="Times New Roman"/>
              </w:rPr>
            </w:pPr>
          </w:p>
          <w:p w14:paraId="3663510F" w14:textId="77777777" w:rsidR="0072288E" w:rsidRPr="007529A0" w:rsidRDefault="0072288E" w:rsidP="00AF749C">
            <w:pPr>
              <w:rPr>
                <w:rFonts w:ascii="Times New Roman" w:hAnsi="Times New Roman" w:cs="Times New Roman"/>
              </w:rPr>
            </w:pPr>
            <w:r>
              <w:rPr>
                <w:rFonts w:ascii="Times New Roman" w:hAnsi="Times New Roman" w:cs="Times New Roman"/>
              </w:rPr>
              <w:t>Sancionatorias de acuerdo a criterios definidos</w:t>
            </w:r>
          </w:p>
          <w:p w14:paraId="1B297A4D" w14:textId="77777777" w:rsidR="0072288E" w:rsidRPr="007529A0" w:rsidRDefault="0072288E" w:rsidP="00AF749C">
            <w:pPr>
              <w:pStyle w:val="Prrafodelista"/>
              <w:ind w:left="360"/>
              <w:rPr>
                <w:rFonts w:ascii="Times New Roman" w:hAnsi="Times New Roman" w:cs="Times New Roman"/>
              </w:rPr>
            </w:pPr>
          </w:p>
          <w:p w14:paraId="2145AB40" w14:textId="77777777" w:rsidR="0072288E" w:rsidRPr="007529A0" w:rsidRDefault="0072288E" w:rsidP="00AF749C">
            <w:pPr>
              <w:pStyle w:val="Prrafodelista"/>
              <w:ind w:left="0"/>
              <w:rPr>
                <w:rFonts w:ascii="Times New Roman" w:hAnsi="Times New Roman" w:cs="Times New Roman"/>
              </w:rPr>
            </w:pPr>
            <w:r>
              <w:rPr>
                <w:rFonts w:ascii="Times New Roman" w:hAnsi="Times New Roman" w:cs="Times New Roman"/>
              </w:rPr>
              <w:t xml:space="preserve">Otras medidas </w:t>
            </w:r>
          </w:p>
          <w:p w14:paraId="08C77079" w14:textId="77777777" w:rsidR="0072288E" w:rsidRPr="007529A0" w:rsidRDefault="0072288E" w:rsidP="00607F8E">
            <w:pPr>
              <w:pStyle w:val="Prrafodelista"/>
              <w:numPr>
                <w:ilvl w:val="0"/>
                <w:numId w:val="25"/>
              </w:numPr>
              <w:rPr>
                <w:rFonts w:ascii="Times New Roman" w:hAnsi="Times New Roman" w:cs="Times New Roman"/>
              </w:rPr>
            </w:pPr>
            <w:r>
              <w:rPr>
                <w:rFonts w:ascii="Times New Roman" w:hAnsi="Times New Roman" w:cs="Times New Roman"/>
              </w:rPr>
              <w:t>Generar medidas inmediatas de protección en caso de riesgo inminente de la integridad: derivación al consultorio y activación de Protocolo de Accidente Escolar en caso extremo.</w:t>
            </w:r>
          </w:p>
          <w:p w14:paraId="28802304" w14:textId="77777777" w:rsidR="00635B87" w:rsidRPr="007529A0" w:rsidRDefault="00635B87" w:rsidP="00607F8E">
            <w:pPr>
              <w:pStyle w:val="Prrafodelista"/>
              <w:numPr>
                <w:ilvl w:val="0"/>
                <w:numId w:val="25"/>
              </w:numPr>
              <w:rPr>
                <w:rFonts w:ascii="Times New Roman" w:hAnsi="Times New Roman" w:cs="Times New Roman"/>
                <w:sz w:val="24"/>
                <w:szCs w:val="24"/>
              </w:rPr>
            </w:pPr>
            <w:r>
              <w:rPr>
                <w:rFonts w:ascii="Times New Roman" w:hAnsi="Times New Roman" w:cs="Times New Roman"/>
                <w:sz w:val="24"/>
                <w:szCs w:val="24"/>
              </w:rPr>
              <w:t>Denunciar en caso de un hecho que eventualmente sea constitutivo de delito</w:t>
            </w:r>
          </w:p>
          <w:p w14:paraId="63ED7A77" w14:textId="77777777" w:rsidR="00635B87" w:rsidRPr="007529A0" w:rsidRDefault="00635B87" w:rsidP="00AF749C">
            <w:pPr>
              <w:rPr>
                <w:rFonts w:ascii="Times New Roman" w:hAnsi="Times New Roman" w:cs="Times New Roman"/>
              </w:rPr>
            </w:pPr>
          </w:p>
          <w:p w14:paraId="66328A9A" w14:textId="738F95C0" w:rsidR="0072288E" w:rsidRPr="007529A0" w:rsidRDefault="0072288E" w:rsidP="00607F8E">
            <w:pPr>
              <w:pStyle w:val="Prrafodelista"/>
              <w:numPr>
                <w:ilvl w:val="0"/>
                <w:numId w:val="25"/>
              </w:numPr>
              <w:rPr>
                <w:rFonts w:ascii="Times New Roman" w:hAnsi="Times New Roman" w:cs="Times New Roman"/>
              </w:rPr>
            </w:pPr>
            <w:r>
              <w:rPr>
                <w:rFonts w:ascii="Times New Roman" w:hAnsi="Times New Roman" w:cs="Times New Roman"/>
              </w:rPr>
              <w:t xml:space="preserve">Derivar a Departamento Jurídico de la Fundación </w:t>
            </w:r>
            <w:r>
              <w:rPr>
                <w:rFonts w:ascii="Times New Roman" w:hAnsi="Times New Roman" w:cs="Times New Roman"/>
                <w:sz w:val="24"/>
                <w:szCs w:val="24"/>
              </w:rPr>
              <w:t xml:space="preserve">en caso de requerir apoyo </w:t>
            </w:r>
            <w:r>
              <w:rPr>
                <w:rFonts w:ascii="Times New Roman" w:hAnsi="Times New Roman" w:cs="Times New Roman"/>
              </w:rPr>
              <w:t>frente a un acto eventualmente constitutivo de delito-</w:t>
            </w:r>
          </w:p>
          <w:p w14:paraId="3BFC1C13" w14:textId="77777777" w:rsidR="0072288E" w:rsidRPr="007529A0" w:rsidRDefault="0072288E" w:rsidP="00607F8E">
            <w:pPr>
              <w:pStyle w:val="Prrafodelista"/>
              <w:numPr>
                <w:ilvl w:val="0"/>
                <w:numId w:val="25"/>
              </w:numPr>
              <w:rPr>
                <w:rFonts w:ascii="Times New Roman" w:hAnsi="Times New Roman" w:cs="Times New Roman"/>
              </w:rPr>
            </w:pPr>
            <w:r>
              <w:rPr>
                <w:rFonts w:ascii="Times New Roman" w:hAnsi="Times New Roman" w:cs="Times New Roman"/>
              </w:rPr>
              <w:lastRenderedPageBreak/>
              <w:t>Medida de protección cuando las conductas del estudiante están asociadas a negligencia, maltrato o abandono de la familia. Activación Protocolo de vulneración de derechos)</w:t>
            </w:r>
          </w:p>
          <w:p w14:paraId="51CDCE7B" w14:textId="77777777" w:rsidR="0072288E" w:rsidRPr="007529A0" w:rsidRDefault="0072288E" w:rsidP="00AF749C">
            <w:pPr>
              <w:pStyle w:val="Prrafodelista"/>
              <w:ind w:left="360"/>
              <w:rPr>
                <w:rFonts w:ascii="Times New Roman" w:hAnsi="Times New Roman" w:cs="Times New Roman"/>
              </w:rPr>
            </w:pPr>
          </w:p>
        </w:tc>
      </w:tr>
    </w:tbl>
    <w:p w14:paraId="102E58DE" w14:textId="77777777" w:rsidR="00E967D6" w:rsidRPr="007529A0" w:rsidRDefault="00E967D6" w:rsidP="00725A8A">
      <w:pPr>
        <w:jc w:val="both"/>
        <w:rPr>
          <w:rFonts w:ascii="Times New Roman" w:hAnsi="Times New Roman" w:cs="Times New Roman"/>
          <w:sz w:val="24"/>
          <w:szCs w:val="24"/>
        </w:rPr>
      </w:pPr>
    </w:p>
    <w:p w14:paraId="2C009126" w14:textId="51E22D3B" w:rsidR="0072288E" w:rsidRPr="007529A0" w:rsidRDefault="00725A8A" w:rsidP="00E967D6">
      <w:pPr>
        <w:spacing w:after="0"/>
        <w:jc w:val="both"/>
        <w:rPr>
          <w:rFonts w:ascii="Times New Roman" w:hAnsi="Times New Roman" w:cs="Times New Roman"/>
          <w:sz w:val="24"/>
          <w:szCs w:val="24"/>
        </w:rPr>
      </w:pPr>
      <w:r>
        <w:rPr>
          <w:rFonts w:ascii="Times New Roman" w:hAnsi="Times New Roman" w:cs="Times New Roman"/>
          <w:sz w:val="24"/>
          <w:szCs w:val="24"/>
        </w:rPr>
        <w:t>Cuadro 3:   Ámbito Participación activa en Actividades Pedagógicas (Curriculares y Extracurriculares) Los estudiantes deben responder con respeto, responsabilidad y honestidad frente a las tareas y evaluaciones solicitadas por el establecimiento educacional</w:t>
      </w:r>
    </w:p>
    <w:p w14:paraId="429FF3E4" w14:textId="77777777" w:rsidR="000E2F64" w:rsidRPr="007529A0" w:rsidRDefault="000E2F64" w:rsidP="00E967D6">
      <w:pPr>
        <w:spacing w:after="0"/>
        <w:jc w:val="both"/>
        <w:rPr>
          <w:rFonts w:ascii="Times New Roman" w:hAnsi="Times New Roman" w:cs="Times New Roman"/>
          <w:sz w:val="24"/>
          <w:szCs w:val="24"/>
        </w:rPr>
      </w:pPr>
    </w:p>
    <w:tbl>
      <w:tblPr>
        <w:tblStyle w:val="Tablaconcuadrcula"/>
        <w:tblW w:w="9634" w:type="dxa"/>
        <w:tblLook w:val="04A0" w:firstRow="1" w:lastRow="0" w:firstColumn="1" w:lastColumn="0" w:noHBand="0" w:noVBand="1"/>
      </w:tblPr>
      <w:tblGrid>
        <w:gridCol w:w="2263"/>
        <w:gridCol w:w="2268"/>
        <w:gridCol w:w="2835"/>
        <w:gridCol w:w="2268"/>
      </w:tblGrid>
      <w:tr w:rsidR="007529A0" w:rsidRPr="007529A0" w14:paraId="5BE0AF58" w14:textId="77777777" w:rsidTr="00E967D6">
        <w:tc>
          <w:tcPr>
            <w:tcW w:w="2263" w:type="dxa"/>
            <w:vAlign w:val="center"/>
          </w:tcPr>
          <w:p w14:paraId="2CCD37D2" w14:textId="77777777" w:rsidR="0072288E" w:rsidRPr="007529A0" w:rsidRDefault="0072288E" w:rsidP="00E967D6">
            <w:pPr>
              <w:jc w:val="center"/>
              <w:rPr>
                <w:rFonts w:ascii="Times New Roman" w:hAnsi="Times New Roman" w:cs="Times New Roman"/>
                <w:b/>
                <w:bCs/>
              </w:rPr>
            </w:pPr>
            <w:r>
              <w:rPr>
                <w:rFonts w:ascii="Times New Roman" w:hAnsi="Times New Roman" w:cs="Times New Roman"/>
                <w:b/>
                <w:bCs/>
              </w:rPr>
              <w:t>Norma (conducta esperada)</w:t>
            </w:r>
          </w:p>
        </w:tc>
        <w:tc>
          <w:tcPr>
            <w:tcW w:w="2268" w:type="dxa"/>
            <w:vAlign w:val="center"/>
          </w:tcPr>
          <w:p w14:paraId="57E34509" w14:textId="173167CA" w:rsidR="0072288E" w:rsidRPr="007529A0" w:rsidRDefault="0072288E" w:rsidP="00E967D6">
            <w:pPr>
              <w:jc w:val="center"/>
              <w:rPr>
                <w:rFonts w:ascii="Times New Roman" w:hAnsi="Times New Roman" w:cs="Times New Roman"/>
                <w:b/>
                <w:bCs/>
              </w:rPr>
            </w:pPr>
            <w:r>
              <w:rPr>
                <w:rFonts w:ascii="Times New Roman" w:hAnsi="Times New Roman" w:cs="Times New Roman"/>
                <w:b/>
                <w:bCs/>
              </w:rPr>
              <w:t>Tipo de faltas</w:t>
            </w:r>
          </w:p>
        </w:tc>
        <w:tc>
          <w:tcPr>
            <w:tcW w:w="2835" w:type="dxa"/>
            <w:vAlign w:val="center"/>
          </w:tcPr>
          <w:p w14:paraId="44DC4AA1" w14:textId="77777777" w:rsidR="0072288E" w:rsidRPr="007529A0" w:rsidRDefault="0072288E" w:rsidP="00E967D6">
            <w:pPr>
              <w:jc w:val="center"/>
              <w:rPr>
                <w:rFonts w:ascii="Times New Roman" w:hAnsi="Times New Roman" w:cs="Times New Roman"/>
                <w:b/>
                <w:bCs/>
              </w:rPr>
            </w:pPr>
            <w:r>
              <w:rPr>
                <w:rFonts w:ascii="Times New Roman" w:hAnsi="Times New Roman" w:cs="Times New Roman"/>
                <w:b/>
                <w:bCs/>
              </w:rPr>
              <w:t>Gravedad</w:t>
            </w:r>
          </w:p>
        </w:tc>
        <w:tc>
          <w:tcPr>
            <w:tcW w:w="2268" w:type="dxa"/>
            <w:vAlign w:val="center"/>
          </w:tcPr>
          <w:p w14:paraId="5227CC97" w14:textId="5D677CF5" w:rsidR="0072288E" w:rsidRPr="007529A0" w:rsidRDefault="0072288E" w:rsidP="00E967D6">
            <w:pPr>
              <w:jc w:val="center"/>
              <w:rPr>
                <w:rFonts w:ascii="Times New Roman" w:hAnsi="Times New Roman" w:cs="Times New Roman"/>
                <w:b/>
                <w:bCs/>
              </w:rPr>
            </w:pPr>
            <w:r>
              <w:rPr>
                <w:rFonts w:ascii="Times New Roman" w:hAnsi="Times New Roman" w:cs="Times New Roman"/>
                <w:b/>
                <w:bCs/>
              </w:rPr>
              <w:t>Medidas</w:t>
            </w:r>
          </w:p>
        </w:tc>
      </w:tr>
      <w:tr w:rsidR="007529A0" w:rsidRPr="007529A0" w14:paraId="0D291706" w14:textId="77777777" w:rsidTr="00E967D6">
        <w:trPr>
          <w:trHeight w:val="2091"/>
        </w:trPr>
        <w:tc>
          <w:tcPr>
            <w:tcW w:w="2263" w:type="dxa"/>
            <w:vAlign w:val="center"/>
          </w:tcPr>
          <w:p w14:paraId="66D8CD79" w14:textId="77777777" w:rsidR="00E967D6" w:rsidRPr="007529A0" w:rsidRDefault="00E967D6" w:rsidP="00E967D6">
            <w:pPr>
              <w:rPr>
                <w:rFonts w:ascii="Times New Roman" w:hAnsi="Times New Roman" w:cs="Times New Roman"/>
              </w:rPr>
            </w:pPr>
          </w:p>
          <w:p w14:paraId="43823A79" w14:textId="77777777" w:rsidR="00E967D6" w:rsidRPr="007529A0" w:rsidRDefault="00E967D6" w:rsidP="00E967D6">
            <w:pPr>
              <w:rPr>
                <w:rFonts w:ascii="Times New Roman" w:hAnsi="Times New Roman" w:cs="Times New Roman"/>
              </w:rPr>
            </w:pPr>
          </w:p>
          <w:p w14:paraId="61144FC9" w14:textId="4B8835BC" w:rsidR="0072288E" w:rsidRPr="007529A0" w:rsidRDefault="0072288E" w:rsidP="00E967D6">
            <w:pPr>
              <w:rPr>
                <w:rFonts w:ascii="Times New Roman" w:hAnsi="Times New Roman" w:cs="Times New Roman"/>
              </w:rPr>
            </w:pPr>
            <w:r>
              <w:rPr>
                <w:rFonts w:ascii="Times New Roman" w:hAnsi="Times New Roman" w:cs="Times New Roman"/>
              </w:rPr>
              <w:t>Trabajar de manera respetuosa en las actividades en la sala de clases y espacios fuera de la sala donde se desarrollen actividades escolares</w:t>
            </w:r>
          </w:p>
          <w:p w14:paraId="6345BC6A" w14:textId="77777777" w:rsidR="0072288E" w:rsidRPr="007529A0" w:rsidRDefault="0072288E" w:rsidP="00E967D6">
            <w:pPr>
              <w:rPr>
                <w:rFonts w:ascii="Times New Roman" w:hAnsi="Times New Roman" w:cs="Times New Roman"/>
              </w:rPr>
            </w:pPr>
          </w:p>
          <w:p w14:paraId="055A2C04" w14:textId="77777777" w:rsidR="0072288E" w:rsidRPr="007529A0" w:rsidRDefault="0072288E" w:rsidP="00E967D6">
            <w:pPr>
              <w:rPr>
                <w:rFonts w:ascii="Times New Roman" w:hAnsi="Times New Roman" w:cs="Times New Roman"/>
              </w:rPr>
            </w:pPr>
          </w:p>
          <w:p w14:paraId="6F575271" w14:textId="77777777" w:rsidR="0072288E" w:rsidRPr="007529A0" w:rsidRDefault="0072288E" w:rsidP="00E967D6">
            <w:pPr>
              <w:rPr>
                <w:rFonts w:ascii="Times New Roman" w:hAnsi="Times New Roman" w:cs="Times New Roman"/>
              </w:rPr>
            </w:pPr>
          </w:p>
          <w:p w14:paraId="0402B3B6" w14:textId="77777777" w:rsidR="0072288E" w:rsidRPr="007529A0" w:rsidRDefault="0072288E" w:rsidP="00E967D6">
            <w:pPr>
              <w:rPr>
                <w:rFonts w:ascii="Times New Roman" w:hAnsi="Times New Roman" w:cs="Times New Roman"/>
              </w:rPr>
            </w:pPr>
          </w:p>
          <w:p w14:paraId="76B50DED" w14:textId="77777777" w:rsidR="0072288E" w:rsidRPr="007529A0" w:rsidRDefault="0072288E" w:rsidP="00E967D6">
            <w:pPr>
              <w:rPr>
                <w:rFonts w:ascii="Times New Roman" w:hAnsi="Times New Roman" w:cs="Times New Roman"/>
              </w:rPr>
            </w:pPr>
          </w:p>
          <w:p w14:paraId="1AE441E0" w14:textId="77777777" w:rsidR="0072288E" w:rsidRPr="007529A0" w:rsidRDefault="0072288E" w:rsidP="00E967D6">
            <w:pPr>
              <w:rPr>
                <w:rFonts w:ascii="Times New Roman" w:hAnsi="Times New Roman" w:cs="Times New Roman"/>
              </w:rPr>
            </w:pPr>
          </w:p>
          <w:p w14:paraId="41BFDCC1" w14:textId="77777777" w:rsidR="0072288E" w:rsidRPr="007529A0" w:rsidRDefault="0072288E" w:rsidP="00E967D6">
            <w:pPr>
              <w:pStyle w:val="Prrafodelista"/>
              <w:ind w:left="284"/>
              <w:rPr>
                <w:rFonts w:ascii="Times New Roman" w:hAnsi="Times New Roman" w:cs="Times New Roman"/>
              </w:rPr>
            </w:pPr>
          </w:p>
        </w:tc>
        <w:tc>
          <w:tcPr>
            <w:tcW w:w="2268" w:type="dxa"/>
            <w:vAlign w:val="center"/>
          </w:tcPr>
          <w:p w14:paraId="7884C2A8" w14:textId="77777777" w:rsidR="0072288E" w:rsidRPr="007529A0" w:rsidRDefault="0072288E" w:rsidP="00E967D6">
            <w:pPr>
              <w:rPr>
                <w:rFonts w:ascii="Times New Roman" w:hAnsi="Times New Roman" w:cs="Times New Roman"/>
              </w:rPr>
            </w:pPr>
            <w:r>
              <w:rPr>
                <w:rFonts w:ascii="Times New Roman" w:hAnsi="Times New Roman" w:cs="Times New Roman"/>
              </w:rPr>
              <w:t>Todas aquellas conductas que impidan el normal desarrollo de la actividad.</w:t>
            </w:r>
          </w:p>
          <w:p w14:paraId="182CB27A" w14:textId="77777777" w:rsidR="0072288E" w:rsidRPr="007529A0" w:rsidRDefault="0072288E" w:rsidP="00E967D6">
            <w:pPr>
              <w:rPr>
                <w:rFonts w:ascii="Times New Roman" w:hAnsi="Times New Roman" w:cs="Times New Roman"/>
              </w:rPr>
            </w:pPr>
          </w:p>
          <w:p w14:paraId="05C7A726" w14:textId="77777777" w:rsidR="0072288E" w:rsidRPr="007529A0" w:rsidRDefault="0072288E" w:rsidP="00607F8E">
            <w:pPr>
              <w:pStyle w:val="Prrafodelista"/>
              <w:numPr>
                <w:ilvl w:val="0"/>
                <w:numId w:val="23"/>
              </w:numPr>
              <w:rPr>
                <w:rFonts w:ascii="Times New Roman" w:hAnsi="Times New Roman" w:cs="Times New Roman"/>
              </w:rPr>
            </w:pPr>
            <w:r>
              <w:rPr>
                <w:rFonts w:ascii="Times New Roman" w:hAnsi="Times New Roman" w:cs="Times New Roman"/>
              </w:rPr>
              <w:t xml:space="preserve">No respetar las instrucciones, los tiempos y espacios para realizar la actividad </w:t>
            </w:r>
          </w:p>
          <w:p w14:paraId="57641274" w14:textId="77777777" w:rsidR="0072288E" w:rsidRPr="007529A0" w:rsidRDefault="0072288E" w:rsidP="00607F8E">
            <w:pPr>
              <w:pStyle w:val="Prrafodelista"/>
              <w:numPr>
                <w:ilvl w:val="0"/>
                <w:numId w:val="23"/>
              </w:numPr>
              <w:rPr>
                <w:rFonts w:ascii="Times New Roman" w:hAnsi="Times New Roman" w:cs="Times New Roman"/>
              </w:rPr>
            </w:pPr>
            <w:r>
              <w:rPr>
                <w:rFonts w:ascii="Times New Roman" w:hAnsi="Times New Roman" w:cs="Times New Roman"/>
              </w:rPr>
              <w:t>No respetar los momentos de silencio</w:t>
            </w:r>
          </w:p>
          <w:p w14:paraId="3524C814" w14:textId="77777777" w:rsidR="0072288E" w:rsidRPr="007529A0" w:rsidRDefault="0072288E" w:rsidP="00607F8E">
            <w:pPr>
              <w:pStyle w:val="Prrafodelista"/>
              <w:numPr>
                <w:ilvl w:val="0"/>
                <w:numId w:val="23"/>
              </w:numPr>
              <w:rPr>
                <w:rFonts w:ascii="Times New Roman" w:hAnsi="Times New Roman" w:cs="Times New Roman"/>
              </w:rPr>
            </w:pPr>
            <w:r>
              <w:rPr>
                <w:rFonts w:ascii="Times New Roman" w:hAnsi="Times New Roman" w:cs="Times New Roman"/>
              </w:rPr>
              <w:t>Invadir el espacio del otro</w:t>
            </w:r>
          </w:p>
          <w:p w14:paraId="5F1C7C3C" w14:textId="77777777" w:rsidR="0072288E" w:rsidRPr="007529A0" w:rsidRDefault="0072288E" w:rsidP="00E967D6">
            <w:pPr>
              <w:pStyle w:val="Prrafodelista"/>
              <w:ind w:left="319"/>
              <w:rPr>
                <w:rFonts w:ascii="Times New Roman" w:hAnsi="Times New Roman" w:cs="Times New Roman"/>
              </w:rPr>
            </w:pPr>
          </w:p>
        </w:tc>
        <w:tc>
          <w:tcPr>
            <w:tcW w:w="2835" w:type="dxa"/>
            <w:vAlign w:val="center"/>
          </w:tcPr>
          <w:p w14:paraId="62D6E2E3" w14:textId="77777777" w:rsidR="0072288E" w:rsidRPr="007529A0" w:rsidRDefault="0072288E" w:rsidP="00E967D6">
            <w:pPr>
              <w:rPr>
                <w:rFonts w:ascii="Times New Roman" w:hAnsi="Times New Roman" w:cs="Times New Roman"/>
              </w:rPr>
            </w:pPr>
            <w:r>
              <w:rPr>
                <w:rFonts w:ascii="Times New Roman" w:hAnsi="Times New Roman" w:cs="Times New Roman"/>
              </w:rPr>
              <w:t>Dependerá de la intención de la conducta y el daño que cause a la comunidad de curso; ejemplos:</w:t>
            </w:r>
          </w:p>
          <w:p w14:paraId="68CAF72E" w14:textId="77777777" w:rsidR="0072288E" w:rsidRPr="007529A0" w:rsidRDefault="0072288E" w:rsidP="00E967D6">
            <w:pPr>
              <w:rPr>
                <w:rFonts w:ascii="Times New Roman" w:hAnsi="Times New Roman" w:cs="Times New Roman"/>
              </w:rPr>
            </w:pPr>
          </w:p>
          <w:p w14:paraId="4D797BF2"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Leve: Reacción emocional desmesurada frente a una mala nota </w:t>
            </w:r>
          </w:p>
          <w:p w14:paraId="4894E3C2" w14:textId="77777777" w:rsidR="0072288E" w:rsidRPr="007529A0" w:rsidRDefault="0072288E" w:rsidP="00E967D6">
            <w:pPr>
              <w:rPr>
                <w:rFonts w:ascii="Times New Roman" w:hAnsi="Times New Roman" w:cs="Times New Roman"/>
              </w:rPr>
            </w:pPr>
          </w:p>
          <w:p w14:paraId="12F25216"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Grave: Romper intencionalmente el trabajo preparado por la profesora </w:t>
            </w:r>
          </w:p>
        </w:tc>
        <w:tc>
          <w:tcPr>
            <w:tcW w:w="2268" w:type="dxa"/>
            <w:vMerge w:val="restart"/>
            <w:vAlign w:val="center"/>
          </w:tcPr>
          <w:p w14:paraId="7543C9D7" w14:textId="77777777" w:rsidR="0072288E" w:rsidRPr="007529A0" w:rsidRDefault="0072288E" w:rsidP="00E967D6">
            <w:pPr>
              <w:ind w:left="319" w:hanging="319"/>
              <w:rPr>
                <w:rFonts w:ascii="Times New Roman" w:hAnsi="Times New Roman" w:cs="Times New Roman"/>
              </w:rPr>
            </w:pPr>
            <w:r>
              <w:rPr>
                <w:rFonts w:ascii="Times New Roman" w:hAnsi="Times New Roman" w:cs="Times New Roman"/>
              </w:rPr>
              <w:t xml:space="preserve">Administrativas (registros) </w:t>
            </w:r>
          </w:p>
          <w:p w14:paraId="7B4456D4" w14:textId="77777777" w:rsidR="00E967D6" w:rsidRPr="007529A0" w:rsidRDefault="00E967D6" w:rsidP="00E967D6">
            <w:pPr>
              <w:ind w:left="319" w:hanging="319"/>
              <w:rPr>
                <w:rFonts w:ascii="Times New Roman" w:hAnsi="Times New Roman" w:cs="Times New Roman"/>
              </w:rPr>
            </w:pPr>
          </w:p>
          <w:p w14:paraId="44A3319E" w14:textId="760A113D" w:rsidR="0072288E" w:rsidRPr="007529A0" w:rsidRDefault="0072288E" w:rsidP="00E967D6">
            <w:pPr>
              <w:ind w:left="319" w:hanging="319"/>
              <w:rPr>
                <w:rFonts w:ascii="Times New Roman" w:hAnsi="Times New Roman" w:cs="Times New Roman"/>
              </w:rPr>
            </w:pPr>
            <w:r>
              <w:rPr>
                <w:rFonts w:ascii="Times New Roman" w:hAnsi="Times New Roman" w:cs="Times New Roman"/>
              </w:rPr>
              <w:t xml:space="preserve">Formativas </w:t>
            </w:r>
          </w:p>
          <w:p w14:paraId="43B3659F" w14:textId="77777777" w:rsidR="0072288E" w:rsidRPr="007529A0" w:rsidRDefault="0072288E" w:rsidP="00607F8E">
            <w:pPr>
              <w:pStyle w:val="Prrafodelista"/>
              <w:numPr>
                <w:ilvl w:val="0"/>
                <w:numId w:val="13"/>
              </w:numPr>
              <w:ind w:left="319" w:hanging="319"/>
              <w:rPr>
                <w:rFonts w:ascii="Times New Roman" w:hAnsi="Times New Roman" w:cs="Times New Roman"/>
              </w:rPr>
            </w:pPr>
            <w:r>
              <w:rPr>
                <w:rFonts w:ascii="Times New Roman" w:hAnsi="Times New Roman" w:cs="Times New Roman"/>
                <w:u w:val="single"/>
              </w:rPr>
              <w:t>Orientar conductas de reparación</w:t>
            </w:r>
            <w:r>
              <w:rPr>
                <w:rFonts w:ascii="Times New Roman" w:hAnsi="Times New Roman" w:cs="Times New Roman"/>
              </w:rPr>
              <w:t xml:space="preserve"> por parte del estudiante (recuperación de clases, trabajo extraordinario, ayuda al docente, ayuda a un compañero, servicios comunitarios y/o </w:t>
            </w:r>
            <w:r>
              <w:rPr>
                <w:rFonts w:ascii="Times New Roman" w:hAnsi="Times New Roman" w:cs="Times New Roman"/>
              </w:rPr>
              <w:lastRenderedPageBreak/>
              <w:t>pedagógicos según el tipo de falta.)</w:t>
            </w:r>
          </w:p>
          <w:p w14:paraId="060149FE" w14:textId="77777777" w:rsidR="00E967D6" w:rsidRPr="007529A0" w:rsidRDefault="0072288E" w:rsidP="00607F8E">
            <w:pPr>
              <w:pStyle w:val="Prrafodelista"/>
              <w:numPr>
                <w:ilvl w:val="0"/>
                <w:numId w:val="13"/>
              </w:numPr>
              <w:ind w:left="319" w:hanging="319"/>
              <w:rPr>
                <w:rFonts w:ascii="Times New Roman" w:hAnsi="Times New Roman" w:cs="Times New Roman"/>
              </w:rPr>
            </w:pPr>
            <w:r>
              <w:rPr>
                <w:rFonts w:ascii="Times New Roman" w:hAnsi="Times New Roman" w:cs="Times New Roman"/>
              </w:rPr>
              <w:t xml:space="preserve">Definir </w:t>
            </w:r>
            <w:r>
              <w:rPr>
                <w:rFonts w:ascii="Times New Roman" w:hAnsi="Times New Roman" w:cs="Times New Roman"/>
                <w:u w:val="single"/>
              </w:rPr>
              <w:t>plan de apoyo de acuerdo con el problema:</w:t>
            </w:r>
            <w:r>
              <w:rPr>
                <w:rFonts w:ascii="Times New Roman" w:hAnsi="Times New Roman" w:cs="Times New Roman"/>
              </w:rPr>
              <w:t xml:space="preserve"> apoyo pedagógico, emocional, conductual, autocontrol, razonamiento moral.</w:t>
            </w:r>
          </w:p>
          <w:p w14:paraId="544E5BD4" w14:textId="07C40505" w:rsidR="0072288E" w:rsidRPr="007529A0" w:rsidRDefault="0072288E" w:rsidP="00E967D6">
            <w:pPr>
              <w:pStyle w:val="Prrafodelista"/>
              <w:ind w:left="319"/>
              <w:rPr>
                <w:rFonts w:ascii="Times New Roman" w:hAnsi="Times New Roman" w:cs="Times New Roman"/>
              </w:rPr>
            </w:pPr>
            <w:r>
              <w:rPr>
                <w:rFonts w:ascii="Times New Roman" w:hAnsi="Times New Roman" w:cs="Times New Roman"/>
              </w:rPr>
              <w:t xml:space="preserve"> </w:t>
            </w:r>
          </w:p>
          <w:p w14:paraId="5D25B067" w14:textId="77777777" w:rsidR="0072288E" w:rsidRPr="007529A0" w:rsidRDefault="0072288E" w:rsidP="00E967D6">
            <w:pPr>
              <w:rPr>
                <w:rFonts w:ascii="Times New Roman" w:hAnsi="Times New Roman" w:cs="Times New Roman"/>
              </w:rPr>
            </w:pPr>
            <w:r>
              <w:rPr>
                <w:rFonts w:ascii="Times New Roman" w:hAnsi="Times New Roman" w:cs="Times New Roman"/>
              </w:rPr>
              <w:t>Participación de la familia para alertar y acordar medidas de apoyo</w:t>
            </w:r>
          </w:p>
          <w:p w14:paraId="09ED37D6" w14:textId="77777777" w:rsidR="0072288E" w:rsidRPr="007529A0" w:rsidRDefault="0072288E" w:rsidP="00E967D6">
            <w:pPr>
              <w:pStyle w:val="Prrafodelista"/>
              <w:ind w:left="319"/>
              <w:rPr>
                <w:rFonts w:ascii="Times New Roman" w:hAnsi="Times New Roman" w:cs="Times New Roman"/>
              </w:rPr>
            </w:pPr>
          </w:p>
          <w:p w14:paraId="6C83CD1A" w14:textId="77777777" w:rsidR="0072288E" w:rsidRPr="007529A0" w:rsidRDefault="0072288E" w:rsidP="00E967D6">
            <w:pPr>
              <w:ind w:left="319" w:hanging="319"/>
              <w:rPr>
                <w:rFonts w:ascii="Times New Roman" w:hAnsi="Times New Roman" w:cs="Times New Roman"/>
              </w:rPr>
            </w:pPr>
            <w:r>
              <w:rPr>
                <w:rFonts w:ascii="Times New Roman" w:hAnsi="Times New Roman" w:cs="Times New Roman"/>
              </w:rPr>
              <w:t xml:space="preserve">Psicosociales </w:t>
            </w:r>
          </w:p>
          <w:p w14:paraId="17605FC6" w14:textId="77777777" w:rsidR="0072288E" w:rsidRPr="007529A0" w:rsidRDefault="0072288E" w:rsidP="00607F8E">
            <w:pPr>
              <w:pStyle w:val="Prrafodelista"/>
              <w:numPr>
                <w:ilvl w:val="0"/>
                <w:numId w:val="19"/>
              </w:numPr>
              <w:ind w:left="319" w:hanging="319"/>
              <w:rPr>
                <w:rFonts w:ascii="Times New Roman" w:hAnsi="Times New Roman" w:cs="Times New Roman"/>
              </w:rPr>
            </w:pPr>
            <w:r>
              <w:rPr>
                <w:rFonts w:ascii="Times New Roman" w:hAnsi="Times New Roman" w:cs="Times New Roman"/>
              </w:rPr>
              <w:t xml:space="preserve">Evaluar necesidad de apoyo psicosocial interno o con red apoyo especialistas externos </w:t>
            </w:r>
          </w:p>
          <w:p w14:paraId="6746F62F" w14:textId="77777777" w:rsidR="0072288E" w:rsidRPr="007529A0" w:rsidRDefault="0072288E" w:rsidP="00E967D6">
            <w:pPr>
              <w:rPr>
                <w:rFonts w:ascii="Times New Roman" w:hAnsi="Times New Roman" w:cs="Times New Roman"/>
              </w:rPr>
            </w:pPr>
          </w:p>
          <w:p w14:paraId="285F5F50" w14:textId="77777777" w:rsidR="0072288E" w:rsidRPr="007529A0" w:rsidRDefault="0072288E" w:rsidP="00E967D6">
            <w:pPr>
              <w:ind w:left="319" w:hanging="319"/>
              <w:rPr>
                <w:rFonts w:ascii="Times New Roman" w:hAnsi="Times New Roman" w:cs="Times New Roman"/>
              </w:rPr>
            </w:pPr>
          </w:p>
          <w:p w14:paraId="6DD84BAA"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Sancionatorias Suspensión, cancelación de matrícula y/o expulsión de acuerdo a los criterios definidos. </w:t>
            </w:r>
          </w:p>
          <w:p w14:paraId="1DDB9D2A" w14:textId="77777777" w:rsidR="0072288E" w:rsidRPr="007529A0" w:rsidRDefault="0072288E" w:rsidP="00E967D6">
            <w:pPr>
              <w:ind w:left="319" w:hanging="319"/>
              <w:rPr>
                <w:rFonts w:ascii="Times New Roman" w:hAnsi="Times New Roman" w:cs="Times New Roman"/>
              </w:rPr>
            </w:pPr>
          </w:p>
        </w:tc>
      </w:tr>
      <w:tr w:rsidR="007529A0" w:rsidRPr="007529A0" w14:paraId="0A21A8F9" w14:textId="77777777" w:rsidTr="00E967D6">
        <w:trPr>
          <w:trHeight w:val="3230"/>
        </w:trPr>
        <w:tc>
          <w:tcPr>
            <w:tcW w:w="2263" w:type="dxa"/>
            <w:vAlign w:val="center"/>
          </w:tcPr>
          <w:p w14:paraId="7C64EE95" w14:textId="77777777" w:rsidR="0072288E" w:rsidRPr="007529A0" w:rsidRDefault="0072288E" w:rsidP="00607F8E">
            <w:pPr>
              <w:pStyle w:val="Prrafodelista"/>
              <w:numPr>
                <w:ilvl w:val="0"/>
                <w:numId w:val="12"/>
              </w:numPr>
              <w:ind w:left="284" w:hanging="284"/>
              <w:rPr>
                <w:rFonts w:ascii="Times New Roman" w:hAnsi="Times New Roman" w:cs="Times New Roman"/>
              </w:rPr>
            </w:pPr>
            <w:r>
              <w:rPr>
                <w:rFonts w:ascii="Times New Roman" w:hAnsi="Times New Roman" w:cs="Times New Roman"/>
              </w:rPr>
              <w:lastRenderedPageBreak/>
              <w:t xml:space="preserve">Completar tareas y trabajos en sala  y/o encomendados al hogar con responsabilidad </w:t>
            </w:r>
          </w:p>
          <w:p w14:paraId="4721CD2E" w14:textId="77777777" w:rsidR="0072288E" w:rsidRPr="007529A0" w:rsidRDefault="0072288E" w:rsidP="00E967D6">
            <w:pPr>
              <w:pStyle w:val="Prrafodelista"/>
              <w:rPr>
                <w:rFonts w:ascii="Times New Roman" w:hAnsi="Times New Roman" w:cs="Times New Roman"/>
              </w:rPr>
            </w:pPr>
          </w:p>
          <w:p w14:paraId="76C92BB5" w14:textId="77777777" w:rsidR="0072288E" w:rsidRPr="007529A0" w:rsidRDefault="0072288E" w:rsidP="00E967D6">
            <w:pPr>
              <w:pStyle w:val="Prrafodelista"/>
              <w:ind w:left="284"/>
              <w:rPr>
                <w:rFonts w:ascii="Times New Roman" w:hAnsi="Times New Roman" w:cs="Times New Roman"/>
              </w:rPr>
            </w:pPr>
          </w:p>
          <w:p w14:paraId="1E9EC255" w14:textId="77777777" w:rsidR="0072288E" w:rsidRPr="007529A0" w:rsidRDefault="0072288E" w:rsidP="00607F8E">
            <w:pPr>
              <w:pStyle w:val="Prrafodelista"/>
              <w:numPr>
                <w:ilvl w:val="0"/>
                <w:numId w:val="12"/>
              </w:numPr>
              <w:ind w:left="284" w:hanging="284"/>
              <w:rPr>
                <w:rFonts w:ascii="Times New Roman" w:hAnsi="Times New Roman" w:cs="Times New Roman"/>
              </w:rPr>
            </w:pPr>
            <w:r>
              <w:rPr>
                <w:rFonts w:ascii="Times New Roman" w:hAnsi="Times New Roman" w:cs="Times New Roman"/>
              </w:rPr>
              <w:t xml:space="preserve">Desarrollar las evaluaciones con responsabilidad de acuerdo con lo programado </w:t>
            </w:r>
          </w:p>
        </w:tc>
        <w:tc>
          <w:tcPr>
            <w:tcW w:w="2268" w:type="dxa"/>
            <w:vAlign w:val="center"/>
          </w:tcPr>
          <w:p w14:paraId="4B91E8DB"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Todas aquellas conductas que impidan el cumplimiento de los objetivos de aprendizaje, ejemplos: </w:t>
            </w:r>
          </w:p>
          <w:p w14:paraId="379EF951" w14:textId="77777777" w:rsidR="0072288E" w:rsidRPr="007529A0" w:rsidRDefault="0072288E" w:rsidP="00607F8E">
            <w:pPr>
              <w:pStyle w:val="Prrafodelista"/>
              <w:numPr>
                <w:ilvl w:val="0"/>
                <w:numId w:val="18"/>
              </w:numPr>
              <w:ind w:left="319" w:hanging="283"/>
              <w:rPr>
                <w:rFonts w:ascii="Times New Roman" w:hAnsi="Times New Roman" w:cs="Times New Roman"/>
              </w:rPr>
            </w:pPr>
            <w:r>
              <w:rPr>
                <w:rFonts w:ascii="Times New Roman" w:hAnsi="Times New Roman" w:cs="Times New Roman"/>
              </w:rPr>
              <w:t xml:space="preserve">desatender el trabajo en la sala de clases, negándose o haciendo otro tipo de actividad. </w:t>
            </w:r>
          </w:p>
          <w:p w14:paraId="6BFB42A6" w14:textId="77777777" w:rsidR="0072288E" w:rsidRPr="007529A0" w:rsidRDefault="0072288E" w:rsidP="00607F8E">
            <w:pPr>
              <w:pStyle w:val="Prrafodelista"/>
              <w:numPr>
                <w:ilvl w:val="0"/>
                <w:numId w:val="12"/>
              </w:numPr>
              <w:ind w:left="319" w:hanging="283"/>
              <w:rPr>
                <w:rFonts w:ascii="Times New Roman" w:hAnsi="Times New Roman" w:cs="Times New Roman"/>
              </w:rPr>
            </w:pPr>
            <w:r>
              <w:rPr>
                <w:rFonts w:ascii="Times New Roman" w:hAnsi="Times New Roman" w:cs="Times New Roman"/>
              </w:rPr>
              <w:t xml:space="preserve">no presentar las tareas y trabajos encomendados al hogar </w:t>
            </w:r>
          </w:p>
          <w:p w14:paraId="68CF7782" w14:textId="63469693" w:rsidR="000973EA" w:rsidRPr="007529A0" w:rsidRDefault="000973EA" w:rsidP="00607F8E">
            <w:pPr>
              <w:pStyle w:val="Prrafodelista"/>
              <w:numPr>
                <w:ilvl w:val="0"/>
                <w:numId w:val="12"/>
              </w:numPr>
              <w:ind w:left="319" w:hanging="283"/>
              <w:rPr>
                <w:rFonts w:ascii="Times New Roman" w:hAnsi="Times New Roman" w:cs="Times New Roman"/>
              </w:rPr>
            </w:pPr>
            <w:r>
              <w:rPr>
                <w:rFonts w:ascii="Times New Roman" w:hAnsi="Times New Roman" w:cs="Times New Roman"/>
              </w:rPr>
              <w:t>no presentarse a las evaluaciones de acuerdo con lo programado, sin justificación</w:t>
            </w:r>
          </w:p>
        </w:tc>
        <w:tc>
          <w:tcPr>
            <w:tcW w:w="2835" w:type="dxa"/>
            <w:vAlign w:val="center"/>
          </w:tcPr>
          <w:p w14:paraId="7A28A352"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Dependerá del impacto de la conducta en el propio aprendizaje, ejemplos </w:t>
            </w:r>
          </w:p>
          <w:p w14:paraId="040E6C9D" w14:textId="77777777" w:rsidR="0072288E" w:rsidRPr="007529A0" w:rsidRDefault="0072288E" w:rsidP="00E967D6">
            <w:pPr>
              <w:rPr>
                <w:rFonts w:ascii="Times New Roman" w:hAnsi="Times New Roman" w:cs="Times New Roman"/>
              </w:rPr>
            </w:pPr>
          </w:p>
          <w:p w14:paraId="38698533" w14:textId="77777777" w:rsidR="0072288E" w:rsidRPr="007529A0" w:rsidRDefault="0072288E" w:rsidP="00E967D6">
            <w:pPr>
              <w:rPr>
                <w:rFonts w:ascii="Times New Roman" w:hAnsi="Times New Roman" w:cs="Times New Roman"/>
              </w:rPr>
            </w:pPr>
            <w:r>
              <w:rPr>
                <w:rFonts w:ascii="Times New Roman" w:hAnsi="Times New Roman" w:cs="Times New Roman"/>
              </w:rPr>
              <w:t>Leve: no cumple con una tarea</w:t>
            </w:r>
          </w:p>
          <w:p w14:paraId="4327B7EA" w14:textId="77777777" w:rsidR="0072288E" w:rsidRPr="007529A0" w:rsidRDefault="0072288E" w:rsidP="00E967D6">
            <w:pPr>
              <w:rPr>
                <w:rFonts w:ascii="Times New Roman" w:hAnsi="Times New Roman" w:cs="Times New Roman"/>
              </w:rPr>
            </w:pPr>
          </w:p>
          <w:p w14:paraId="65C7634C"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Grave: se ausenta de manera reiterada a las evaluaciones sin justificación </w:t>
            </w:r>
          </w:p>
        </w:tc>
        <w:tc>
          <w:tcPr>
            <w:tcW w:w="2268" w:type="dxa"/>
            <w:vMerge/>
          </w:tcPr>
          <w:p w14:paraId="2D394BE7" w14:textId="77777777" w:rsidR="0072288E" w:rsidRPr="007529A0" w:rsidRDefault="0072288E" w:rsidP="00E967D6">
            <w:pPr>
              <w:jc w:val="both"/>
              <w:rPr>
                <w:rFonts w:ascii="Times New Roman" w:hAnsi="Times New Roman" w:cs="Times New Roman"/>
              </w:rPr>
            </w:pPr>
          </w:p>
        </w:tc>
      </w:tr>
      <w:tr w:rsidR="0072288E" w:rsidRPr="007529A0" w14:paraId="0D929C24" w14:textId="77777777" w:rsidTr="00E967D6">
        <w:trPr>
          <w:trHeight w:val="2342"/>
        </w:trPr>
        <w:tc>
          <w:tcPr>
            <w:tcW w:w="2263" w:type="dxa"/>
            <w:vAlign w:val="center"/>
          </w:tcPr>
          <w:p w14:paraId="217B64C6" w14:textId="77777777" w:rsidR="0072288E" w:rsidRPr="007529A0" w:rsidRDefault="0072288E" w:rsidP="00607F8E">
            <w:pPr>
              <w:pStyle w:val="Prrafodelista"/>
              <w:numPr>
                <w:ilvl w:val="0"/>
                <w:numId w:val="12"/>
              </w:numPr>
              <w:ind w:left="284" w:hanging="284"/>
              <w:rPr>
                <w:rFonts w:ascii="Times New Roman" w:hAnsi="Times New Roman" w:cs="Times New Roman"/>
              </w:rPr>
            </w:pPr>
            <w:r>
              <w:rPr>
                <w:rFonts w:ascii="Times New Roman" w:hAnsi="Times New Roman" w:cs="Times New Roman"/>
              </w:rPr>
              <w:t xml:space="preserve">Completar tareas y trabajos encomendados al hogar con honestidad </w:t>
            </w:r>
          </w:p>
          <w:p w14:paraId="15D5BF8C" w14:textId="77777777" w:rsidR="0072288E" w:rsidRPr="007529A0" w:rsidRDefault="0072288E" w:rsidP="00E967D6">
            <w:pPr>
              <w:pStyle w:val="Prrafodelista"/>
              <w:rPr>
                <w:rFonts w:ascii="Times New Roman" w:hAnsi="Times New Roman" w:cs="Times New Roman"/>
              </w:rPr>
            </w:pPr>
          </w:p>
          <w:p w14:paraId="44221981" w14:textId="77777777" w:rsidR="0072288E" w:rsidRPr="007529A0" w:rsidRDefault="0072288E" w:rsidP="00E967D6">
            <w:pPr>
              <w:pStyle w:val="Prrafodelista"/>
              <w:ind w:left="284"/>
              <w:rPr>
                <w:rFonts w:ascii="Times New Roman" w:hAnsi="Times New Roman" w:cs="Times New Roman"/>
              </w:rPr>
            </w:pPr>
          </w:p>
          <w:p w14:paraId="6B3933D1" w14:textId="77777777" w:rsidR="0072288E" w:rsidRPr="007529A0" w:rsidRDefault="0072288E" w:rsidP="00607F8E">
            <w:pPr>
              <w:pStyle w:val="Prrafodelista"/>
              <w:numPr>
                <w:ilvl w:val="0"/>
                <w:numId w:val="12"/>
              </w:numPr>
              <w:rPr>
                <w:rFonts w:ascii="Times New Roman" w:hAnsi="Times New Roman" w:cs="Times New Roman"/>
              </w:rPr>
            </w:pPr>
            <w:r>
              <w:rPr>
                <w:rFonts w:ascii="Times New Roman" w:hAnsi="Times New Roman" w:cs="Times New Roman"/>
              </w:rPr>
              <w:t>Desarrollar las evaluaciones de acuerdo con lo programado de manera honesta</w:t>
            </w:r>
          </w:p>
        </w:tc>
        <w:tc>
          <w:tcPr>
            <w:tcW w:w="2268" w:type="dxa"/>
            <w:vAlign w:val="center"/>
          </w:tcPr>
          <w:p w14:paraId="0C85BD7C"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Todas aquellas conductas que falten a la verdad de las actividades académicas, ejemplos: </w:t>
            </w:r>
          </w:p>
          <w:p w14:paraId="01C2E889" w14:textId="77777777" w:rsidR="0072288E" w:rsidRPr="007529A0" w:rsidRDefault="0072288E" w:rsidP="00607F8E">
            <w:pPr>
              <w:pStyle w:val="Prrafodelista"/>
              <w:numPr>
                <w:ilvl w:val="0"/>
                <w:numId w:val="17"/>
              </w:numPr>
              <w:ind w:left="319" w:hanging="283"/>
              <w:rPr>
                <w:rFonts w:ascii="Times New Roman" w:hAnsi="Times New Roman" w:cs="Times New Roman"/>
              </w:rPr>
            </w:pPr>
            <w:r>
              <w:rPr>
                <w:rFonts w:ascii="Times New Roman" w:hAnsi="Times New Roman" w:cs="Times New Roman"/>
              </w:rPr>
              <w:t>mentir frente a la autoría del trabajo</w:t>
            </w:r>
          </w:p>
          <w:p w14:paraId="2D5F82DF" w14:textId="77777777" w:rsidR="0072288E" w:rsidRPr="007529A0" w:rsidRDefault="0072288E" w:rsidP="00607F8E">
            <w:pPr>
              <w:pStyle w:val="Prrafodelista"/>
              <w:numPr>
                <w:ilvl w:val="0"/>
                <w:numId w:val="17"/>
              </w:numPr>
              <w:ind w:left="319" w:hanging="283"/>
              <w:rPr>
                <w:rFonts w:ascii="Times New Roman" w:hAnsi="Times New Roman" w:cs="Times New Roman"/>
              </w:rPr>
            </w:pPr>
            <w:r>
              <w:rPr>
                <w:rFonts w:ascii="Times New Roman" w:hAnsi="Times New Roman" w:cs="Times New Roman"/>
              </w:rPr>
              <w:t xml:space="preserve">copiar en evaluaciones </w:t>
            </w:r>
          </w:p>
          <w:p w14:paraId="442C7A35" w14:textId="77777777" w:rsidR="0072288E" w:rsidRPr="007529A0" w:rsidRDefault="0072288E" w:rsidP="00607F8E">
            <w:pPr>
              <w:pStyle w:val="Prrafodelista"/>
              <w:numPr>
                <w:ilvl w:val="0"/>
                <w:numId w:val="17"/>
              </w:numPr>
              <w:ind w:left="319" w:hanging="283"/>
              <w:rPr>
                <w:rFonts w:ascii="Times New Roman" w:hAnsi="Times New Roman" w:cs="Times New Roman"/>
              </w:rPr>
            </w:pPr>
            <w:r>
              <w:rPr>
                <w:rFonts w:ascii="Times New Roman" w:hAnsi="Times New Roman" w:cs="Times New Roman"/>
              </w:rPr>
              <w:t>cambiar notas</w:t>
            </w:r>
          </w:p>
          <w:p w14:paraId="795921E3" w14:textId="77777777" w:rsidR="0072288E" w:rsidRPr="007529A0" w:rsidRDefault="0072288E" w:rsidP="00607F8E">
            <w:pPr>
              <w:pStyle w:val="Prrafodelista"/>
              <w:numPr>
                <w:ilvl w:val="0"/>
                <w:numId w:val="17"/>
              </w:numPr>
              <w:ind w:left="319" w:hanging="283"/>
              <w:rPr>
                <w:rFonts w:ascii="Times New Roman" w:hAnsi="Times New Roman" w:cs="Times New Roman"/>
              </w:rPr>
            </w:pPr>
            <w:r>
              <w:rPr>
                <w:rFonts w:ascii="Times New Roman" w:hAnsi="Times New Roman" w:cs="Times New Roman"/>
              </w:rPr>
              <w:t>extraer evaluaciones de espacios no autorizados</w:t>
            </w:r>
          </w:p>
        </w:tc>
        <w:tc>
          <w:tcPr>
            <w:tcW w:w="2835" w:type="dxa"/>
            <w:vAlign w:val="center"/>
          </w:tcPr>
          <w:p w14:paraId="6B75EB1D" w14:textId="77777777" w:rsidR="0072288E" w:rsidRPr="007529A0" w:rsidRDefault="0072288E" w:rsidP="00E967D6">
            <w:pPr>
              <w:rPr>
                <w:rFonts w:ascii="Times New Roman" w:hAnsi="Times New Roman" w:cs="Times New Roman"/>
              </w:rPr>
            </w:pPr>
            <w:r>
              <w:rPr>
                <w:rFonts w:ascii="Times New Roman" w:hAnsi="Times New Roman" w:cs="Times New Roman"/>
              </w:rPr>
              <w:t>Dependerá del impacto de la conducta en la comunidad y motivos de la conducta, ejemplos:</w:t>
            </w:r>
          </w:p>
          <w:p w14:paraId="25C995DF" w14:textId="77777777" w:rsidR="0072288E" w:rsidRPr="007529A0" w:rsidRDefault="0072288E" w:rsidP="00E967D6">
            <w:pPr>
              <w:rPr>
                <w:rFonts w:ascii="Times New Roman" w:hAnsi="Times New Roman" w:cs="Times New Roman"/>
              </w:rPr>
            </w:pPr>
          </w:p>
          <w:p w14:paraId="418759DD"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Leve: sacar un cuaderno para consultar una fórmula </w:t>
            </w:r>
          </w:p>
          <w:p w14:paraId="008F4290" w14:textId="77777777" w:rsidR="0072288E" w:rsidRPr="007529A0" w:rsidRDefault="0072288E" w:rsidP="00E967D6">
            <w:pPr>
              <w:rPr>
                <w:rFonts w:ascii="Times New Roman" w:hAnsi="Times New Roman" w:cs="Times New Roman"/>
              </w:rPr>
            </w:pPr>
          </w:p>
          <w:p w14:paraId="12F94889" w14:textId="393C72D0" w:rsidR="0072288E" w:rsidRPr="007529A0" w:rsidRDefault="0072288E" w:rsidP="00E967D6">
            <w:pPr>
              <w:rPr>
                <w:rFonts w:ascii="Times New Roman" w:hAnsi="Times New Roman" w:cs="Times New Roman"/>
              </w:rPr>
            </w:pPr>
            <w:r>
              <w:rPr>
                <w:rFonts w:ascii="Times New Roman" w:hAnsi="Times New Roman" w:cs="Times New Roman"/>
              </w:rPr>
              <w:t>Grave: Robar un examen de la sala de profesores y vender o entregar a  compañeros.</w:t>
            </w:r>
          </w:p>
        </w:tc>
        <w:tc>
          <w:tcPr>
            <w:tcW w:w="2268" w:type="dxa"/>
            <w:vMerge/>
          </w:tcPr>
          <w:p w14:paraId="0060686C" w14:textId="77777777" w:rsidR="0072288E" w:rsidRPr="007529A0" w:rsidRDefault="0072288E" w:rsidP="00E967D6">
            <w:pPr>
              <w:jc w:val="both"/>
              <w:rPr>
                <w:rFonts w:ascii="Times New Roman" w:hAnsi="Times New Roman" w:cs="Times New Roman"/>
              </w:rPr>
            </w:pPr>
          </w:p>
        </w:tc>
      </w:tr>
    </w:tbl>
    <w:p w14:paraId="1C03F1FC" w14:textId="77777777" w:rsidR="00E967D6" w:rsidRPr="007529A0" w:rsidRDefault="00E967D6" w:rsidP="00E967D6">
      <w:pPr>
        <w:spacing w:after="0"/>
        <w:jc w:val="both"/>
        <w:rPr>
          <w:rFonts w:ascii="Times New Roman" w:hAnsi="Times New Roman" w:cs="Times New Roman"/>
          <w:sz w:val="24"/>
          <w:szCs w:val="24"/>
        </w:rPr>
      </w:pPr>
    </w:p>
    <w:p w14:paraId="7A14F38B" w14:textId="77777777" w:rsidR="00B11D63" w:rsidRPr="007529A0" w:rsidRDefault="00B11D63" w:rsidP="00E967D6">
      <w:pPr>
        <w:spacing w:after="0"/>
        <w:jc w:val="both"/>
        <w:rPr>
          <w:rFonts w:ascii="Times New Roman" w:hAnsi="Times New Roman" w:cs="Times New Roman"/>
          <w:sz w:val="24"/>
          <w:szCs w:val="24"/>
        </w:rPr>
      </w:pPr>
    </w:p>
    <w:p w14:paraId="2C1700E7" w14:textId="6631B544" w:rsidR="0072288E" w:rsidRPr="007529A0" w:rsidRDefault="00725A8A" w:rsidP="00E967D6">
      <w:pPr>
        <w:spacing w:after="0"/>
        <w:jc w:val="both"/>
        <w:rPr>
          <w:rFonts w:ascii="Times New Roman" w:hAnsi="Times New Roman" w:cs="Times New Roman"/>
          <w:sz w:val="24"/>
          <w:szCs w:val="24"/>
        </w:rPr>
      </w:pPr>
      <w:r>
        <w:rPr>
          <w:rFonts w:ascii="Times New Roman" w:hAnsi="Times New Roman" w:cs="Times New Roman"/>
          <w:sz w:val="24"/>
          <w:szCs w:val="24"/>
        </w:rPr>
        <w:t>Cuadro 4: Ámbito Relaciones Interpersonales basadas en principios éticos cristianos - Convivencia: Los estudiantes deben relacionarse con los distintos miembros de la comunidad de manera honesta y respetuosa cautelando el cuidado por el otro y el espíritu de servicio propio del Proyecto Educativo.</w:t>
      </w:r>
    </w:p>
    <w:p w14:paraId="73C18557" w14:textId="77777777" w:rsidR="00876A48" w:rsidRPr="007529A0" w:rsidRDefault="00876A48" w:rsidP="00E967D6">
      <w:pPr>
        <w:spacing w:after="0"/>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241"/>
        <w:gridCol w:w="2251"/>
        <w:gridCol w:w="1882"/>
        <w:gridCol w:w="2454"/>
      </w:tblGrid>
      <w:tr w:rsidR="007529A0" w:rsidRPr="007529A0" w14:paraId="04237B0C" w14:textId="77777777" w:rsidTr="00E967D6">
        <w:tc>
          <w:tcPr>
            <w:tcW w:w="2241" w:type="dxa"/>
            <w:vAlign w:val="center"/>
          </w:tcPr>
          <w:p w14:paraId="098A5E96" w14:textId="77777777" w:rsidR="0072288E" w:rsidRPr="007529A0" w:rsidRDefault="0072288E" w:rsidP="00E967D6">
            <w:pPr>
              <w:jc w:val="center"/>
              <w:rPr>
                <w:rFonts w:ascii="Times New Roman" w:hAnsi="Times New Roman" w:cs="Times New Roman"/>
                <w:b/>
                <w:bCs/>
              </w:rPr>
            </w:pPr>
            <w:r>
              <w:rPr>
                <w:rFonts w:ascii="Times New Roman" w:hAnsi="Times New Roman" w:cs="Times New Roman"/>
                <w:b/>
                <w:bCs/>
              </w:rPr>
              <w:t>Norma (conducta esperada)</w:t>
            </w:r>
          </w:p>
        </w:tc>
        <w:tc>
          <w:tcPr>
            <w:tcW w:w="2251" w:type="dxa"/>
            <w:vAlign w:val="center"/>
          </w:tcPr>
          <w:p w14:paraId="1C5B4A9B" w14:textId="33AC4DF5" w:rsidR="0072288E" w:rsidRPr="007529A0" w:rsidRDefault="0072288E" w:rsidP="00E967D6">
            <w:pPr>
              <w:jc w:val="center"/>
              <w:rPr>
                <w:rFonts w:ascii="Times New Roman" w:hAnsi="Times New Roman" w:cs="Times New Roman"/>
                <w:b/>
                <w:bCs/>
              </w:rPr>
            </w:pPr>
            <w:r>
              <w:rPr>
                <w:rFonts w:ascii="Times New Roman" w:hAnsi="Times New Roman" w:cs="Times New Roman"/>
                <w:b/>
                <w:bCs/>
              </w:rPr>
              <w:t>Tipo de faltas</w:t>
            </w:r>
          </w:p>
        </w:tc>
        <w:tc>
          <w:tcPr>
            <w:tcW w:w="1882" w:type="dxa"/>
            <w:vAlign w:val="center"/>
          </w:tcPr>
          <w:p w14:paraId="7549D2EE" w14:textId="241AFA74" w:rsidR="0072288E" w:rsidRPr="007529A0" w:rsidRDefault="0072288E" w:rsidP="00E967D6">
            <w:pPr>
              <w:jc w:val="center"/>
              <w:rPr>
                <w:rFonts w:ascii="Times New Roman" w:hAnsi="Times New Roman" w:cs="Times New Roman"/>
                <w:b/>
                <w:bCs/>
              </w:rPr>
            </w:pPr>
            <w:r>
              <w:rPr>
                <w:rFonts w:ascii="Times New Roman" w:hAnsi="Times New Roman" w:cs="Times New Roman"/>
                <w:b/>
                <w:bCs/>
              </w:rPr>
              <w:t>Gravedad</w:t>
            </w:r>
          </w:p>
          <w:p w14:paraId="2C2DDE43" w14:textId="77777777" w:rsidR="0072288E" w:rsidRPr="007529A0" w:rsidRDefault="0072288E" w:rsidP="00E967D6">
            <w:pPr>
              <w:jc w:val="center"/>
              <w:rPr>
                <w:rFonts w:ascii="Times New Roman" w:hAnsi="Times New Roman" w:cs="Times New Roman"/>
                <w:b/>
                <w:bCs/>
              </w:rPr>
            </w:pPr>
          </w:p>
        </w:tc>
        <w:tc>
          <w:tcPr>
            <w:tcW w:w="2454" w:type="dxa"/>
            <w:vAlign w:val="center"/>
          </w:tcPr>
          <w:p w14:paraId="76B47618" w14:textId="74378738" w:rsidR="0072288E" w:rsidRPr="007529A0" w:rsidRDefault="0072288E" w:rsidP="00E967D6">
            <w:pPr>
              <w:jc w:val="center"/>
              <w:rPr>
                <w:rFonts w:ascii="Times New Roman" w:hAnsi="Times New Roman" w:cs="Times New Roman"/>
                <w:b/>
                <w:bCs/>
              </w:rPr>
            </w:pPr>
            <w:r>
              <w:rPr>
                <w:rFonts w:ascii="Times New Roman" w:hAnsi="Times New Roman" w:cs="Times New Roman"/>
                <w:b/>
                <w:bCs/>
              </w:rPr>
              <w:t>Medidas</w:t>
            </w:r>
          </w:p>
        </w:tc>
      </w:tr>
      <w:tr w:rsidR="007529A0" w:rsidRPr="007529A0" w14:paraId="270D2C8F" w14:textId="77777777" w:rsidTr="00E967D6">
        <w:tc>
          <w:tcPr>
            <w:tcW w:w="2241" w:type="dxa"/>
            <w:vAlign w:val="center"/>
          </w:tcPr>
          <w:p w14:paraId="60342671"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Conductas de respeto en la relación con adultos </w:t>
            </w:r>
          </w:p>
          <w:p w14:paraId="4BB3A7E6" w14:textId="77777777" w:rsidR="0072288E" w:rsidRPr="007529A0" w:rsidRDefault="0072288E" w:rsidP="00E967D6">
            <w:pPr>
              <w:rPr>
                <w:rFonts w:ascii="Times New Roman" w:hAnsi="Times New Roman" w:cs="Times New Roman"/>
              </w:rPr>
            </w:pPr>
          </w:p>
          <w:p w14:paraId="463CFD25"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Comunicarse y relacionarse de manera amable con todos los adultos de la comunidad, resolviendo las diferencias con un lenguaje apropiado de acuerdo con su edad. </w:t>
            </w:r>
          </w:p>
          <w:p w14:paraId="2CC83F12" w14:textId="77777777" w:rsidR="0072288E" w:rsidRPr="007529A0" w:rsidRDefault="0072288E" w:rsidP="00E967D6">
            <w:pPr>
              <w:rPr>
                <w:rFonts w:ascii="Times New Roman" w:hAnsi="Times New Roman" w:cs="Times New Roman"/>
              </w:rPr>
            </w:pPr>
          </w:p>
        </w:tc>
        <w:tc>
          <w:tcPr>
            <w:tcW w:w="2251" w:type="dxa"/>
            <w:vAlign w:val="center"/>
          </w:tcPr>
          <w:p w14:paraId="19286C15" w14:textId="77777777" w:rsidR="0072288E" w:rsidRPr="007529A0" w:rsidRDefault="0072288E" w:rsidP="00607F8E">
            <w:pPr>
              <w:pStyle w:val="Prrafodelista"/>
              <w:numPr>
                <w:ilvl w:val="0"/>
                <w:numId w:val="14"/>
              </w:numPr>
              <w:ind w:left="319" w:hanging="283"/>
              <w:rPr>
                <w:rFonts w:ascii="Times New Roman" w:hAnsi="Times New Roman" w:cs="Times New Roman"/>
              </w:rPr>
            </w:pPr>
            <w:r>
              <w:rPr>
                <w:rFonts w:ascii="Times New Roman" w:hAnsi="Times New Roman" w:cs="Times New Roman"/>
              </w:rPr>
              <w:lastRenderedPageBreak/>
              <w:t>Agresiones verbales (gritos, burlas, insultos)</w:t>
            </w:r>
          </w:p>
          <w:p w14:paraId="3EC7339A" w14:textId="77777777" w:rsidR="0072288E" w:rsidRPr="007529A0" w:rsidRDefault="0072288E" w:rsidP="00E967D6">
            <w:pPr>
              <w:pStyle w:val="Prrafodelista"/>
              <w:ind w:left="319"/>
              <w:rPr>
                <w:rFonts w:ascii="Times New Roman" w:hAnsi="Times New Roman" w:cs="Times New Roman"/>
              </w:rPr>
            </w:pPr>
          </w:p>
          <w:p w14:paraId="7B1369D7" w14:textId="77777777" w:rsidR="0072288E" w:rsidRPr="007529A0" w:rsidRDefault="0072288E" w:rsidP="00607F8E">
            <w:pPr>
              <w:pStyle w:val="Prrafodelista"/>
              <w:numPr>
                <w:ilvl w:val="0"/>
                <w:numId w:val="14"/>
              </w:numPr>
              <w:ind w:left="319" w:hanging="283"/>
              <w:rPr>
                <w:rFonts w:ascii="Times New Roman" w:hAnsi="Times New Roman" w:cs="Times New Roman"/>
              </w:rPr>
            </w:pPr>
            <w:r>
              <w:rPr>
                <w:rFonts w:ascii="Times New Roman" w:hAnsi="Times New Roman" w:cs="Times New Roman"/>
              </w:rPr>
              <w:t xml:space="preserve">Agresiones físicas (golpes u otra acción que cause daño físico de manera intencional) </w:t>
            </w:r>
          </w:p>
          <w:p w14:paraId="32D06793" w14:textId="77777777" w:rsidR="0072288E" w:rsidRPr="007529A0" w:rsidRDefault="0072288E" w:rsidP="00E967D6">
            <w:pPr>
              <w:pStyle w:val="Prrafodelista"/>
              <w:rPr>
                <w:rFonts w:ascii="Times New Roman" w:hAnsi="Times New Roman" w:cs="Times New Roman"/>
              </w:rPr>
            </w:pPr>
          </w:p>
          <w:p w14:paraId="00223FA8" w14:textId="77777777" w:rsidR="0072288E" w:rsidRPr="007529A0" w:rsidRDefault="0072288E" w:rsidP="00607F8E">
            <w:pPr>
              <w:pStyle w:val="Prrafodelista"/>
              <w:numPr>
                <w:ilvl w:val="0"/>
                <w:numId w:val="14"/>
              </w:numPr>
              <w:ind w:left="319" w:hanging="283"/>
              <w:rPr>
                <w:rFonts w:ascii="Times New Roman" w:hAnsi="Times New Roman" w:cs="Times New Roman"/>
              </w:rPr>
            </w:pPr>
            <w:r>
              <w:rPr>
                <w:rFonts w:ascii="Times New Roman" w:hAnsi="Times New Roman" w:cs="Times New Roman"/>
              </w:rPr>
              <w:t xml:space="preserve">Provocaciones a la comunidad de docentes, directivos, asistentes de la educación a través de cualquier medio (pancartas ofensivas, publicaciones en redes sociales, otras) </w:t>
            </w:r>
          </w:p>
        </w:tc>
        <w:tc>
          <w:tcPr>
            <w:tcW w:w="1882" w:type="dxa"/>
            <w:vAlign w:val="center"/>
          </w:tcPr>
          <w:p w14:paraId="3CF0CDEC" w14:textId="77777777" w:rsidR="0072288E" w:rsidRPr="007529A0" w:rsidRDefault="0072288E" w:rsidP="00E967D6">
            <w:pPr>
              <w:rPr>
                <w:rFonts w:ascii="Times New Roman" w:hAnsi="Times New Roman" w:cs="Times New Roman"/>
              </w:rPr>
            </w:pPr>
          </w:p>
          <w:p w14:paraId="7D18B1EC"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Estará dada por la intencionalidad de </w:t>
            </w:r>
            <w:r>
              <w:rPr>
                <w:rFonts w:ascii="Times New Roman" w:hAnsi="Times New Roman" w:cs="Times New Roman"/>
              </w:rPr>
              <w:lastRenderedPageBreak/>
              <w:t>la agresión, por la intensidad y el daño provocado.</w:t>
            </w:r>
          </w:p>
          <w:p w14:paraId="376E9522" w14:textId="77777777" w:rsidR="0072288E" w:rsidRPr="007529A0" w:rsidRDefault="0072288E" w:rsidP="00E967D6">
            <w:pPr>
              <w:rPr>
                <w:rFonts w:ascii="Times New Roman" w:hAnsi="Times New Roman" w:cs="Times New Roman"/>
              </w:rPr>
            </w:pPr>
            <w:r>
              <w:rPr>
                <w:rFonts w:ascii="Times New Roman" w:hAnsi="Times New Roman" w:cs="Times New Roman"/>
              </w:rPr>
              <w:t>Leve: en caso de no mediar intención de dañar y habiendo pedido las disculpas oportunamente</w:t>
            </w:r>
          </w:p>
          <w:p w14:paraId="285C107F" w14:textId="77777777" w:rsidR="0072288E" w:rsidRPr="007529A0" w:rsidRDefault="0072288E" w:rsidP="00E967D6">
            <w:pPr>
              <w:rPr>
                <w:rFonts w:ascii="Times New Roman" w:hAnsi="Times New Roman" w:cs="Times New Roman"/>
              </w:rPr>
            </w:pPr>
          </w:p>
          <w:p w14:paraId="6EF19520" w14:textId="77777777" w:rsidR="0072288E" w:rsidRPr="007529A0" w:rsidRDefault="0072288E" w:rsidP="00E967D6">
            <w:pPr>
              <w:rPr>
                <w:rFonts w:ascii="Times New Roman" w:hAnsi="Times New Roman" w:cs="Times New Roman"/>
              </w:rPr>
            </w:pPr>
            <w:r>
              <w:rPr>
                <w:rFonts w:ascii="Times New Roman" w:hAnsi="Times New Roman" w:cs="Times New Roman"/>
              </w:rPr>
              <w:t>Grave: daño intencionado</w:t>
            </w:r>
          </w:p>
          <w:p w14:paraId="44F2E748" w14:textId="77777777" w:rsidR="0072288E" w:rsidRPr="007529A0" w:rsidRDefault="0072288E" w:rsidP="00E967D6">
            <w:pPr>
              <w:rPr>
                <w:rFonts w:ascii="Times New Roman" w:hAnsi="Times New Roman" w:cs="Times New Roman"/>
              </w:rPr>
            </w:pPr>
          </w:p>
        </w:tc>
        <w:tc>
          <w:tcPr>
            <w:tcW w:w="2454" w:type="dxa"/>
            <w:vMerge w:val="restart"/>
            <w:vAlign w:val="center"/>
          </w:tcPr>
          <w:p w14:paraId="359F9C55" w14:textId="77777777" w:rsidR="0072288E" w:rsidRPr="007529A0" w:rsidRDefault="0072288E" w:rsidP="00E967D6">
            <w:pPr>
              <w:ind w:left="319" w:hanging="319"/>
              <w:rPr>
                <w:rFonts w:ascii="Times New Roman" w:hAnsi="Times New Roman" w:cs="Times New Roman"/>
              </w:rPr>
            </w:pPr>
            <w:r>
              <w:rPr>
                <w:rFonts w:ascii="Times New Roman" w:hAnsi="Times New Roman" w:cs="Times New Roman"/>
              </w:rPr>
              <w:lastRenderedPageBreak/>
              <w:t>Administrativas (registros)</w:t>
            </w:r>
          </w:p>
          <w:p w14:paraId="473D474A" w14:textId="77777777" w:rsidR="0072288E" w:rsidRPr="007529A0" w:rsidRDefault="0072288E" w:rsidP="00E967D6">
            <w:pPr>
              <w:ind w:left="319" w:hanging="319"/>
              <w:rPr>
                <w:rFonts w:ascii="Times New Roman" w:hAnsi="Times New Roman" w:cs="Times New Roman"/>
              </w:rPr>
            </w:pPr>
          </w:p>
          <w:p w14:paraId="14E4B6A1" w14:textId="77777777" w:rsidR="0072288E" w:rsidRPr="007529A0" w:rsidRDefault="0072288E" w:rsidP="00E967D6">
            <w:pPr>
              <w:ind w:left="319" w:hanging="319"/>
              <w:rPr>
                <w:rFonts w:ascii="Times New Roman" w:hAnsi="Times New Roman" w:cs="Times New Roman"/>
              </w:rPr>
            </w:pPr>
            <w:r>
              <w:rPr>
                <w:rFonts w:ascii="Times New Roman" w:hAnsi="Times New Roman" w:cs="Times New Roman"/>
              </w:rPr>
              <w:lastRenderedPageBreak/>
              <w:t xml:space="preserve">Formativas </w:t>
            </w:r>
          </w:p>
          <w:p w14:paraId="253F02AD" w14:textId="77777777" w:rsidR="0072288E" w:rsidRPr="007529A0" w:rsidRDefault="0072288E" w:rsidP="00607F8E">
            <w:pPr>
              <w:pStyle w:val="Prrafodelista"/>
              <w:numPr>
                <w:ilvl w:val="0"/>
                <w:numId w:val="13"/>
              </w:numPr>
              <w:ind w:left="319" w:hanging="319"/>
              <w:rPr>
                <w:rFonts w:ascii="Times New Roman" w:hAnsi="Times New Roman" w:cs="Times New Roman"/>
              </w:rPr>
            </w:pPr>
            <w:r>
              <w:rPr>
                <w:rFonts w:ascii="Times New Roman" w:hAnsi="Times New Roman" w:cs="Times New Roman"/>
                <w:u w:val="single"/>
              </w:rPr>
              <w:t>Orientar conductas de reparación</w:t>
            </w:r>
            <w:r>
              <w:rPr>
                <w:rFonts w:ascii="Times New Roman" w:hAnsi="Times New Roman" w:cs="Times New Roman"/>
              </w:rPr>
              <w:t xml:space="preserve"> por parte del estudiante de acuerdo al daño provocado.</w:t>
            </w:r>
          </w:p>
          <w:p w14:paraId="7D56658F" w14:textId="77777777" w:rsidR="0072288E" w:rsidRPr="007529A0" w:rsidRDefault="0072288E" w:rsidP="00607F8E">
            <w:pPr>
              <w:pStyle w:val="Prrafodelista"/>
              <w:numPr>
                <w:ilvl w:val="0"/>
                <w:numId w:val="13"/>
              </w:numPr>
              <w:ind w:left="319" w:hanging="319"/>
              <w:rPr>
                <w:rFonts w:ascii="Times New Roman" w:hAnsi="Times New Roman" w:cs="Times New Roman"/>
              </w:rPr>
            </w:pPr>
            <w:r>
              <w:rPr>
                <w:rFonts w:ascii="Times New Roman" w:hAnsi="Times New Roman" w:cs="Times New Roman"/>
              </w:rPr>
              <w:t xml:space="preserve">Definir </w:t>
            </w:r>
            <w:r>
              <w:rPr>
                <w:rFonts w:ascii="Times New Roman" w:hAnsi="Times New Roman" w:cs="Times New Roman"/>
                <w:u w:val="single"/>
              </w:rPr>
              <w:t>plan de apoyo de acuerdo con el problema:</w:t>
            </w:r>
            <w:r>
              <w:rPr>
                <w:rFonts w:ascii="Times New Roman" w:hAnsi="Times New Roman" w:cs="Times New Roman"/>
              </w:rPr>
              <w:t xml:space="preserve"> emocional, conductual, autocontrol, razonamiento moral. </w:t>
            </w:r>
          </w:p>
          <w:p w14:paraId="7683206C" w14:textId="77777777" w:rsidR="0072288E" w:rsidRPr="007529A0" w:rsidRDefault="0072288E" w:rsidP="00607F8E">
            <w:pPr>
              <w:pStyle w:val="Prrafodelista"/>
              <w:numPr>
                <w:ilvl w:val="0"/>
                <w:numId w:val="13"/>
              </w:numPr>
              <w:ind w:left="319" w:hanging="319"/>
              <w:rPr>
                <w:rFonts w:ascii="Times New Roman" w:hAnsi="Times New Roman" w:cs="Times New Roman"/>
              </w:rPr>
            </w:pPr>
            <w:r>
              <w:rPr>
                <w:rFonts w:ascii="Times New Roman" w:hAnsi="Times New Roman" w:cs="Times New Roman"/>
                <w:u w:val="single"/>
              </w:rPr>
              <w:t>Mediación o conciliación de conflictos</w:t>
            </w:r>
            <w:r>
              <w:rPr>
                <w:rFonts w:ascii="Times New Roman" w:hAnsi="Times New Roman" w:cs="Times New Roman"/>
              </w:rPr>
              <w:t xml:space="preserve"> comunicacionales y relacionales </w:t>
            </w:r>
          </w:p>
          <w:p w14:paraId="1F7FCAA5" w14:textId="77777777" w:rsidR="0072288E" w:rsidRPr="007529A0" w:rsidRDefault="0072288E" w:rsidP="00E967D6">
            <w:pPr>
              <w:rPr>
                <w:rFonts w:ascii="Times New Roman" w:hAnsi="Times New Roman" w:cs="Times New Roman"/>
              </w:rPr>
            </w:pPr>
          </w:p>
          <w:p w14:paraId="048DD5B7" w14:textId="77777777" w:rsidR="0072288E" w:rsidRPr="007529A0" w:rsidRDefault="0072288E" w:rsidP="00E967D6">
            <w:pPr>
              <w:rPr>
                <w:rFonts w:ascii="Times New Roman" w:hAnsi="Times New Roman" w:cs="Times New Roman"/>
              </w:rPr>
            </w:pPr>
            <w:r>
              <w:rPr>
                <w:rFonts w:ascii="Times New Roman" w:hAnsi="Times New Roman" w:cs="Times New Roman"/>
              </w:rPr>
              <w:t>Participación de la familia para alertar y acordar medidas de apoyo</w:t>
            </w:r>
          </w:p>
          <w:p w14:paraId="504C82AE" w14:textId="77777777" w:rsidR="0072288E" w:rsidRPr="007529A0" w:rsidRDefault="0072288E" w:rsidP="00E967D6">
            <w:pPr>
              <w:rPr>
                <w:rFonts w:ascii="Times New Roman" w:hAnsi="Times New Roman" w:cs="Times New Roman"/>
              </w:rPr>
            </w:pPr>
          </w:p>
          <w:p w14:paraId="223E25B4" w14:textId="77777777" w:rsidR="0072288E" w:rsidRPr="007529A0" w:rsidRDefault="0072288E" w:rsidP="00E967D6">
            <w:pPr>
              <w:ind w:left="319" w:hanging="319"/>
              <w:rPr>
                <w:rFonts w:ascii="Times New Roman" w:hAnsi="Times New Roman" w:cs="Times New Roman"/>
              </w:rPr>
            </w:pPr>
            <w:r>
              <w:rPr>
                <w:rFonts w:ascii="Times New Roman" w:hAnsi="Times New Roman" w:cs="Times New Roman"/>
              </w:rPr>
              <w:t xml:space="preserve">Psicosociales </w:t>
            </w:r>
          </w:p>
          <w:p w14:paraId="453931B9"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Evaluar necesidad de apoyo psicosocial interno o con red apoyo especialistas externos </w:t>
            </w:r>
          </w:p>
          <w:p w14:paraId="3E355D0D" w14:textId="77777777" w:rsidR="0072288E" w:rsidRPr="007529A0" w:rsidRDefault="0072288E" w:rsidP="00E967D6">
            <w:pPr>
              <w:ind w:left="319" w:hanging="319"/>
              <w:rPr>
                <w:rFonts w:ascii="Times New Roman" w:hAnsi="Times New Roman" w:cs="Times New Roman"/>
              </w:rPr>
            </w:pPr>
            <w:r>
              <w:rPr>
                <w:rFonts w:ascii="Times New Roman" w:hAnsi="Times New Roman" w:cs="Times New Roman"/>
              </w:rPr>
              <w:t xml:space="preserve">Sancionatorias </w:t>
            </w:r>
          </w:p>
          <w:p w14:paraId="203F8335"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Suspensión, cancelación de matrícula y/o expulsión de acuerdo a los criterios definidos. </w:t>
            </w:r>
          </w:p>
          <w:p w14:paraId="3F9946AB" w14:textId="77777777" w:rsidR="0072288E" w:rsidRPr="007529A0" w:rsidRDefault="0072288E" w:rsidP="00E967D6">
            <w:pPr>
              <w:rPr>
                <w:rFonts w:ascii="Times New Roman" w:hAnsi="Times New Roman" w:cs="Times New Roman"/>
              </w:rPr>
            </w:pPr>
          </w:p>
          <w:p w14:paraId="1BE07F82" w14:textId="0E88676F" w:rsidR="00635B87" w:rsidRPr="007529A0" w:rsidRDefault="0072288E" w:rsidP="00E967D6">
            <w:pPr>
              <w:pStyle w:val="Prrafodelista"/>
              <w:ind w:left="0"/>
              <w:rPr>
                <w:rFonts w:ascii="Times New Roman" w:hAnsi="Times New Roman" w:cs="Times New Roman"/>
              </w:rPr>
            </w:pPr>
            <w:r>
              <w:rPr>
                <w:rFonts w:ascii="Times New Roman" w:hAnsi="Times New Roman" w:cs="Times New Roman"/>
              </w:rPr>
              <w:t xml:space="preserve">Otras medidas </w:t>
            </w:r>
          </w:p>
          <w:p w14:paraId="227A4EEC" w14:textId="77777777" w:rsidR="00635B87" w:rsidRPr="007529A0" w:rsidRDefault="00635B87" w:rsidP="00607F8E">
            <w:pPr>
              <w:pStyle w:val="Prrafodelista"/>
              <w:numPr>
                <w:ilvl w:val="0"/>
                <w:numId w:val="23"/>
              </w:numPr>
              <w:rPr>
                <w:rFonts w:ascii="Times New Roman" w:hAnsi="Times New Roman" w:cs="Times New Roman"/>
                <w:sz w:val="24"/>
                <w:szCs w:val="24"/>
              </w:rPr>
            </w:pPr>
            <w:r>
              <w:rPr>
                <w:rFonts w:ascii="Times New Roman" w:hAnsi="Times New Roman" w:cs="Times New Roman"/>
                <w:sz w:val="24"/>
                <w:szCs w:val="24"/>
              </w:rPr>
              <w:t>Denunciar en caso de un hecho que eventualmente sea constitutivo de delito</w:t>
            </w:r>
          </w:p>
          <w:p w14:paraId="483E8B7E" w14:textId="77777777" w:rsidR="00635B87" w:rsidRPr="007529A0" w:rsidRDefault="00635B87" w:rsidP="00635B87">
            <w:pPr>
              <w:pStyle w:val="Prrafodelista"/>
              <w:ind w:left="360"/>
              <w:rPr>
                <w:rFonts w:ascii="Times New Roman" w:hAnsi="Times New Roman" w:cs="Times New Roman"/>
              </w:rPr>
            </w:pPr>
          </w:p>
          <w:p w14:paraId="01EAE5BD" w14:textId="39E6EAA8" w:rsidR="0072288E" w:rsidRPr="007529A0" w:rsidRDefault="0072288E" w:rsidP="00607F8E">
            <w:pPr>
              <w:pStyle w:val="Prrafodelista"/>
              <w:numPr>
                <w:ilvl w:val="0"/>
                <w:numId w:val="23"/>
              </w:numPr>
              <w:rPr>
                <w:rFonts w:ascii="Times New Roman" w:hAnsi="Times New Roman" w:cs="Times New Roman"/>
              </w:rPr>
            </w:pPr>
            <w:r>
              <w:rPr>
                <w:rFonts w:ascii="Times New Roman" w:hAnsi="Times New Roman" w:cs="Times New Roman"/>
              </w:rPr>
              <w:t xml:space="preserve">Derivar a Departamento Jurídico de la </w:t>
            </w:r>
            <w:r>
              <w:rPr>
                <w:rFonts w:ascii="Times New Roman" w:hAnsi="Times New Roman" w:cs="Times New Roman"/>
              </w:rPr>
              <w:lastRenderedPageBreak/>
              <w:t xml:space="preserve">Fundación </w:t>
            </w:r>
            <w:r>
              <w:rPr>
                <w:rFonts w:ascii="Times New Roman" w:hAnsi="Times New Roman" w:cs="Times New Roman"/>
                <w:sz w:val="24"/>
                <w:szCs w:val="24"/>
              </w:rPr>
              <w:t xml:space="preserve">en caso de requerir apoyo </w:t>
            </w:r>
            <w:r>
              <w:rPr>
                <w:rFonts w:ascii="Times New Roman" w:hAnsi="Times New Roman" w:cs="Times New Roman"/>
              </w:rPr>
              <w:t>frente a un acto eventualmente constitutivo de delito.</w:t>
            </w:r>
          </w:p>
          <w:p w14:paraId="2B7C3BEF" w14:textId="77777777" w:rsidR="0072288E" w:rsidRPr="007529A0" w:rsidRDefault="0072288E" w:rsidP="00607F8E">
            <w:pPr>
              <w:pStyle w:val="Prrafodelista"/>
              <w:numPr>
                <w:ilvl w:val="0"/>
                <w:numId w:val="23"/>
              </w:numPr>
              <w:rPr>
                <w:rFonts w:ascii="Times New Roman" w:hAnsi="Times New Roman" w:cs="Times New Roman"/>
              </w:rPr>
            </w:pPr>
            <w:r>
              <w:rPr>
                <w:rFonts w:ascii="Times New Roman" w:hAnsi="Times New Roman" w:cs="Times New Roman"/>
              </w:rPr>
              <w:t xml:space="preserve">Activar Protocolo de Violencia Escolar, Accidente Escolar y/o Abuso Sexual si resulta pertinente </w:t>
            </w:r>
          </w:p>
          <w:p w14:paraId="5814031C" w14:textId="77777777" w:rsidR="0072288E" w:rsidRPr="007529A0" w:rsidRDefault="0072288E" w:rsidP="00607F8E">
            <w:pPr>
              <w:pStyle w:val="Prrafodelista"/>
              <w:numPr>
                <w:ilvl w:val="0"/>
                <w:numId w:val="23"/>
              </w:numPr>
              <w:rPr>
                <w:rFonts w:ascii="Times New Roman" w:hAnsi="Times New Roman" w:cs="Times New Roman"/>
              </w:rPr>
            </w:pPr>
            <w:r>
              <w:rPr>
                <w:rFonts w:ascii="Times New Roman" w:hAnsi="Times New Roman" w:cs="Times New Roman"/>
              </w:rPr>
              <w:t>Medida de protección cuando las conductas del estudiante están asociadas a negligencia, maltrato o abandono de la familia. (Ver Protocolo de vulneración de derechos)</w:t>
            </w:r>
          </w:p>
          <w:p w14:paraId="12C83E5D" w14:textId="77777777" w:rsidR="0072288E" w:rsidRPr="007529A0" w:rsidRDefault="0072288E" w:rsidP="00E967D6">
            <w:pPr>
              <w:rPr>
                <w:rFonts w:ascii="Times New Roman" w:hAnsi="Times New Roman" w:cs="Times New Roman"/>
              </w:rPr>
            </w:pPr>
          </w:p>
        </w:tc>
      </w:tr>
      <w:tr w:rsidR="007529A0" w:rsidRPr="007529A0" w14:paraId="6C053BFC" w14:textId="77777777" w:rsidTr="00E967D6">
        <w:trPr>
          <w:trHeight w:val="564"/>
        </w:trPr>
        <w:tc>
          <w:tcPr>
            <w:tcW w:w="2241" w:type="dxa"/>
            <w:vMerge w:val="restart"/>
            <w:vAlign w:val="center"/>
          </w:tcPr>
          <w:p w14:paraId="3F733B52" w14:textId="77777777" w:rsidR="0072288E" w:rsidRPr="007529A0" w:rsidRDefault="0072288E" w:rsidP="00E967D6">
            <w:pPr>
              <w:rPr>
                <w:rFonts w:ascii="Times New Roman" w:hAnsi="Times New Roman" w:cs="Times New Roman"/>
              </w:rPr>
            </w:pPr>
            <w:r>
              <w:rPr>
                <w:rFonts w:ascii="Times New Roman" w:hAnsi="Times New Roman" w:cs="Times New Roman"/>
              </w:rPr>
              <w:lastRenderedPageBreak/>
              <w:t>Conductas de respeto en la relación con pares</w:t>
            </w:r>
          </w:p>
          <w:p w14:paraId="42B79CAB" w14:textId="77777777" w:rsidR="0072288E" w:rsidRPr="007529A0" w:rsidRDefault="0072288E" w:rsidP="00E967D6">
            <w:pPr>
              <w:rPr>
                <w:rFonts w:ascii="Times New Roman" w:hAnsi="Times New Roman" w:cs="Times New Roman"/>
              </w:rPr>
            </w:pPr>
          </w:p>
          <w:p w14:paraId="19022AD5" w14:textId="77777777" w:rsidR="0072288E" w:rsidRPr="007529A0" w:rsidRDefault="0072288E" w:rsidP="00E967D6">
            <w:pPr>
              <w:rPr>
                <w:rFonts w:ascii="Times New Roman" w:hAnsi="Times New Roman" w:cs="Times New Roman"/>
              </w:rPr>
            </w:pPr>
            <w:r>
              <w:rPr>
                <w:rFonts w:ascii="Times New Roman" w:hAnsi="Times New Roman" w:cs="Times New Roman"/>
              </w:rPr>
              <w:t>Comunicarse y relacionarse de manera amable con todos sus pares en los distintos espacios: de aprendizaje, recreativos, extracurriculares, sociales (presenciales y redes sociales), resolviendo las diferencias con un lenguaje apropiado de acuerdo con su edad</w:t>
            </w:r>
          </w:p>
          <w:p w14:paraId="0331F7A3" w14:textId="77777777" w:rsidR="0072288E" w:rsidRPr="007529A0" w:rsidRDefault="0072288E" w:rsidP="00E967D6">
            <w:pPr>
              <w:rPr>
                <w:rFonts w:ascii="Times New Roman" w:hAnsi="Times New Roman" w:cs="Times New Roman"/>
              </w:rPr>
            </w:pPr>
          </w:p>
        </w:tc>
        <w:tc>
          <w:tcPr>
            <w:tcW w:w="2251" w:type="dxa"/>
            <w:vAlign w:val="center"/>
          </w:tcPr>
          <w:p w14:paraId="2EF5DBEB" w14:textId="77777777" w:rsidR="0072288E" w:rsidRPr="007529A0" w:rsidRDefault="0072288E" w:rsidP="00607F8E">
            <w:pPr>
              <w:pStyle w:val="Prrafodelista"/>
              <w:numPr>
                <w:ilvl w:val="0"/>
                <w:numId w:val="14"/>
              </w:numPr>
              <w:ind w:left="319" w:hanging="283"/>
              <w:rPr>
                <w:rFonts w:ascii="Times New Roman" w:hAnsi="Times New Roman" w:cs="Times New Roman"/>
              </w:rPr>
            </w:pPr>
            <w:r>
              <w:rPr>
                <w:rFonts w:ascii="Times New Roman" w:hAnsi="Times New Roman" w:cs="Times New Roman"/>
              </w:rPr>
              <w:t>Agresiones verbales y/o psicológicas (burlas, ofensas)</w:t>
            </w:r>
          </w:p>
          <w:p w14:paraId="29028697" w14:textId="77777777" w:rsidR="0072288E" w:rsidRPr="007529A0" w:rsidRDefault="0072288E" w:rsidP="00E967D6">
            <w:pPr>
              <w:pStyle w:val="Prrafodelista"/>
              <w:ind w:left="319"/>
              <w:rPr>
                <w:rFonts w:ascii="Times New Roman" w:hAnsi="Times New Roman" w:cs="Times New Roman"/>
              </w:rPr>
            </w:pPr>
          </w:p>
          <w:p w14:paraId="60F20C85" w14:textId="77777777" w:rsidR="0072288E" w:rsidRPr="007529A0" w:rsidRDefault="0072288E" w:rsidP="00607F8E">
            <w:pPr>
              <w:pStyle w:val="Prrafodelista"/>
              <w:numPr>
                <w:ilvl w:val="0"/>
                <w:numId w:val="14"/>
              </w:numPr>
              <w:ind w:left="319" w:hanging="283"/>
              <w:rPr>
                <w:rFonts w:ascii="Times New Roman" w:hAnsi="Times New Roman" w:cs="Times New Roman"/>
              </w:rPr>
            </w:pPr>
            <w:r>
              <w:rPr>
                <w:rFonts w:ascii="Times New Roman" w:hAnsi="Times New Roman" w:cs="Times New Roman"/>
              </w:rPr>
              <w:t xml:space="preserve">Agresiones a través de redes sociales </w:t>
            </w:r>
          </w:p>
          <w:p w14:paraId="40D736F6" w14:textId="77777777" w:rsidR="0072288E" w:rsidRPr="007529A0" w:rsidRDefault="0072288E" w:rsidP="00E967D6">
            <w:pPr>
              <w:pStyle w:val="Prrafodelista"/>
              <w:ind w:left="319"/>
              <w:rPr>
                <w:rFonts w:ascii="Times New Roman" w:hAnsi="Times New Roman" w:cs="Times New Roman"/>
              </w:rPr>
            </w:pPr>
          </w:p>
          <w:p w14:paraId="1B6463BF" w14:textId="77777777" w:rsidR="0072288E" w:rsidRPr="007529A0" w:rsidRDefault="0072288E" w:rsidP="00607F8E">
            <w:pPr>
              <w:pStyle w:val="Prrafodelista"/>
              <w:numPr>
                <w:ilvl w:val="0"/>
                <w:numId w:val="14"/>
              </w:numPr>
              <w:ind w:left="319" w:hanging="283"/>
              <w:rPr>
                <w:rFonts w:ascii="Times New Roman" w:hAnsi="Times New Roman" w:cs="Times New Roman"/>
              </w:rPr>
            </w:pPr>
            <w:r>
              <w:rPr>
                <w:rFonts w:ascii="Times New Roman" w:hAnsi="Times New Roman" w:cs="Times New Roman"/>
              </w:rPr>
              <w:t xml:space="preserve">Agresiones físicas (golpes u otra acción que cause daño físico de manera intencional) </w:t>
            </w:r>
          </w:p>
          <w:p w14:paraId="75534AD5" w14:textId="77777777" w:rsidR="0072288E" w:rsidRPr="007529A0" w:rsidRDefault="0072288E" w:rsidP="00607F8E">
            <w:pPr>
              <w:pStyle w:val="Prrafodelista"/>
              <w:numPr>
                <w:ilvl w:val="0"/>
                <w:numId w:val="14"/>
              </w:numPr>
              <w:rPr>
                <w:rFonts w:ascii="Times New Roman" w:hAnsi="Times New Roman" w:cs="Times New Roman"/>
              </w:rPr>
            </w:pPr>
            <w:r>
              <w:rPr>
                <w:rFonts w:ascii="Times New Roman" w:hAnsi="Times New Roman" w:cs="Times New Roman"/>
              </w:rPr>
              <w:t xml:space="preserve">Conductas de discriminación arbitraria en cualquiera de sus formas </w:t>
            </w:r>
          </w:p>
        </w:tc>
        <w:tc>
          <w:tcPr>
            <w:tcW w:w="1882" w:type="dxa"/>
            <w:vAlign w:val="center"/>
          </w:tcPr>
          <w:p w14:paraId="176AD347" w14:textId="77777777" w:rsidR="0072288E" w:rsidRPr="007529A0" w:rsidRDefault="0072288E" w:rsidP="00E967D6">
            <w:pPr>
              <w:rPr>
                <w:rFonts w:ascii="Times New Roman" w:hAnsi="Times New Roman" w:cs="Times New Roman"/>
              </w:rPr>
            </w:pPr>
            <w:r>
              <w:rPr>
                <w:rFonts w:ascii="Times New Roman" w:hAnsi="Times New Roman" w:cs="Times New Roman"/>
              </w:rPr>
              <w:t>Estará dada por la intencionalidad de la agresión, por la intensidad y daño provocado</w:t>
            </w:r>
          </w:p>
          <w:p w14:paraId="7838150B" w14:textId="77777777" w:rsidR="0072288E" w:rsidRPr="007529A0" w:rsidRDefault="0072288E" w:rsidP="00E967D6">
            <w:pPr>
              <w:rPr>
                <w:rFonts w:ascii="Times New Roman" w:hAnsi="Times New Roman" w:cs="Times New Roman"/>
              </w:rPr>
            </w:pPr>
            <w:r>
              <w:rPr>
                <w:rFonts w:ascii="Times New Roman" w:hAnsi="Times New Roman" w:cs="Times New Roman"/>
              </w:rPr>
              <w:t>Leve: en caso de no mediar intención de dañar y habiendo pedido las disculpas oportunamente</w:t>
            </w:r>
          </w:p>
          <w:p w14:paraId="1A8C476D" w14:textId="77777777" w:rsidR="0072288E" w:rsidRPr="007529A0" w:rsidRDefault="0072288E" w:rsidP="00E967D6">
            <w:pPr>
              <w:rPr>
                <w:rFonts w:ascii="Times New Roman" w:hAnsi="Times New Roman" w:cs="Times New Roman"/>
              </w:rPr>
            </w:pPr>
            <w:r>
              <w:rPr>
                <w:rFonts w:ascii="Times New Roman" w:hAnsi="Times New Roman" w:cs="Times New Roman"/>
              </w:rPr>
              <w:t>Grave: daño intencionado</w:t>
            </w:r>
          </w:p>
          <w:p w14:paraId="129CE0F7" w14:textId="77777777" w:rsidR="0072288E" w:rsidRPr="007529A0" w:rsidRDefault="0072288E" w:rsidP="00E967D6">
            <w:pPr>
              <w:rPr>
                <w:rFonts w:ascii="Times New Roman" w:hAnsi="Times New Roman" w:cs="Times New Roman"/>
              </w:rPr>
            </w:pPr>
          </w:p>
        </w:tc>
        <w:tc>
          <w:tcPr>
            <w:tcW w:w="2454" w:type="dxa"/>
            <w:vMerge/>
            <w:vAlign w:val="center"/>
          </w:tcPr>
          <w:p w14:paraId="276F1855" w14:textId="77777777" w:rsidR="0072288E" w:rsidRPr="007529A0" w:rsidRDefault="0072288E" w:rsidP="00E967D6">
            <w:pPr>
              <w:rPr>
                <w:rFonts w:ascii="Times New Roman" w:hAnsi="Times New Roman" w:cs="Times New Roman"/>
              </w:rPr>
            </w:pPr>
          </w:p>
        </w:tc>
      </w:tr>
      <w:tr w:rsidR="007529A0" w:rsidRPr="007529A0" w14:paraId="31A450C5" w14:textId="77777777" w:rsidTr="00E967D6">
        <w:trPr>
          <w:trHeight w:val="513"/>
        </w:trPr>
        <w:tc>
          <w:tcPr>
            <w:tcW w:w="2241" w:type="dxa"/>
            <w:vMerge/>
            <w:vAlign w:val="center"/>
          </w:tcPr>
          <w:p w14:paraId="1FDB1AD9" w14:textId="77777777" w:rsidR="0072288E" w:rsidRPr="007529A0" w:rsidRDefault="0072288E" w:rsidP="00E967D6">
            <w:pPr>
              <w:rPr>
                <w:rFonts w:ascii="Times New Roman" w:hAnsi="Times New Roman" w:cs="Times New Roman"/>
              </w:rPr>
            </w:pPr>
          </w:p>
        </w:tc>
        <w:tc>
          <w:tcPr>
            <w:tcW w:w="2251" w:type="dxa"/>
            <w:vAlign w:val="center"/>
          </w:tcPr>
          <w:p w14:paraId="33A1CAAE" w14:textId="77777777" w:rsidR="0072288E" w:rsidRPr="007529A0" w:rsidRDefault="0072288E" w:rsidP="00E967D6">
            <w:pPr>
              <w:rPr>
                <w:rFonts w:ascii="Times New Roman" w:hAnsi="Times New Roman" w:cs="Times New Roman"/>
              </w:rPr>
            </w:pPr>
          </w:p>
          <w:p w14:paraId="60E93280" w14:textId="77777777" w:rsidR="0072288E" w:rsidRPr="007529A0" w:rsidRDefault="0072288E" w:rsidP="00607F8E">
            <w:pPr>
              <w:pStyle w:val="Prrafodelista"/>
              <w:numPr>
                <w:ilvl w:val="0"/>
                <w:numId w:val="22"/>
              </w:numPr>
              <w:ind w:left="319" w:hanging="283"/>
              <w:rPr>
                <w:rFonts w:ascii="Times New Roman" w:hAnsi="Times New Roman" w:cs="Times New Roman"/>
              </w:rPr>
            </w:pPr>
            <w:r>
              <w:rPr>
                <w:rFonts w:ascii="Times New Roman" w:hAnsi="Times New Roman" w:cs="Times New Roman"/>
              </w:rPr>
              <w:t>Agresiones de connotación sexual</w:t>
            </w:r>
          </w:p>
          <w:p w14:paraId="6D4348AA" w14:textId="77777777" w:rsidR="0072288E" w:rsidRPr="007529A0" w:rsidRDefault="0072288E" w:rsidP="00E967D6">
            <w:pPr>
              <w:pStyle w:val="Prrafodelista"/>
              <w:ind w:left="319"/>
              <w:rPr>
                <w:rFonts w:ascii="Times New Roman" w:hAnsi="Times New Roman" w:cs="Times New Roman"/>
              </w:rPr>
            </w:pPr>
          </w:p>
          <w:p w14:paraId="49479EBD" w14:textId="77777777" w:rsidR="0072288E" w:rsidRPr="007529A0" w:rsidRDefault="0072288E" w:rsidP="00607F8E">
            <w:pPr>
              <w:pStyle w:val="Prrafodelista"/>
              <w:numPr>
                <w:ilvl w:val="0"/>
                <w:numId w:val="22"/>
              </w:numPr>
              <w:ind w:left="319" w:hanging="283"/>
              <w:rPr>
                <w:rFonts w:ascii="Times New Roman" w:hAnsi="Times New Roman" w:cs="Times New Roman"/>
              </w:rPr>
            </w:pPr>
            <w:r>
              <w:rPr>
                <w:rFonts w:ascii="Times New Roman" w:hAnsi="Times New Roman" w:cs="Times New Roman"/>
              </w:rPr>
              <w:t xml:space="preserve">Abuso sexual </w:t>
            </w:r>
          </w:p>
          <w:p w14:paraId="5BA19199" w14:textId="77777777" w:rsidR="0072288E" w:rsidRPr="007529A0" w:rsidRDefault="0072288E" w:rsidP="00E967D6">
            <w:pPr>
              <w:pStyle w:val="Prrafodelista"/>
              <w:rPr>
                <w:rFonts w:ascii="Times New Roman" w:hAnsi="Times New Roman" w:cs="Times New Roman"/>
              </w:rPr>
            </w:pPr>
          </w:p>
          <w:p w14:paraId="605B8BB9" w14:textId="77777777" w:rsidR="0072288E" w:rsidRPr="007529A0" w:rsidRDefault="0072288E" w:rsidP="00607F8E">
            <w:pPr>
              <w:pStyle w:val="Prrafodelista"/>
              <w:numPr>
                <w:ilvl w:val="0"/>
                <w:numId w:val="22"/>
              </w:numPr>
              <w:ind w:left="319" w:hanging="283"/>
              <w:rPr>
                <w:rFonts w:ascii="Times New Roman" w:hAnsi="Times New Roman" w:cs="Times New Roman"/>
              </w:rPr>
            </w:pPr>
            <w:r>
              <w:rPr>
                <w:rFonts w:ascii="Times New Roman" w:hAnsi="Times New Roman" w:cs="Times New Roman"/>
              </w:rPr>
              <w:lastRenderedPageBreak/>
              <w:t>Acoso, intimidación o bullying.</w:t>
            </w:r>
          </w:p>
        </w:tc>
        <w:tc>
          <w:tcPr>
            <w:tcW w:w="1882" w:type="dxa"/>
            <w:vAlign w:val="center"/>
          </w:tcPr>
          <w:p w14:paraId="330C1CB0" w14:textId="3BE964EB" w:rsidR="0072288E" w:rsidRPr="007529A0" w:rsidRDefault="0072288E" w:rsidP="00E967D6">
            <w:pPr>
              <w:rPr>
                <w:rFonts w:ascii="Times New Roman" w:hAnsi="Times New Roman" w:cs="Times New Roman"/>
              </w:rPr>
            </w:pPr>
            <w:r>
              <w:rPr>
                <w:rFonts w:ascii="Times New Roman" w:hAnsi="Times New Roman" w:cs="Times New Roman"/>
              </w:rPr>
              <w:lastRenderedPageBreak/>
              <w:t>Graves y Muy Graves de acuerdo al daño a infringir</w:t>
            </w:r>
          </w:p>
        </w:tc>
        <w:tc>
          <w:tcPr>
            <w:tcW w:w="2454" w:type="dxa"/>
            <w:vMerge/>
            <w:vAlign w:val="center"/>
          </w:tcPr>
          <w:p w14:paraId="72B555AA" w14:textId="77777777" w:rsidR="0072288E" w:rsidRPr="007529A0" w:rsidRDefault="0072288E" w:rsidP="00E967D6">
            <w:pPr>
              <w:rPr>
                <w:rFonts w:ascii="Times New Roman" w:hAnsi="Times New Roman" w:cs="Times New Roman"/>
              </w:rPr>
            </w:pPr>
          </w:p>
        </w:tc>
      </w:tr>
      <w:tr w:rsidR="007529A0" w:rsidRPr="007529A0" w14:paraId="68089F5F" w14:textId="77777777" w:rsidTr="00E967D6">
        <w:tc>
          <w:tcPr>
            <w:tcW w:w="2241" w:type="dxa"/>
            <w:vAlign w:val="center"/>
          </w:tcPr>
          <w:p w14:paraId="07BB72B5"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Relaciones basadas en la honestidad en la relación con pares y adultos </w:t>
            </w:r>
          </w:p>
          <w:p w14:paraId="3D2C34C3" w14:textId="77777777" w:rsidR="0072288E" w:rsidRPr="007529A0" w:rsidRDefault="0072288E" w:rsidP="00E967D6">
            <w:pPr>
              <w:rPr>
                <w:rFonts w:ascii="Times New Roman" w:hAnsi="Times New Roman" w:cs="Times New Roman"/>
              </w:rPr>
            </w:pPr>
          </w:p>
        </w:tc>
        <w:tc>
          <w:tcPr>
            <w:tcW w:w="2251" w:type="dxa"/>
            <w:vAlign w:val="center"/>
          </w:tcPr>
          <w:p w14:paraId="63F100B8" w14:textId="77777777" w:rsidR="0072288E" w:rsidRPr="007529A0" w:rsidRDefault="0072288E" w:rsidP="00E967D6">
            <w:pPr>
              <w:pStyle w:val="Prrafodelista"/>
              <w:ind w:left="319"/>
              <w:rPr>
                <w:rFonts w:ascii="Times New Roman" w:hAnsi="Times New Roman" w:cs="Times New Roman"/>
              </w:rPr>
            </w:pPr>
            <w:r>
              <w:rPr>
                <w:rFonts w:ascii="Times New Roman" w:hAnsi="Times New Roman" w:cs="Times New Roman"/>
              </w:rPr>
              <w:t>Faltas a la verdad como, apropiarse de cosas ajenas, engañar (robo del celular, sacar cosas sin autorización)</w:t>
            </w:r>
          </w:p>
        </w:tc>
        <w:tc>
          <w:tcPr>
            <w:tcW w:w="1882" w:type="dxa"/>
            <w:vAlign w:val="center"/>
          </w:tcPr>
          <w:p w14:paraId="2FB5718E" w14:textId="77777777" w:rsidR="0072288E" w:rsidRPr="007529A0" w:rsidRDefault="0072288E" w:rsidP="00E967D6">
            <w:pPr>
              <w:rPr>
                <w:rFonts w:ascii="Times New Roman" w:hAnsi="Times New Roman" w:cs="Times New Roman"/>
              </w:rPr>
            </w:pPr>
            <w:r>
              <w:rPr>
                <w:rFonts w:ascii="Times New Roman" w:hAnsi="Times New Roman" w:cs="Times New Roman"/>
              </w:rPr>
              <w:t>Leve: faltar a la verdad sin provocar daño</w:t>
            </w:r>
          </w:p>
          <w:p w14:paraId="5ED21ED7" w14:textId="77777777" w:rsidR="0072288E" w:rsidRPr="007529A0" w:rsidRDefault="0072288E" w:rsidP="00E967D6">
            <w:pPr>
              <w:rPr>
                <w:rFonts w:ascii="Times New Roman" w:hAnsi="Times New Roman" w:cs="Times New Roman"/>
              </w:rPr>
            </w:pPr>
          </w:p>
          <w:p w14:paraId="3DF5F82B" w14:textId="77777777" w:rsidR="0072288E" w:rsidRPr="007529A0" w:rsidRDefault="0072288E" w:rsidP="00E967D6">
            <w:pPr>
              <w:rPr>
                <w:rFonts w:ascii="Times New Roman" w:hAnsi="Times New Roman" w:cs="Times New Roman"/>
              </w:rPr>
            </w:pPr>
            <w:r>
              <w:rPr>
                <w:rFonts w:ascii="Times New Roman" w:hAnsi="Times New Roman" w:cs="Times New Roman"/>
              </w:rPr>
              <w:t>Grave: adueñarse de objetos de otra persona</w:t>
            </w:r>
          </w:p>
          <w:p w14:paraId="203E7033" w14:textId="77777777" w:rsidR="0072288E" w:rsidRPr="007529A0" w:rsidRDefault="0072288E" w:rsidP="00E967D6">
            <w:pPr>
              <w:rPr>
                <w:rFonts w:ascii="Times New Roman" w:hAnsi="Times New Roman" w:cs="Times New Roman"/>
              </w:rPr>
            </w:pPr>
          </w:p>
          <w:p w14:paraId="1663218E" w14:textId="77777777" w:rsidR="0072288E" w:rsidRPr="007529A0" w:rsidRDefault="0072288E" w:rsidP="00E967D6">
            <w:pPr>
              <w:rPr>
                <w:rFonts w:ascii="Times New Roman" w:hAnsi="Times New Roman" w:cs="Times New Roman"/>
              </w:rPr>
            </w:pPr>
          </w:p>
        </w:tc>
        <w:tc>
          <w:tcPr>
            <w:tcW w:w="2454" w:type="dxa"/>
            <w:vMerge/>
            <w:vAlign w:val="center"/>
          </w:tcPr>
          <w:p w14:paraId="740B13EF" w14:textId="77777777" w:rsidR="0072288E" w:rsidRPr="007529A0" w:rsidRDefault="0072288E" w:rsidP="00E967D6">
            <w:pPr>
              <w:rPr>
                <w:rFonts w:ascii="Times New Roman" w:hAnsi="Times New Roman" w:cs="Times New Roman"/>
              </w:rPr>
            </w:pPr>
          </w:p>
        </w:tc>
      </w:tr>
      <w:tr w:rsidR="0072288E" w:rsidRPr="007529A0" w14:paraId="722B2A00" w14:textId="77777777" w:rsidTr="00A82C67">
        <w:tc>
          <w:tcPr>
            <w:tcW w:w="2241" w:type="dxa"/>
          </w:tcPr>
          <w:p w14:paraId="2DD700EA" w14:textId="77777777" w:rsidR="0072288E" w:rsidRPr="007529A0" w:rsidRDefault="0072288E" w:rsidP="00E967D6">
            <w:pPr>
              <w:rPr>
                <w:rFonts w:ascii="Times New Roman" w:hAnsi="Times New Roman" w:cs="Times New Roman"/>
              </w:rPr>
            </w:pPr>
            <w:r>
              <w:rPr>
                <w:rFonts w:ascii="Times New Roman" w:hAnsi="Times New Roman" w:cs="Times New Roman"/>
              </w:rPr>
              <w:t>Conductas de cuidado, servicio y solidaridad con los pares y adultos</w:t>
            </w:r>
          </w:p>
        </w:tc>
        <w:tc>
          <w:tcPr>
            <w:tcW w:w="2251" w:type="dxa"/>
          </w:tcPr>
          <w:p w14:paraId="2C4ADF16" w14:textId="77777777" w:rsidR="0072288E" w:rsidRPr="007529A0" w:rsidRDefault="0072288E" w:rsidP="00E967D6">
            <w:pPr>
              <w:pStyle w:val="Prrafodelista"/>
              <w:ind w:left="319"/>
              <w:rPr>
                <w:rFonts w:ascii="Times New Roman" w:hAnsi="Times New Roman" w:cs="Times New Roman"/>
              </w:rPr>
            </w:pPr>
            <w:r>
              <w:rPr>
                <w:rFonts w:ascii="Times New Roman" w:hAnsi="Times New Roman" w:cs="Times New Roman"/>
              </w:rPr>
              <w:t>No cumplir con los acuerdos y compromisos de servicio y solidaridad. Ejemplo: no cumplir con el compromiso de ayudar a un compañero enfermo.</w:t>
            </w:r>
          </w:p>
        </w:tc>
        <w:tc>
          <w:tcPr>
            <w:tcW w:w="1882" w:type="dxa"/>
          </w:tcPr>
          <w:p w14:paraId="4F5D0CCF" w14:textId="77777777" w:rsidR="0072288E" w:rsidRPr="007529A0" w:rsidRDefault="0072288E" w:rsidP="00E967D6">
            <w:pPr>
              <w:jc w:val="both"/>
              <w:rPr>
                <w:rFonts w:ascii="Times New Roman" w:hAnsi="Times New Roman" w:cs="Times New Roman"/>
              </w:rPr>
            </w:pPr>
            <w:r>
              <w:rPr>
                <w:rFonts w:ascii="Times New Roman" w:hAnsi="Times New Roman" w:cs="Times New Roman"/>
              </w:rPr>
              <w:t xml:space="preserve">Estará dada por la intencionalidad y el daño en la persona perjudicada </w:t>
            </w:r>
          </w:p>
        </w:tc>
        <w:tc>
          <w:tcPr>
            <w:tcW w:w="2454" w:type="dxa"/>
            <w:vMerge/>
          </w:tcPr>
          <w:p w14:paraId="3FC1356B" w14:textId="77777777" w:rsidR="0072288E" w:rsidRPr="007529A0" w:rsidRDefault="0072288E" w:rsidP="00E967D6">
            <w:pPr>
              <w:rPr>
                <w:rFonts w:ascii="Times New Roman" w:hAnsi="Times New Roman" w:cs="Times New Roman"/>
              </w:rPr>
            </w:pPr>
          </w:p>
        </w:tc>
      </w:tr>
    </w:tbl>
    <w:p w14:paraId="7CF743EC" w14:textId="77777777" w:rsidR="0072288E" w:rsidRPr="007529A0" w:rsidRDefault="0072288E" w:rsidP="00E967D6">
      <w:pPr>
        <w:spacing w:after="0"/>
        <w:rPr>
          <w:rFonts w:ascii="Times New Roman" w:hAnsi="Times New Roman" w:cs="Times New Roman"/>
          <w:sz w:val="24"/>
          <w:szCs w:val="24"/>
        </w:rPr>
      </w:pPr>
    </w:p>
    <w:p w14:paraId="0DAE963D" w14:textId="77777777" w:rsidR="00E967D6" w:rsidRPr="007529A0" w:rsidRDefault="00E967D6" w:rsidP="00E967D6">
      <w:pPr>
        <w:spacing w:after="0"/>
        <w:rPr>
          <w:rFonts w:ascii="Times New Roman" w:hAnsi="Times New Roman" w:cs="Times New Roman"/>
          <w:sz w:val="24"/>
          <w:szCs w:val="24"/>
        </w:rPr>
      </w:pPr>
    </w:p>
    <w:p w14:paraId="50570DF8" w14:textId="77777777" w:rsidR="0072288E" w:rsidRPr="007529A0" w:rsidRDefault="00725A8A" w:rsidP="00E967D6">
      <w:pPr>
        <w:spacing w:after="0"/>
        <w:jc w:val="both"/>
        <w:rPr>
          <w:rFonts w:ascii="Times New Roman" w:hAnsi="Times New Roman" w:cs="Times New Roman"/>
          <w:sz w:val="24"/>
          <w:szCs w:val="24"/>
        </w:rPr>
      </w:pPr>
      <w:r>
        <w:rPr>
          <w:rFonts w:ascii="Times New Roman" w:hAnsi="Times New Roman" w:cs="Times New Roman"/>
          <w:sz w:val="24"/>
          <w:szCs w:val="24"/>
        </w:rPr>
        <w:t>Cuadro 5: Ámbito cuidado de la naturaleza y el entorno. Los estudiantes deben desenvolverse con conductas de respeto y cuidado de la infraestructura y espacio natural de la comunidad</w:t>
      </w:r>
    </w:p>
    <w:p w14:paraId="0D1D8DD2" w14:textId="77777777" w:rsidR="00876A48" w:rsidRPr="007529A0" w:rsidRDefault="00876A48" w:rsidP="00E967D6">
      <w:pPr>
        <w:spacing w:after="0"/>
        <w:jc w:val="both"/>
        <w:rPr>
          <w:rFonts w:ascii="Times New Roman" w:hAnsi="Times New Roman" w:cs="Times New Roman"/>
          <w:sz w:val="24"/>
          <w:szCs w:val="24"/>
        </w:rPr>
      </w:pPr>
    </w:p>
    <w:tbl>
      <w:tblPr>
        <w:tblStyle w:val="Tablaconcuadrcula"/>
        <w:tblW w:w="9776" w:type="dxa"/>
        <w:tblLook w:val="04A0" w:firstRow="1" w:lastRow="0" w:firstColumn="1" w:lastColumn="0" w:noHBand="0" w:noVBand="1"/>
      </w:tblPr>
      <w:tblGrid>
        <w:gridCol w:w="2122"/>
        <w:gridCol w:w="3118"/>
        <w:gridCol w:w="2126"/>
        <w:gridCol w:w="2410"/>
      </w:tblGrid>
      <w:tr w:rsidR="007529A0" w:rsidRPr="007529A0" w14:paraId="06358202" w14:textId="77777777" w:rsidTr="00E967D6">
        <w:tc>
          <w:tcPr>
            <w:tcW w:w="2122" w:type="dxa"/>
            <w:vAlign w:val="center"/>
          </w:tcPr>
          <w:p w14:paraId="36BFB5E4" w14:textId="77777777" w:rsidR="0072288E" w:rsidRPr="007529A0" w:rsidRDefault="0072288E" w:rsidP="00E967D6">
            <w:pPr>
              <w:jc w:val="center"/>
              <w:rPr>
                <w:rFonts w:ascii="Times New Roman" w:hAnsi="Times New Roman" w:cs="Times New Roman"/>
              </w:rPr>
            </w:pPr>
            <w:r>
              <w:rPr>
                <w:rFonts w:ascii="Times New Roman" w:hAnsi="Times New Roman" w:cs="Times New Roman"/>
              </w:rPr>
              <w:t>Norma (conducta esperada)</w:t>
            </w:r>
          </w:p>
        </w:tc>
        <w:tc>
          <w:tcPr>
            <w:tcW w:w="3118" w:type="dxa"/>
            <w:vAlign w:val="center"/>
          </w:tcPr>
          <w:p w14:paraId="73B1BAA6" w14:textId="7DC656D5" w:rsidR="0072288E" w:rsidRPr="007529A0" w:rsidRDefault="0072288E" w:rsidP="00E967D6">
            <w:pPr>
              <w:jc w:val="center"/>
              <w:rPr>
                <w:rFonts w:ascii="Times New Roman" w:hAnsi="Times New Roman" w:cs="Times New Roman"/>
              </w:rPr>
            </w:pPr>
            <w:r>
              <w:rPr>
                <w:rFonts w:ascii="Times New Roman" w:hAnsi="Times New Roman" w:cs="Times New Roman"/>
              </w:rPr>
              <w:t>Tipo de faltas</w:t>
            </w:r>
          </w:p>
        </w:tc>
        <w:tc>
          <w:tcPr>
            <w:tcW w:w="2126" w:type="dxa"/>
            <w:vAlign w:val="center"/>
          </w:tcPr>
          <w:p w14:paraId="045275CF" w14:textId="77777777" w:rsidR="0072288E" w:rsidRPr="007529A0" w:rsidRDefault="0072288E" w:rsidP="00E967D6">
            <w:pPr>
              <w:jc w:val="center"/>
              <w:rPr>
                <w:rFonts w:ascii="Times New Roman" w:hAnsi="Times New Roman" w:cs="Times New Roman"/>
              </w:rPr>
            </w:pPr>
            <w:r>
              <w:rPr>
                <w:rFonts w:ascii="Times New Roman" w:hAnsi="Times New Roman" w:cs="Times New Roman"/>
              </w:rPr>
              <w:t>Gravedad</w:t>
            </w:r>
          </w:p>
        </w:tc>
        <w:tc>
          <w:tcPr>
            <w:tcW w:w="2410" w:type="dxa"/>
            <w:vAlign w:val="center"/>
          </w:tcPr>
          <w:p w14:paraId="6A7E3148" w14:textId="3CFE1DD1" w:rsidR="0072288E" w:rsidRPr="007529A0" w:rsidRDefault="0072288E" w:rsidP="00E967D6">
            <w:pPr>
              <w:jc w:val="center"/>
              <w:rPr>
                <w:rFonts w:ascii="Times New Roman" w:hAnsi="Times New Roman" w:cs="Times New Roman"/>
              </w:rPr>
            </w:pPr>
            <w:r>
              <w:rPr>
                <w:rFonts w:ascii="Times New Roman" w:hAnsi="Times New Roman" w:cs="Times New Roman"/>
              </w:rPr>
              <w:t>Medidas</w:t>
            </w:r>
          </w:p>
        </w:tc>
      </w:tr>
      <w:tr w:rsidR="007529A0" w:rsidRPr="007529A0" w14:paraId="6A9F2A15" w14:textId="77777777" w:rsidTr="00E967D6">
        <w:trPr>
          <w:trHeight w:val="1408"/>
        </w:trPr>
        <w:tc>
          <w:tcPr>
            <w:tcW w:w="2122" w:type="dxa"/>
            <w:vAlign w:val="center"/>
          </w:tcPr>
          <w:p w14:paraId="4DC93AF3" w14:textId="77777777" w:rsidR="0072288E" w:rsidRPr="007529A0" w:rsidRDefault="0072288E" w:rsidP="00E967D6">
            <w:pPr>
              <w:rPr>
                <w:rFonts w:ascii="Times New Roman" w:hAnsi="Times New Roman" w:cs="Times New Roman"/>
              </w:rPr>
            </w:pPr>
          </w:p>
          <w:p w14:paraId="3BE76D45"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Conductas de cuidado de la infraestructura de trabajo y recreación (sala, escritorios, tecnología, juegos) manteniendo los espacios limpios </w:t>
            </w:r>
          </w:p>
          <w:p w14:paraId="3857C69C" w14:textId="77777777" w:rsidR="0072288E" w:rsidRPr="007529A0" w:rsidRDefault="0072288E" w:rsidP="00E967D6">
            <w:pPr>
              <w:rPr>
                <w:rFonts w:ascii="Times New Roman" w:hAnsi="Times New Roman" w:cs="Times New Roman"/>
              </w:rPr>
            </w:pPr>
          </w:p>
          <w:p w14:paraId="1A6B20A5" w14:textId="77777777" w:rsidR="0072288E" w:rsidRPr="007529A0" w:rsidRDefault="0072288E" w:rsidP="00E967D6">
            <w:pPr>
              <w:rPr>
                <w:rFonts w:ascii="Times New Roman" w:hAnsi="Times New Roman" w:cs="Times New Roman"/>
              </w:rPr>
            </w:pPr>
          </w:p>
          <w:p w14:paraId="1AD028D8" w14:textId="77777777" w:rsidR="0072288E" w:rsidRPr="007529A0" w:rsidRDefault="0072288E" w:rsidP="00E967D6">
            <w:pPr>
              <w:rPr>
                <w:rFonts w:ascii="Times New Roman" w:hAnsi="Times New Roman" w:cs="Times New Roman"/>
              </w:rPr>
            </w:pPr>
          </w:p>
          <w:p w14:paraId="3EBBA436" w14:textId="77777777" w:rsidR="0072288E" w:rsidRPr="007529A0" w:rsidRDefault="0072288E" w:rsidP="00E967D6">
            <w:pPr>
              <w:rPr>
                <w:rFonts w:ascii="Times New Roman" w:hAnsi="Times New Roman" w:cs="Times New Roman"/>
              </w:rPr>
            </w:pPr>
          </w:p>
          <w:p w14:paraId="3F9778DE" w14:textId="77777777" w:rsidR="0072288E" w:rsidRPr="007529A0" w:rsidRDefault="0072288E" w:rsidP="00E967D6">
            <w:pPr>
              <w:rPr>
                <w:rFonts w:ascii="Times New Roman" w:hAnsi="Times New Roman" w:cs="Times New Roman"/>
              </w:rPr>
            </w:pPr>
          </w:p>
          <w:p w14:paraId="3104C0E7" w14:textId="77777777" w:rsidR="0072288E" w:rsidRPr="007529A0" w:rsidRDefault="0072288E" w:rsidP="00E967D6">
            <w:pPr>
              <w:rPr>
                <w:rFonts w:ascii="Times New Roman" w:hAnsi="Times New Roman" w:cs="Times New Roman"/>
              </w:rPr>
            </w:pPr>
          </w:p>
          <w:p w14:paraId="1E69391C" w14:textId="77777777" w:rsidR="0072288E" w:rsidRPr="007529A0" w:rsidRDefault="0072288E" w:rsidP="00E967D6">
            <w:pPr>
              <w:rPr>
                <w:rFonts w:ascii="Times New Roman" w:hAnsi="Times New Roman" w:cs="Times New Roman"/>
              </w:rPr>
            </w:pPr>
          </w:p>
          <w:p w14:paraId="45C09CD2" w14:textId="77777777" w:rsidR="0072288E" w:rsidRPr="007529A0" w:rsidRDefault="0072288E" w:rsidP="00E967D6">
            <w:pPr>
              <w:rPr>
                <w:rFonts w:ascii="Times New Roman" w:hAnsi="Times New Roman" w:cs="Times New Roman"/>
              </w:rPr>
            </w:pPr>
          </w:p>
          <w:p w14:paraId="094D003B" w14:textId="77777777" w:rsidR="0072288E" w:rsidRPr="007529A0" w:rsidRDefault="0072288E" w:rsidP="00E967D6">
            <w:pPr>
              <w:rPr>
                <w:rFonts w:ascii="Times New Roman" w:hAnsi="Times New Roman" w:cs="Times New Roman"/>
              </w:rPr>
            </w:pPr>
          </w:p>
          <w:p w14:paraId="6A0E8609" w14:textId="77777777" w:rsidR="0072288E" w:rsidRPr="007529A0" w:rsidRDefault="0072288E" w:rsidP="00E967D6">
            <w:pPr>
              <w:rPr>
                <w:rFonts w:ascii="Times New Roman" w:hAnsi="Times New Roman" w:cs="Times New Roman"/>
              </w:rPr>
            </w:pPr>
          </w:p>
          <w:p w14:paraId="4A3906B9" w14:textId="77777777" w:rsidR="0072288E" w:rsidRPr="007529A0" w:rsidRDefault="0072288E" w:rsidP="00E967D6">
            <w:pPr>
              <w:rPr>
                <w:rFonts w:ascii="Times New Roman" w:hAnsi="Times New Roman" w:cs="Times New Roman"/>
              </w:rPr>
            </w:pPr>
          </w:p>
          <w:p w14:paraId="08C3BFED" w14:textId="77777777" w:rsidR="0072288E" w:rsidRPr="007529A0" w:rsidRDefault="0072288E" w:rsidP="00E967D6">
            <w:pPr>
              <w:rPr>
                <w:rFonts w:ascii="Times New Roman" w:hAnsi="Times New Roman" w:cs="Times New Roman"/>
              </w:rPr>
            </w:pPr>
          </w:p>
          <w:p w14:paraId="58A69CF8" w14:textId="77777777" w:rsidR="0072288E" w:rsidRPr="007529A0" w:rsidRDefault="0072288E" w:rsidP="00E967D6">
            <w:pPr>
              <w:rPr>
                <w:rFonts w:ascii="Times New Roman" w:hAnsi="Times New Roman" w:cs="Times New Roman"/>
              </w:rPr>
            </w:pPr>
          </w:p>
        </w:tc>
        <w:tc>
          <w:tcPr>
            <w:tcW w:w="3118" w:type="dxa"/>
            <w:vAlign w:val="center"/>
          </w:tcPr>
          <w:p w14:paraId="0AE0C6F0" w14:textId="77777777" w:rsidR="0072288E" w:rsidRPr="007529A0" w:rsidRDefault="0072288E" w:rsidP="00E967D6">
            <w:pPr>
              <w:rPr>
                <w:rFonts w:ascii="Times New Roman" w:hAnsi="Times New Roman" w:cs="Times New Roman"/>
              </w:rPr>
            </w:pPr>
            <w:r>
              <w:rPr>
                <w:rFonts w:ascii="Times New Roman" w:hAnsi="Times New Roman" w:cs="Times New Roman"/>
              </w:rPr>
              <w:lastRenderedPageBreak/>
              <w:t>Todas aquellas conductas en que se pueda destruir o deteriorar algún espacio de bien común.</w:t>
            </w:r>
          </w:p>
          <w:p w14:paraId="6C3CADCA" w14:textId="77777777" w:rsidR="0072288E" w:rsidRPr="007529A0" w:rsidRDefault="0072288E" w:rsidP="00E967D6">
            <w:pPr>
              <w:rPr>
                <w:rFonts w:ascii="Times New Roman" w:hAnsi="Times New Roman" w:cs="Times New Roman"/>
              </w:rPr>
            </w:pPr>
            <w:r>
              <w:rPr>
                <w:rFonts w:ascii="Times New Roman" w:hAnsi="Times New Roman" w:cs="Times New Roman"/>
              </w:rPr>
              <w:t>Ejemplos.</w:t>
            </w:r>
          </w:p>
          <w:p w14:paraId="6EE41EF5" w14:textId="77777777" w:rsidR="0072288E" w:rsidRPr="007529A0" w:rsidRDefault="0072288E" w:rsidP="00607F8E">
            <w:pPr>
              <w:pStyle w:val="Prrafodelista"/>
              <w:numPr>
                <w:ilvl w:val="0"/>
                <w:numId w:val="21"/>
              </w:numPr>
              <w:autoSpaceDE w:val="0"/>
              <w:autoSpaceDN w:val="0"/>
              <w:adjustRightInd w:val="0"/>
              <w:ind w:left="286" w:hanging="286"/>
              <w:rPr>
                <w:rFonts w:ascii="Times New Roman" w:hAnsi="Times New Roman" w:cs="Times New Roman"/>
                <w:lang w:val="es-ES"/>
              </w:rPr>
            </w:pPr>
            <w:r>
              <w:rPr>
                <w:rFonts w:ascii="Times New Roman" w:hAnsi="Times New Roman" w:cs="Times New Roman"/>
                <w:lang w:val="es-ES"/>
              </w:rPr>
              <w:t>Hacer uso de los equipos tecnológicos en los horarios no establecidos, no cumpliendo con las disposiciones y recomendaciones indicadas para su buen uso por parte de las personas encargadas.</w:t>
            </w:r>
          </w:p>
          <w:p w14:paraId="40849185" w14:textId="77777777" w:rsidR="0072288E" w:rsidRPr="007529A0" w:rsidRDefault="0072288E" w:rsidP="00607F8E">
            <w:pPr>
              <w:pStyle w:val="Prrafodelista"/>
              <w:numPr>
                <w:ilvl w:val="0"/>
                <w:numId w:val="21"/>
              </w:numPr>
              <w:ind w:left="286" w:hanging="283"/>
              <w:rPr>
                <w:rFonts w:ascii="Times New Roman" w:hAnsi="Times New Roman" w:cs="Times New Roman"/>
              </w:rPr>
            </w:pPr>
            <w:r>
              <w:rPr>
                <w:rFonts w:ascii="Times New Roman" w:hAnsi="Times New Roman" w:cs="Times New Roman"/>
              </w:rPr>
              <w:t>Ensuciar mobiliario de la sala</w:t>
            </w:r>
          </w:p>
          <w:p w14:paraId="38CF602D" w14:textId="77777777" w:rsidR="0072288E" w:rsidRPr="007529A0" w:rsidRDefault="0072288E" w:rsidP="00607F8E">
            <w:pPr>
              <w:pStyle w:val="Prrafodelista"/>
              <w:numPr>
                <w:ilvl w:val="0"/>
                <w:numId w:val="21"/>
              </w:numPr>
              <w:ind w:left="286" w:hanging="283"/>
              <w:rPr>
                <w:rFonts w:ascii="Times New Roman" w:hAnsi="Times New Roman" w:cs="Times New Roman"/>
              </w:rPr>
            </w:pPr>
            <w:r>
              <w:rPr>
                <w:rFonts w:ascii="Times New Roman" w:hAnsi="Times New Roman" w:cs="Times New Roman"/>
              </w:rPr>
              <w:t>Rayar baños del colegio</w:t>
            </w:r>
          </w:p>
          <w:p w14:paraId="06A9756B" w14:textId="77777777" w:rsidR="0072288E" w:rsidRPr="007529A0" w:rsidRDefault="0072288E" w:rsidP="00607F8E">
            <w:pPr>
              <w:pStyle w:val="Prrafodelista"/>
              <w:numPr>
                <w:ilvl w:val="0"/>
                <w:numId w:val="21"/>
              </w:numPr>
              <w:ind w:left="286" w:hanging="283"/>
              <w:rPr>
                <w:rFonts w:ascii="Times New Roman" w:hAnsi="Times New Roman" w:cs="Times New Roman"/>
              </w:rPr>
            </w:pPr>
            <w:r>
              <w:rPr>
                <w:rFonts w:ascii="Times New Roman" w:hAnsi="Times New Roman" w:cs="Times New Roman"/>
              </w:rPr>
              <w:lastRenderedPageBreak/>
              <w:t>Manipular equipos u otros elementos del colegio, sin autorización</w:t>
            </w:r>
          </w:p>
          <w:p w14:paraId="2E0A3FE5" w14:textId="77777777" w:rsidR="0072288E" w:rsidRPr="007529A0" w:rsidRDefault="0072288E" w:rsidP="00607F8E">
            <w:pPr>
              <w:pStyle w:val="Prrafodelista"/>
              <w:numPr>
                <w:ilvl w:val="0"/>
                <w:numId w:val="21"/>
              </w:numPr>
              <w:ind w:left="286" w:hanging="283"/>
              <w:rPr>
                <w:rFonts w:ascii="Times New Roman" w:hAnsi="Times New Roman" w:cs="Times New Roman"/>
              </w:rPr>
            </w:pPr>
            <w:r>
              <w:rPr>
                <w:rFonts w:ascii="Times New Roman" w:hAnsi="Times New Roman" w:cs="Times New Roman"/>
              </w:rPr>
              <w:t xml:space="preserve">Romper o destruir </w:t>
            </w:r>
            <w:r>
              <w:rPr>
                <w:rFonts w:ascii="Times New Roman" w:hAnsi="Times New Roman" w:cs="Times New Roman"/>
                <w:lang w:val="es-ES"/>
              </w:rPr>
              <w:t>paredes, baños, bancos, rejas, vidrios, entre otros.</w:t>
            </w:r>
          </w:p>
          <w:p w14:paraId="5A420C9B" w14:textId="77777777" w:rsidR="0072288E" w:rsidRPr="007529A0" w:rsidRDefault="0072288E" w:rsidP="00607F8E">
            <w:pPr>
              <w:pStyle w:val="Prrafodelista"/>
              <w:numPr>
                <w:ilvl w:val="0"/>
                <w:numId w:val="18"/>
              </w:numPr>
              <w:rPr>
                <w:rFonts w:ascii="Times New Roman" w:hAnsi="Times New Roman" w:cs="Times New Roman"/>
              </w:rPr>
            </w:pPr>
            <w:r>
              <w:rPr>
                <w:rFonts w:ascii="Times New Roman" w:hAnsi="Times New Roman" w:cs="Times New Roman"/>
                <w:lang w:val="es-ES"/>
              </w:rPr>
              <w:t>Manifestar conducta despreocupada hacia la mantención de la limpieza de los espacios del colegio, salas, patios, baños, dejando basura donde no corresponde</w:t>
            </w:r>
            <w:r>
              <w:rPr>
                <w:rFonts w:ascii="Times New Roman" w:hAnsi="Times New Roman" w:cs="Times New Roman"/>
              </w:rPr>
              <w:t>.</w:t>
            </w:r>
          </w:p>
          <w:p w14:paraId="32EA7D09" w14:textId="77777777" w:rsidR="0072288E" w:rsidRPr="007529A0" w:rsidRDefault="0072288E" w:rsidP="00607F8E">
            <w:pPr>
              <w:pStyle w:val="Prrafodelista"/>
              <w:numPr>
                <w:ilvl w:val="0"/>
                <w:numId w:val="18"/>
              </w:numPr>
              <w:rPr>
                <w:rFonts w:ascii="Times New Roman" w:hAnsi="Times New Roman" w:cs="Times New Roman"/>
              </w:rPr>
            </w:pPr>
            <w:r>
              <w:rPr>
                <w:rFonts w:ascii="Times New Roman" w:hAnsi="Times New Roman" w:cs="Times New Roman"/>
              </w:rPr>
              <w:t>Negarse a colaborar en la limpieza y orden de la sala.</w:t>
            </w:r>
          </w:p>
          <w:p w14:paraId="68CB9D3B" w14:textId="77777777" w:rsidR="0072288E" w:rsidRPr="007529A0" w:rsidRDefault="0072288E" w:rsidP="00607F8E">
            <w:pPr>
              <w:pStyle w:val="Prrafodelista"/>
              <w:numPr>
                <w:ilvl w:val="0"/>
                <w:numId w:val="12"/>
              </w:numPr>
              <w:rPr>
                <w:rFonts w:ascii="Times New Roman" w:hAnsi="Times New Roman" w:cs="Times New Roman"/>
              </w:rPr>
            </w:pPr>
            <w:r>
              <w:rPr>
                <w:rFonts w:ascii="Times New Roman" w:hAnsi="Times New Roman" w:cs="Times New Roman"/>
              </w:rPr>
              <w:t>No reparar o reponer materiales dañados a un compañero.</w:t>
            </w:r>
          </w:p>
          <w:p w14:paraId="665BCDE7" w14:textId="77777777" w:rsidR="0072288E" w:rsidRPr="007529A0" w:rsidRDefault="0072288E" w:rsidP="00607F8E">
            <w:pPr>
              <w:pStyle w:val="Prrafodelista"/>
              <w:numPr>
                <w:ilvl w:val="0"/>
                <w:numId w:val="21"/>
              </w:numPr>
              <w:ind w:left="286" w:hanging="283"/>
              <w:rPr>
                <w:rFonts w:ascii="Times New Roman" w:hAnsi="Times New Roman" w:cs="Times New Roman"/>
              </w:rPr>
            </w:pPr>
            <w:r>
              <w:rPr>
                <w:rFonts w:ascii="Times New Roman" w:hAnsi="Times New Roman" w:cs="Times New Roman"/>
              </w:rPr>
              <w:t>Negarse a reparar o reponer algún elemento que se ha quebrado o deteriorado, tales como vidrios, mesas etc.</w:t>
            </w:r>
          </w:p>
        </w:tc>
        <w:tc>
          <w:tcPr>
            <w:tcW w:w="2126" w:type="dxa"/>
            <w:vAlign w:val="center"/>
          </w:tcPr>
          <w:p w14:paraId="6AF6FF37" w14:textId="77777777" w:rsidR="0072288E" w:rsidRPr="007529A0" w:rsidRDefault="0072288E" w:rsidP="00E967D6">
            <w:pPr>
              <w:rPr>
                <w:rFonts w:ascii="Times New Roman" w:hAnsi="Times New Roman" w:cs="Times New Roman"/>
              </w:rPr>
            </w:pPr>
            <w:r>
              <w:rPr>
                <w:rFonts w:ascii="Times New Roman" w:hAnsi="Times New Roman" w:cs="Times New Roman"/>
              </w:rPr>
              <w:lastRenderedPageBreak/>
              <w:t>Dependerá del daño que cause al inmobiliario del Establecimiento Educacional, ejemplos:</w:t>
            </w:r>
          </w:p>
          <w:p w14:paraId="20A9DB31" w14:textId="77777777" w:rsidR="0072288E" w:rsidRPr="007529A0" w:rsidRDefault="0072288E" w:rsidP="00E967D6">
            <w:pPr>
              <w:autoSpaceDE w:val="0"/>
              <w:autoSpaceDN w:val="0"/>
              <w:adjustRightInd w:val="0"/>
              <w:rPr>
                <w:rFonts w:ascii="Times New Roman" w:hAnsi="Times New Roman" w:cs="Times New Roman"/>
                <w:lang w:val="es-ES"/>
              </w:rPr>
            </w:pPr>
          </w:p>
          <w:p w14:paraId="2F4AA42B" w14:textId="59AC013C" w:rsidR="0072288E" w:rsidRPr="007529A0" w:rsidRDefault="0072288E" w:rsidP="00E967D6">
            <w:pPr>
              <w:rPr>
                <w:rFonts w:ascii="Times New Roman" w:hAnsi="Times New Roman" w:cs="Times New Roman"/>
              </w:rPr>
            </w:pPr>
            <w:r>
              <w:rPr>
                <w:rFonts w:ascii="Times New Roman" w:hAnsi="Times New Roman" w:cs="Times New Roman"/>
                <w:lang w:val="es-ES"/>
              </w:rPr>
              <w:t xml:space="preserve">Leve: </w:t>
            </w:r>
            <w:r>
              <w:rPr>
                <w:rFonts w:ascii="Times New Roman" w:hAnsi="Times New Roman" w:cs="Times New Roman"/>
              </w:rPr>
              <w:t>Manipular equipos u otros elementos del colegio, sin autorización, pero con perjuicio.</w:t>
            </w:r>
          </w:p>
          <w:p w14:paraId="5D88D664" w14:textId="77777777" w:rsidR="0072288E" w:rsidRPr="007529A0" w:rsidRDefault="0072288E" w:rsidP="00E967D6">
            <w:pPr>
              <w:autoSpaceDE w:val="0"/>
              <w:autoSpaceDN w:val="0"/>
              <w:adjustRightInd w:val="0"/>
              <w:contextualSpacing/>
              <w:rPr>
                <w:rFonts w:ascii="Times New Roman" w:hAnsi="Times New Roman" w:cs="Times New Roman"/>
                <w:lang w:val="es-ES"/>
              </w:rPr>
            </w:pPr>
          </w:p>
          <w:p w14:paraId="6595B32F" w14:textId="77777777" w:rsidR="0072288E" w:rsidRPr="007529A0" w:rsidRDefault="0072288E" w:rsidP="00E967D6">
            <w:pPr>
              <w:autoSpaceDE w:val="0"/>
              <w:autoSpaceDN w:val="0"/>
              <w:adjustRightInd w:val="0"/>
              <w:contextualSpacing/>
              <w:rPr>
                <w:rFonts w:ascii="Times New Roman" w:hAnsi="Times New Roman" w:cs="Times New Roman"/>
                <w:lang w:val="es-ES"/>
              </w:rPr>
            </w:pPr>
            <w:r>
              <w:rPr>
                <w:rFonts w:ascii="Times New Roman" w:hAnsi="Times New Roman" w:cs="Times New Roman"/>
                <w:lang w:val="es-ES"/>
              </w:rPr>
              <w:lastRenderedPageBreak/>
              <w:t xml:space="preserve">Grave: </w:t>
            </w:r>
            <w:r>
              <w:rPr>
                <w:rFonts w:ascii="Times New Roman" w:hAnsi="Times New Roman" w:cs="Times New Roman"/>
              </w:rPr>
              <w:t xml:space="preserve">Romper o destruir </w:t>
            </w:r>
            <w:r>
              <w:rPr>
                <w:rFonts w:ascii="Times New Roman" w:hAnsi="Times New Roman" w:cs="Times New Roman"/>
                <w:lang w:val="es-ES"/>
              </w:rPr>
              <w:t>paredes, baños, bancos, rejas, vidrios.</w:t>
            </w:r>
          </w:p>
        </w:tc>
        <w:tc>
          <w:tcPr>
            <w:tcW w:w="2410" w:type="dxa"/>
            <w:vMerge w:val="restart"/>
            <w:vAlign w:val="center"/>
          </w:tcPr>
          <w:p w14:paraId="3B0811C1" w14:textId="77777777" w:rsidR="0072288E" w:rsidRPr="007529A0" w:rsidRDefault="0072288E" w:rsidP="00E967D6">
            <w:pPr>
              <w:ind w:left="303" w:hanging="284"/>
              <w:rPr>
                <w:rFonts w:ascii="Times New Roman" w:hAnsi="Times New Roman" w:cs="Times New Roman"/>
              </w:rPr>
            </w:pPr>
            <w:r>
              <w:rPr>
                <w:rFonts w:ascii="Times New Roman" w:hAnsi="Times New Roman" w:cs="Times New Roman"/>
              </w:rPr>
              <w:lastRenderedPageBreak/>
              <w:t>Administrativas (registros)</w:t>
            </w:r>
          </w:p>
          <w:p w14:paraId="3F9DE05F" w14:textId="77777777" w:rsidR="0072288E" w:rsidRPr="007529A0" w:rsidRDefault="0072288E" w:rsidP="00E967D6">
            <w:pPr>
              <w:ind w:left="303" w:hanging="284"/>
              <w:rPr>
                <w:rFonts w:ascii="Times New Roman" w:hAnsi="Times New Roman" w:cs="Times New Roman"/>
              </w:rPr>
            </w:pPr>
          </w:p>
          <w:p w14:paraId="26B56C63" w14:textId="77777777" w:rsidR="0072288E" w:rsidRPr="007529A0" w:rsidRDefault="0072288E" w:rsidP="00E967D6">
            <w:pPr>
              <w:ind w:left="303" w:hanging="284"/>
              <w:rPr>
                <w:rFonts w:ascii="Times New Roman" w:hAnsi="Times New Roman" w:cs="Times New Roman"/>
              </w:rPr>
            </w:pPr>
            <w:r>
              <w:rPr>
                <w:rFonts w:ascii="Times New Roman" w:hAnsi="Times New Roman" w:cs="Times New Roman"/>
              </w:rPr>
              <w:t xml:space="preserve">Formativas </w:t>
            </w:r>
          </w:p>
          <w:p w14:paraId="190BDD92" w14:textId="77777777" w:rsidR="0072288E" w:rsidRPr="007529A0" w:rsidRDefault="0072288E" w:rsidP="00607F8E">
            <w:pPr>
              <w:pStyle w:val="Prrafodelista"/>
              <w:numPr>
                <w:ilvl w:val="0"/>
                <w:numId w:val="13"/>
              </w:numPr>
              <w:ind w:left="303" w:hanging="284"/>
              <w:rPr>
                <w:rFonts w:ascii="Times New Roman" w:hAnsi="Times New Roman" w:cs="Times New Roman"/>
              </w:rPr>
            </w:pPr>
            <w:r>
              <w:rPr>
                <w:rFonts w:ascii="Times New Roman" w:hAnsi="Times New Roman" w:cs="Times New Roman"/>
              </w:rPr>
              <w:t xml:space="preserve">Definir plan de apoyo con medidas redentoras y formativas  que </w:t>
            </w:r>
            <w:r>
              <w:rPr>
                <w:rFonts w:ascii="Times New Roman" w:hAnsi="Times New Roman" w:cs="Times New Roman"/>
                <w:lang w:val="es-MX"/>
              </w:rPr>
              <w:t xml:space="preserve">deben orientarse a ayudar al estudiante causante del daño a reconocer la falta y sus razones a través de diversas técnicas </w:t>
            </w:r>
            <w:r>
              <w:rPr>
                <w:rFonts w:ascii="Times New Roman" w:hAnsi="Times New Roman" w:cs="Times New Roman"/>
                <w:lang w:val="es-MX"/>
              </w:rPr>
              <w:lastRenderedPageBreak/>
              <w:t>basadas en un diálogo formativo</w:t>
            </w:r>
          </w:p>
          <w:p w14:paraId="773FE814" w14:textId="77777777" w:rsidR="0072288E" w:rsidRPr="007529A0" w:rsidRDefault="0072288E" w:rsidP="00607F8E">
            <w:pPr>
              <w:pStyle w:val="Prrafodelista"/>
              <w:numPr>
                <w:ilvl w:val="0"/>
                <w:numId w:val="13"/>
              </w:numPr>
              <w:ind w:left="303" w:hanging="284"/>
              <w:rPr>
                <w:rFonts w:ascii="Times New Roman" w:hAnsi="Times New Roman" w:cs="Times New Roman"/>
              </w:rPr>
            </w:pPr>
            <w:r>
              <w:rPr>
                <w:rFonts w:ascii="Times New Roman" w:hAnsi="Times New Roman" w:cs="Times New Roman"/>
                <w:lang w:val="es-MX"/>
              </w:rPr>
              <w:t>Orientar la reparación a través de un trabajo comunitario si es pertinente.</w:t>
            </w:r>
          </w:p>
          <w:p w14:paraId="69B73063"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Participación de la familia para informar y acordar medidas de reparación monetaria y de otro tipo. </w:t>
            </w:r>
          </w:p>
          <w:p w14:paraId="33C8402D" w14:textId="77777777" w:rsidR="0072288E" w:rsidRPr="007529A0" w:rsidRDefault="0072288E" w:rsidP="00E967D6">
            <w:pPr>
              <w:ind w:left="303" w:hanging="284"/>
              <w:rPr>
                <w:rFonts w:ascii="Times New Roman" w:hAnsi="Times New Roman" w:cs="Times New Roman"/>
              </w:rPr>
            </w:pPr>
          </w:p>
          <w:p w14:paraId="2452BBA4" w14:textId="77777777" w:rsidR="0072288E" w:rsidRPr="007529A0" w:rsidRDefault="0072288E" w:rsidP="00E967D6">
            <w:pPr>
              <w:ind w:left="303" w:hanging="284"/>
              <w:rPr>
                <w:rFonts w:ascii="Times New Roman" w:hAnsi="Times New Roman" w:cs="Times New Roman"/>
              </w:rPr>
            </w:pPr>
            <w:r>
              <w:rPr>
                <w:rFonts w:ascii="Times New Roman" w:hAnsi="Times New Roman" w:cs="Times New Roman"/>
              </w:rPr>
              <w:t xml:space="preserve">Psicosociales </w:t>
            </w:r>
          </w:p>
          <w:p w14:paraId="14F54C63"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Derivación al orientador, Encargado de Convivencia y Capellán del establecimiento si se evalúa pertinente </w:t>
            </w:r>
          </w:p>
          <w:p w14:paraId="21802239" w14:textId="77777777" w:rsidR="0072288E" w:rsidRPr="007529A0" w:rsidRDefault="0072288E" w:rsidP="00E967D6">
            <w:pPr>
              <w:pStyle w:val="Prrafodelista"/>
              <w:ind w:left="303" w:hanging="284"/>
              <w:rPr>
                <w:rFonts w:ascii="Times New Roman" w:hAnsi="Times New Roman" w:cs="Times New Roman"/>
              </w:rPr>
            </w:pPr>
          </w:p>
          <w:p w14:paraId="4BAD9749" w14:textId="77777777" w:rsidR="0072288E" w:rsidRPr="007529A0" w:rsidRDefault="0072288E" w:rsidP="00E967D6">
            <w:pPr>
              <w:ind w:left="303" w:hanging="284"/>
              <w:rPr>
                <w:rFonts w:ascii="Times New Roman" w:hAnsi="Times New Roman" w:cs="Times New Roman"/>
              </w:rPr>
            </w:pPr>
            <w:r>
              <w:rPr>
                <w:rFonts w:ascii="Times New Roman" w:hAnsi="Times New Roman" w:cs="Times New Roman"/>
              </w:rPr>
              <w:t>Sancionatorias</w:t>
            </w:r>
          </w:p>
          <w:p w14:paraId="5D91964C" w14:textId="2626699F" w:rsidR="0072288E" w:rsidRPr="007529A0" w:rsidRDefault="0072288E" w:rsidP="00E967D6">
            <w:pPr>
              <w:rPr>
                <w:rFonts w:ascii="Times New Roman" w:hAnsi="Times New Roman" w:cs="Times New Roman"/>
              </w:rPr>
            </w:pPr>
            <w:r>
              <w:rPr>
                <w:rFonts w:ascii="Times New Roman" w:hAnsi="Times New Roman" w:cs="Times New Roman"/>
              </w:rPr>
              <w:t xml:space="preserve">Suspensión, cancelación de matrícula y/o expulsión de acuerdo a los </w:t>
            </w:r>
            <w:r>
              <w:rPr>
                <w:rFonts w:ascii="Times New Roman" w:hAnsi="Times New Roman" w:cs="Times New Roman"/>
                <w:sz w:val="24"/>
                <w:szCs w:val="24"/>
              </w:rPr>
              <w:t>criterios definidos en la ley aula segura u otras.</w:t>
            </w:r>
            <w:r>
              <w:rPr>
                <w:rFonts w:ascii="Times New Roman" w:hAnsi="Times New Roman" w:cs="Times New Roman"/>
              </w:rPr>
              <w:t xml:space="preserve"> </w:t>
            </w:r>
          </w:p>
          <w:p w14:paraId="353FC617" w14:textId="77777777" w:rsidR="0072288E" w:rsidRPr="007529A0" w:rsidRDefault="0072288E" w:rsidP="00E967D6">
            <w:pPr>
              <w:rPr>
                <w:rFonts w:ascii="Times New Roman" w:hAnsi="Times New Roman" w:cs="Times New Roman"/>
              </w:rPr>
            </w:pPr>
          </w:p>
        </w:tc>
      </w:tr>
      <w:tr w:rsidR="0072288E" w:rsidRPr="007529A0" w14:paraId="1F710C79" w14:textId="77777777" w:rsidTr="00E967D6">
        <w:trPr>
          <w:trHeight w:val="561"/>
        </w:trPr>
        <w:tc>
          <w:tcPr>
            <w:tcW w:w="2122" w:type="dxa"/>
            <w:vAlign w:val="center"/>
          </w:tcPr>
          <w:p w14:paraId="771E5DA3" w14:textId="77777777" w:rsidR="0072288E" w:rsidRPr="007529A0" w:rsidRDefault="0072288E" w:rsidP="00E967D6">
            <w:pPr>
              <w:rPr>
                <w:rFonts w:ascii="Times New Roman" w:hAnsi="Times New Roman" w:cs="Times New Roman"/>
              </w:rPr>
            </w:pPr>
          </w:p>
          <w:p w14:paraId="62FB39A3"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Conductas de cuidado del espacio natural de la comunidad </w:t>
            </w:r>
          </w:p>
          <w:p w14:paraId="5ADF1321" w14:textId="77777777" w:rsidR="0072288E" w:rsidRPr="007529A0" w:rsidRDefault="0072288E" w:rsidP="00E967D6">
            <w:pPr>
              <w:rPr>
                <w:rFonts w:ascii="Times New Roman" w:hAnsi="Times New Roman" w:cs="Times New Roman"/>
              </w:rPr>
            </w:pPr>
          </w:p>
        </w:tc>
        <w:tc>
          <w:tcPr>
            <w:tcW w:w="3118" w:type="dxa"/>
            <w:vAlign w:val="center"/>
          </w:tcPr>
          <w:p w14:paraId="3AEDCEED" w14:textId="77777777" w:rsidR="0072288E" w:rsidRPr="007529A0" w:rsidRDefault="0072288E" w:rsidP="00607F8E">
            <w:pPr>
              <w:pStyle w:val="Prrafodelista"/>
              <w:numPr>
                <w:ilvl w:val="0"/>
                <w:numId w:val="21"/>
              </w:numPr>
              <w:ind w:left="286" w:hanging="283"/>
              <w:rPr>
                <w:rFonts w:ascii="Times New Roman" w:hAnsi="Times New Roman" w:cs="Times New Roman"/>
              </w:rPr>
            </w:pPr>
            <w:r>
              <w:rPr>
                <w:rFonts w:ascii="Times New Roman" w:hAnsi="Times New Roman" w:cs="Times New Roman"/>
              </w:rPr>
              <w:t>Romper o destruir plantas, árboles, bancos de un lugar de uso común.</w:t>
            </w:r>
          </w:p>
          <w:p w14:paraId="50283031" w14:textId="77777777" w:rsidR="0072288E" w:rsidRPr="007529A0" w:rsidRDefault="0072288E" w:rsidP="00E967D6">
            <w:pPr>
              <w:rPr>
                <w:rFonts w:ascii="Times New Roman" w:hAnsi="Times New Roman" w:cs="Times New Roman"/>
              </w:rPr>
            </w:pPr>
          </w:p>
        </w:tc>
        <w:tc>
          <w:tcPr>
            <w:tcW w:w="2126" w:type="dxa"/>
            <w:vAlign w:val="center"/>
          </w:tcPr>
          <w:p w14:paraId="30CD9654" w14:textId="77777777" w:rsidR="0072288E" w:rsidRPr="007529A0" w:rsidRDefault="0072288E" w:rsidP="00E967D6">
            <w:pPr>
              <w:rPr>
                <w:rFonts w:ascii="Times New Roman" w:hAnsi="Times New Roman" w:cs="Times New Roman"/>
              </w:rPr>
            </w:pPr>
            <w:r>
              <w:rPr>
                <w:rFonts w:ascii="Times New Roman" w:hAnsi="Times New Roman" w:cs="Times New Roman"/>
              </w:rPr>
              <w:t>Dependerá de la intencionalidad y del daño que cause a espacio natural</w:t>
            </w:r>
          </w:p>
          <w:p w14:paraId="5A0CD5C7" w14:textId="77777777" w:rsidR="0072288E" w:rsidRPr="007529A0" w:rsidRDefault="0072288E" w:rsidP="00E967D6">
            <w:pPr>
              <w:rPr>
                <w:rFonts w:ascii="Times New Roman" w:hAnsi="Times New Roman" w:cs="Times New Roman"/>
              </w:rPr>
            </w:pPr>
            <w:r>
              <w:rPr>
                <w:rFonts w:ascii="Times New Roman" w:hAnsi="Times New Roman" w:cs="Times New Roman"/>
              </w:rPr>
              <w:t>Leve:  Romper una planta por descuido en el contexto de juego asumiendo la reparación</w:t>
            </w:r>
          </w:p>
          <w:p w14:paraId="39721526" w14:textId="77777777" w:rsidR="0072288E" w:rsidRPr="007529A0" w:rsidRDefault="0072288E" w:rsidP="00E967D6">
            <w:pPr>
              <w:rPr>
                <w:rFonts w:ascii="Times New Roman" w:hAnsi="Times New Roman" w:cs="Times New Roman"/>
              </w:rPr>
            </w:pPr>
          </w:p>
          <w:p w14:paraId="68A2352F" w14:textId="77777777" w:rsidR="0072288E" w:rsidRPr="007529A0" w:rsidRDefault="0072288E" w:rsidP="00E967D6">
            <w:pPr>
              <w:rPr>
                <w:rFonts w:ascii="Times New Roman" w:hAnsi="Times New Roman" w:cs="Times New Roman"/>
              </w:rPr>
            </w:pPr>
            <w:r>
              <w:rPr>
                <w:rFonts w:ascii="Times New Roman" w:hAnsi="Times New Roman" w:cs="Times New Roman"/>
              </w:rPr>
              <w:t xml:space="preserve">Grave: Destruir de manera intencional el jardín del establecimiento o del espacio donde se desarrolla una salida pedagógica. </w:t>
            </w:r>
          </w:p>
          <w:p w14:paraId="31DF38DF" w14:textId="77777777" w:rsidR="0072288E" w:rsidRPr="007529A0" w:rsidRDefault="0072288E" w:rsidP="00E967D6">
            <w:pPr>
              <w:rPr>
                <w:rFonts w:ascii="Times New Roman" w:hAnsi="Times New Roman" w:cs="Times New Roman"/>
              </w:rPr>
            </w:pPr>
          </w:p>
          <w:p w14:paraId="5B9592F5" w14:textId="77777777" w:rsidR="0072288E" w:rsidRPr="007529A0" w:rsidRDefault="0072288E" w:rsidP="00E967D6">
            <w:pPr>
              <w:autoSpaceDE w:val="0"/>
              <w:autoSpaceDN w:val="0"/>
              <w:adjustRightInd w:val="0"/>
              <w:contextualSpacing/>
              <w:rPr>
                <w:rFonts w:ascii="Times New Roman" w:hAnsi="Times New Roman" w:cs="Times New Roman"/>
                <w:lang w:val="es-ES"/>
              </w:rPr>
            </w:pPr>
          </w:p>
        </w:tc>
        <w:tc>
          <w:tcPr>
            <w:tcW w:w="2410" w:type="dxa"/>
            <w:vMerge/>
          </w:tcPr>
          <w:p w14:paraId="1433B9F1" w14:textId="77777777" w:rsidR="0072288E" w:rsidRPr="007529A0" w:rsidRDefault="0072288E" w:rsidP="00E967D6">
            <w:pPr>
              <w:rPr>
                <w:rFonts w:ascii="Times New Roman" w:hAnsi="Times New Roman" w:cs="Times New Roman"/>
              </w:rPr>
            </w:pPr>
          </w:p>
        </w:tc>
      </w:tr>
    </w:tbl>
    <w:p w14:paraId="37211126" w14:textId="77777777" w:rsidR="00A325A5" w:rsidRPr="007529A0" w:rsidRDefault="00A325A5" w:rsidP="00E967D6">
      <w:pPr>
        <w:spacing w:after="0"/>
        <w:rPr>
          <w:rFonts w:ascii="Times New Roman" w:hAnsi="Times New Roman" w:cs="Times New Roman"/>
          <w:sz w:val="24"/>
          <w:szCs w:val="24"/>
        </w:rPr>
      </w:pPr>
    </w:p>
    <w:p w14:paraId="2C124308" w14:textId="77777777" w:rsidR="00E967D6" w:rsidRPr="007529A0" w:rsidRDefault="00E967D6" w:rsidP="00E967D6">
      <w:pPr>
        <w:spacing w:after="0"/>
        <w:rPr>
          <w:rFonts w:ascii="Times New Roman" w:hAnsi="Times New Roman" w:cs="Times New Roman"/>
          <w:sz w:val="24"/>
          <w:szCs w:val="24"/>
        </w:rPr>
      </w:pPr>
    </w:p>
    <w:p w14:paraId="6B6F6525" w14:textId="77777777" w:rsidR="0072288E" w:rsidRPr="007529A0" w:rsidRDefault="00A82C67" w:rsidP="00E967D6">
      <w:pPr>
        <w:spacing w:after="0"/>
        <w:jc w:val="both"/>
        <w:rPr>
          <w:rFonts w:ascii="Times New Roman" w:hAnsi="Times New Roman" w:cs="Times New Roman"/>
          <w:sz w:val="24"/>
          <w:szCs w:val="24"/>
        </w:rPr>
      </w:pPr>
      <w:r>
        <w:rPr>
          <w:rFonts w:ascii="Times New Roman" w:hAnsi="Times New Roman" w:cs="Times New Roman"/>
          <w:sz w:val="24"/>
          <w:szCs w:val="24"/>
        </w:rPr>
        <w:t xml:space="preserve">Cuadro 6: Ámbito respeto por las convenciones institucionales y autoridades.: Los estudiantes y las familias deben conocer e informarse para responder con honestidad, respeto y responsabilidad frente </w:t>
      </w:r>
      <w:r>
        <w:rPr>
          <w:rFonts w:ascii="Times New Roman" w:hAnsi="Times New Roman" w:cs="Times New Roman"/>
          <w:sz w:val="24"/>
          <w:szCs w:val="24"/>
        </w:rPr>
        <w:lastRenderedPageBreak/>
        <w:t xml:space="preserve">a definiciones y disposiciones institucionales que requieren una particular adhesión a los valores de la Educación Adventista. </w:t>
      </w:r>
    </w:p>
    <w:p w14:paraId="7471EB4C" w14:textId="77777777" w:rsidR="00E967D6" w:rsidRPr="007529A0" w:rsidRDefault="00E967D6" w:rsidP="00E967D6">
      <w:pPr>
        <w:spacing w:after="0"/>
        <w:jc w:val="both"/>
        <w:rPr>
          <w:rFonts w:ascii="Times New Roman" w:hAnsi="Times New Roman" w:cs="Times New Roman"/>
          <w:sz w:val="24"/>
          <w:szCs w:val="24"/>
        </w:rPr>
      </w:pPr>
    </w:p>
    <w:tbl>
      <w:tblPr>
        <w:tblStyle w:val="Tablaconcuadrcula"/>
        <w:tblW w:w="9776" w:type="dxa"/>
        <w:tblLook w:val="04A0" w:firstRow="1" w:lastRow="0" w:firstColumn="1" w:lastColumn="0" w:noHBand="0" w:noVBand="1"/>
      </w:tblPr>
      <w:tblGrid>
        <w:gridCol w:w="2263"/>
        <w:gridCol w:w="2509"/>
        <w:gridCol w:w="2598"/>
        <w:gridCol w:w="2406"/>
      </w:tblGrid>
      <w:tr w:rsidR="007529A0" w:rsidRPr="007529A0" w14:paraId="06461EFC" w14:textId="77777777" w:rsidTr="00E967D6">
        <w:tc>
          <w:tcPr>
            <w:tcW w:w="2263" w:type="dxa"/>
            <w:vAlign w:val="center"/>
          </w:tcPr>
          <w:p w14:paraId="2B882771" w14:textId="77777777" w:rsidR="0072288E" w:rsidRPr="007529A0" w:rsidRDefault="0072288E" w:rsidP="00E967D6">
            <w:pPr>
              <w:jc w:val="center"/>
              <w:rPr>
                <w:rFonts w:ascii="Times New Roman" w:hAnsi="Times New Roman" w:cs="Times New Roman"/>
              </w:rPr>
            </w:pPr>
            <w:r>
              <w:rPr>
                <w:rFonts w:ascii="Times New Roman" w:hAnsi="Times New Roman" w:cs="Times New Roman"/>
              </w:rPr>
              <w:t>Norma (conducta esperada)</w:t>
            </w:r>
          </w:p>
        </w:tc>
        <w:tc>
          <w:tcPr>
            <w:tcW w:w="2509" w:type="dxa"/>
            <w:vAlign w:val="center"/>
          </w:tcPr>
          <w:p w14:paraId="215DDC37" w14:textId="53A243AD" w:rsidR="0072288E" w:rsidRPr="007529A0" w:rsidRDefault="0072288E" w:rsidP="00E967D6">
            <w:pPr>
              <w:jc w:val="center"/>
              <w:rPr>
                <w:rFonts w:ascii="Times New Roman" w:hAnsi="Times New Roman" w:cs="Times New Roman"/>
              </w:rPr>
            </w:pPr>
            <w:r>
              <w:rPr>
                <w:rFonts w:ascii="Times New Roman" w:hAnsi="Times New Roman" w:cs="Times New Roman"/>
              </w:rPr>
              <w:t>Tipo de faltas</w:t>
            </w:r>
          </w:p>
        </w:tc>
        <w:tc>
          <w:tcPr>
            <w:tcW w:w="2598" w:type="dxa"/>
            <w:vAlign w:val="center"/>
          </w:tcPr>
          <w:p w14:paraId="28D5EC5E" w14:textId="77777777" w:rsidR="0072288E" w:rsidRPr="007529A0" w:rsidRDefault="0072288E" w:rsidP="00E967D6">
            <w:pPr>
              <w:jc w:val="center"/>
              <w:rPr>
                <w:rFonts w:ascii="Times New Roman" w:hAnsi="Times New Roman" w:cs="Times New Roman"/>
              </w:rPr>
            </w:pPr>
            <w:r>
              <w:rPr>
                <w:rFonts w:ascii="Times New Roman" w:hAnsi="Times New Roman" w:cs="Times New Roman"/>
              </w:rPr>
              <w:t>Gravedad</w:t>
            </w:r>
          </w:p>
        </w:tc>
        <w:tc>
          <w:tcPr>
            <w:tcW w:w="2406" w:type="dxa"/>
            <w:vAlign w:val="center"/>
          </w:tcPr>
          <w:p w14:paraId="31D9A971" w14:textId="130B1F6A" w:rsidR="0072288E" w:rsidRPr="007529A0" w:rsidRDefault="0072288E" w:rsidP="00E967D6">
            <w:pPr>
              <w:jc w:val="center"/>
              <w:rPr>
                <w:rFonts w:ascii="Times New Roman" w:hAnsi="Times New Roman" w:cs="Times New Roman"/>
              </w:rPr>
            </w:pPr>
            <w:r>
              <w:rPr>
                <w:rFonts w:ascii="Times New Roman" w:hAnsi="Times New Roman" w:cs="Times New Roman"/>
              </w:rPr>
              <w:t>Medidas</w:t>
            </w:r>
          </w:p>
        </w:tc>
      </w:tr>
      <w:tr w:rsidR="007529A0" w:rsidRPr="007529A0" w14:paraId="58A70D21" w14:textId="77777777" w:rsidTr="00E967D6">
        <w:trPr>
          <w:trHeight w:val="5033"/>
        </w:trPr>
        <w:tc>
          <w:tcPr>
            <w:tcW w:w="2263" w:type="dxa"/>
            <w:vAlign w:val="center"/>
          </w:tcPr>
          <w:p w14:paraId="4B1F4F3C" w14:textId="77777777" w:rsidR="002A34C5" w:rsidRPr="007529A0" w:rsidRDefault="002A34C5" w:rsidP="00E967D6">
            <w:pPr>
              <w:rPr>
                <w:rFonts w:ascii="Times New Roman" w:hAnsi="Times New Roman" w:cs="Times New Roman"/>
              </w:rPr>
            </w:pPr>
            <w:r>
              <w:rPr>
                <w:rFonts w:ascii="Times New Roman" w:hAnsi="Times New Roman" w:cs="Times New Roman"/>
              </w:rPr>
              <w:t>Actuar con respeto en actos de devoción religiosa y cívica.</w:t>
            </w:r>
          </w:p>
        </w:tc>
        <w:tc>
          <w:tcPr>
            <w:tcW w:w="2509" w:type="dxa"/>
            <w:vAlign w:val="center"/>
          </w:tcPr>
          <w:p w14:paraId="0B2F98A7" w14:textId="77777777" w:rsidR="002A34C5" w:rsidRPr="007529A0" w:rsidRDefault="002A34C5" w:rsidP="00E967D6">
            <w:pPr>
              <w:rPr>
                <w:rFonts w:ascii="Times New Roman" w:hAnsi="Times New Roman" w:cs="Times New Roman"/>
              </w:rPr>
            </w:pPr>
            <w:r>
              <w:rPr>
                <w:rFonts w:ascii="Times New Roman" w:hAnsi="Times New Roman" w:cs="Times New Roman"/>
              </w:rPr>
              <w:t>Todas aquellas conductas que impidan el desarrollo de la actividad, ejemplos:</w:t>
            </w:r>
          </w:p>
          <w:p w14:paraId="3BFFE8B4" w14:textId="77777777" w:rsidR="002A34C5" w:rsidRPr="007529A0" w:rsidRDefault="002A34C5" w:rsidP="00607F8E">
            <w:pPr>
              <w:pStyle w:val="Prrafodelista"/>
              <w:numPr>
                <w:ilvl w:val="0"/>
                <w:numId w:val="16"/>
              </w:numPr>
              <w:autoSpaceDE w:val="0"/>
              <w:autoSpaceDN w:val="0"/>
              <w:adjustRightInd w:val="0"/>
              <w:ind w:hanging="324"/>
              <w:rPr>
                <w:rFonts w:ascii="Times New Roman" w:hAnsi="Times New Roman" w:cs="Times New Roman"/>
              </w:rPr>
            </w:pPr>
            <w:r>
              <w:rPr>
                <w:rFonts w:ascii="Times New Roman" w:hAnsi="Times New Roman" w:cs="Times New Roman"/>
              </w:rPr>
              <w:t>Mostrar una actitud irrespetuosa hacia los actos cívicos, los símbolos patrios y del Colegio.</w:t>
            </w:r>
          </w:p>
          <w:p w14:paraId="638F1768" w14:textId="77777777" w:rsidR="002A34C5" w:rsidRPr="007529A0" w:rsidRDefault="002A34C5" w:rsidP="00607F8E">
            <w:pPr>
              <w:pStyle w:val="Prrafodelista"/>
              <w:numPr>
                <w:ilvl w:val="0"/>
                <w:numId w:val="16"/>
              </w:numPr>
              <w:autoSpaceDE w:val="0"/>
              <w:autoSpaceDN w:val="0"/>
              <w:adjustRightInd w:val="0"/>
              <w:ind w:hanging="324"/>
              <w:rPr>
                <w:rFonts w:ascii="Times New Roman" w:hAnsi="Times New Roman" w:cs="Times New Roman"/>
              </w:rPr>
            </w:pPr>
            <w:r>
              <w:rPr>
                <w:rFonts w:ascii="Times New Roman" w:hAnsi="Times New Roman" w:cs="Times New Roman"/>
              </w:rPr>
              <w:t>Incitar al desorden en actividades del colegio.</w:t>
            </w:r>
          </w:p>
          <w:p w14:paraId="0381DEB4" w14:textId="77777777" w:rsidR="002A34C5" w:rsidRPr="007529A0" w:rsidRDefault="002A34C5" w:rsidP="00607F8E">
            <w:pPr>
              <w:pStyle w:val="Prrafodelista"/>
              <w:numPr>
                <w:ilvl w:val="0"/>
                <w:numId w:val="16"/>
              </w:numPr>
              <w:autoSpaceDE w:val="0"/>
              <w:autoSpaceDN w:val="0"/>
              <w:adjustRightInd w:val="0"/>
              <w:ind w:hanging="324"/>
              <w:rPr>
                <w:rFonts w:ascii="Times New Roman" w:hAnsi="Times New Roman" w:cs="Times New Roman"/>
              </w:rPr>
            </w:pPr>
            <w:r>
              <w:rPr>
                <w:rFonts w:ascii="Times New Roman" w:hAnsi="Times New Roman" w:cs="Times New Roman"/>
              </w:rPr>
              <w:t>Tener una conducta irrespetuosa e irreverente durante las horas dedicadas a la devoción religiosa.</w:t>
            </w:r>
          </w:p>
          <w:p w14:paraId="284964C7" w14:textId="77777777" w:rsidR="002A34C5" w:rsidRPr="007529A0" w:rsidRDefault="002A34C5" w:rsidP="00607F8E">
            <w:pPr>
              <w:pStyle w:val="Prrafodelista"/>
              <w:numPr>
                <w:ilvl w:val="0"/>
                <w:numId w:val="16"/>
              </w:numPr>
              <w:autoSpaceDE w:val="0"/>
              <w:autoSpaceDN w:val="0"/>
              <w:adjustRightInd w:val="0"/>
              <w:ind w:hanging="324"/>
              <w:rPr>
                <w:rFonts w:ascii="Times New Roman" w:hAnsi="Times New Roman" w:cs="Times New Roman"/>
              </w:rPr>
            </w:pPr>
            <w:r>
              <w:rPr>
                <w:rFonts w:ascii="Times New Roman" w:hAnsi="Times New Roman" w:cs="Times New Roman"/>
              </w:rPr>
              <w:t>Ingerir alimentos en la sala, templo, en la biblioteca o actos oficiales.</w:t>
            </w:r>
          </w:p>
          <w:p w14:paraId="22ABE16A" w14:textId="77777777" w:rsidR="002A34C5" w:rsidRPr="007529A0" w:rsidRDefault="002A34C5" w:rsidP="00E967D6">
            <w:pPr>
              <w:rPr>
                <w:rFonts w:ascii="Times New Roman" w:hAnsi="Times New Roman" w:cs="Times New Roman"/>
              </w:rPr>
            </w:pPr>
          </w:p>
        </w:tc>
        <w:tc>
          <w:tcPr>
            <w:tcW w:w="2598" w:type="dxa"/>
            <w:vAlign w:val="center"/>
          </w:tcPr>
          <w:p w14:paraId="36F35F0C" w14:textId="77777777" w:rsidR="002A34C5" w:rsidRPr="007529A0" w:rsidRDefault="002A34C5" w:rsidP="00E967D6">
            <w:pPr>
              <w:rPr>
                <w:rFonts w:ascii="Times New Roman" w:hAnsi="Times New Roman" w:cs="Times New Roman"/>
              </w:rPr>
            </w:pPr>
            <w:r>
              <w:rPr>
                <w:rFonts w:ascii="Times New Roman" w:hAnsi="Times New Roman" w:cs="Times New Roman"/>
              </w:rPr>
              <w:t xml:space="preserve">Dependerá de la intencionalidad y del daño provocado a la comunidad </w:t>
            </w:r>
          </w:p>
          <w:p w14:paraId="31922A66" w14:textId="77777777" w:rsidR="002A34C5" w:rsidRPr="007529A0" w:rsidRDefault="002A34C5" w:rsidP="00E967D6">
            <w:pPr>
              <w:rPr>
                <w:rFonts w:ascii="Times New Roman" w:hAnsi="Times New Roman" w:cs="Times New Roman"/>
              </w:rPr>
            </w:pPr>
          </w:p>
          <w:p w14:paraId="4F715921" w14:textId="77777777" w:rsidR="002A34C5" w:rsidRPr="007529A0" w:rsidRDefault="002A34C5" w:rsidP="00E967D6">
            <w:pPr>
              <w:rPr>
                <w:rFonts w:ascii="Times New Roman" w:hAnsi="Times New Roman" w:cs="Times New Roman"/>
              </w:rPr>
            </w:pPr>
            <w:r>
              <w:rPr>
                <w:rFonts w:ascii="Times New Roman" w:hAnsi="Times New Roman" w:cs="Times New Roman"/>
              </w:rPr>
              <w:t>Leve: Ingerir alimentos sin autorización en una actividad</w:t>
            </w:r>
          </w:p>
          <w:p w14:paraId="4A752B2B" w14:textId="77777777" w:rsidR="002A34C5" w:rsidRPr="007529A0" w:rsidRDefault="002A34C5" w:rsidP="00E967D6">
            <w:pPr>
              <w:rPr>
                <w:rFonts w:ascii="Times New Roman" w:hAnsi="Times New Roman" w:cs="Times New Roman"/>
              </w:rPr>
            </w:pPr>
          </w:p>
          <w:p w14:paraId="0C05E4D8" w14:textId="77777777" w:rsidR="002A34C5" w:rsidRPr="007529A0" w:rsidRDefault="002A34C5" w:rsidP="00E967D6">
            <w:pPr>
              <w:rPr>
                <w:rFonts w:ascii="Times New Roman" w:hAnsi="Times New Roman" w:cs="Times New Roman"/>
              </w:rPr>
            </w:pPr>
            <w:r>
              <w:rPr>
                <w:rFonts w:ascii="Times New Roman" w:hAnsi="Times New Roman" w:cs="Times New Roman"/>
              </w:rPr>
              <w:t>Grave: Ofender o agredir de manera intencionada a autoridades en acto público</w:t>
            </w:r>
          </w:p>
          <w:p w14:paraId="5928EC3D" w14:textId="77777777" w:rsidR="002A34C5" w:rsidRPr="007529A0" w:rsidRDefault="002A34C5" w:rsidP="00E967D6">
            <w:pPr>
              <w:rPr>
                <w:rFonts w:ascii="Times New Roman" w:hAnsi="Times New Roman" w:cs="Times New Roman"/>
              </w:rPr>
            </w:pPr>
          </w:p>
        </w:tc>
        <w:tc>
          <w:tcPr>
            <w:tcW w:w="2406" w:type="dxa"/>
            <w:vMerge w:val="restart"/>
            <w:vAlign w:val="center"/>
          </w:tcPr>
          <w:p w14:paraId="11FBBBBA" w14:textId="77777777" w:rsidR="002A34C5" w:rsidRPr="007529A0" w:rsidRDefault="002A34C5" w:rsidP="00E967D6">
            <w:pPr>
              <w:rPr>
                <w:rFonts w:ascii="Times New Roman" w:hAnsi="Times New Roman" w:cs="Times New Roman"/>
              </w:rPr>
            </w:pPr>
            <w:r>
              <w:rPr>
                <w:rFonts w:ascii="Times New Roman" w:hAnsi="Times New Roman" w:cs="Times New Roman"/>
              </w:rPr>
              <w:t>Administrativas (registro)</w:t>
            </w:r>
          </w:p>
          <w:p w14:paraId="015D80B4" w14:textId="77777777" w:rsidR="002A34C5" w:rsidRPr="007529A0" w:rsidRDefault="002A34C5" w:rsidP="00E967D6">
            <w:pPr>
              <w:rPr>
                <w:rFonts w:ascii="Times New Roman" w:hAnsi="Times New Roman" w:cs="Times New Roman"/>
              </w:rPr>
            </w:pPr>
          </w:p>
          <w:p w14:paraId="7B1F1A5B" w14:textId="77777777" w:rsidR="002A34C5" w:rsidRPr="007529A0" w:rsidRDefault="002A34C5" w:rsidP="00E967D6">
            <w:pPr>
              <w:rPr>
                <w:rFonts w:ascii="Times New Roman" w:hAnsi="Times New Roman" w:cs="Times New Roman"/>
              </w:rPr>
            </w:pPr>
            <w:r>
              <w:rPr>
                <w:rFonts w:ascii="Times New Roman" w:hAnsi="Times New Roman" w:cs="Times New Roman"/>
              </w:rPr>
              <w:t>Participación de la familia para evaluar razones del incumplimiento y favorecer la adhesión.</w:t>
            </w:r>
          </w:p>
          <w:p w14:paraId="73431243" w14:textId="77777777" w:rsidR="002A34C5" w:rsidRPr="007529A0" w:rsidRDefault="002A34C5" w:rsidP="00E967D6">
            <w:pPr>
              <w:rPr>
                <w:rFonts w:ascii="Times New Roman" w:hAnsi="Times New Roman" w:cs="Times New Roman"/>
              </w:rPr>
            </w:pPr>
          </w:p>
          <w:p w14:paraId="6F208DCC" w14:textId="77777777" w:rsidR="002A34C5" w:rsidRPr="007529A0" w:rsidRDefault="002A34C5" w:rsidP="00E967D6">
            <w:pPr>
              <w:rPr>
                <w:rFonts w:ascii="Times New Roman" w:hAnsi="Times New Roman" w:cs="Times New Roman"/>
              </w:rPr>
            </w:pPr>
            <w:r>
              <w:rPr>
                <w:rFonts w:ascii="Times New Roman" w:hAnsi="Times New Roman" w:cs="Times New Roman"/>
              </w:rPr>
              <w:t xml:space="preserve">Formativas </w:t>
            </w:r>
          </w:p>
          <w:p w14:paraId="4EECB5E2" w14:textId="77777777" w:rsidR="002A34C5" w:rsidRPr="007529A0" w:rsidRDefault="002A34C5" w:rsidP="00E967D6">
            <w:pPr>
              <w:rPr>
                <w:rFonts w:ascii="Times New Roman" w:hAnsi="Times New Roman" w:cs="Times New Roman"/>
              </w:rPr>
            </w:pPr>
            <w:r>
              <w:rPr>
                <w:rFonts w:ascii="Times New Roman" w:hAnsi="Times New Roman" w:cs="Times New Roman"/>
              </w:rPr>
              <w:t>Diálogo formativo que favorezca la adhesión y respeto a las definiciones institucionales argumentando su relevancia en el Proyecto Educativo elegido por la familia.</w:t>
            </w:r>
          </w:p>
          <w:p w14:paraId="6A0A72CB" w14:textId="77777777" w:rsidR="002A34C5" w:rsidRPr="007529A0" w:rsidRDefault="002A34C5" w:rsidP="00E967D6">
            <w:pPr>
              <w:pStyle w:val="Prrafodelista"/>
              <w:ind w:left="360"/>
              <w:rPr>
                <w:rFonts w:ascii="Times New Roman" w:hAnsi="Times New Roman" w:cs="Times New Roman"/>
              </w:rPr>
            </w:pPr>
          </w:p>
          <w:p w14:paraId="2DE2D1D4" w14:textId="77777777" w:rsidR="002A34C5" w:rsidRPr="007529A0" w:rsidRDefault="002A34C5" w:rsidP="00E967D6">
            <w:pPr>
              <w:rPr>
                <w:rFonts w:ascii="Times New Roman" w:hAnsi="Times New Roman" w:cs="Times New Roman"/>
              </w:rPr>
            </w:pPr>
            <w:r>
              <w:rPr>
                <w:rFonts w:ascii="Times New Roman" w:hAnsi="Times New Roman" w:cs="Times New Roman"/>
              </w:rPr>
              <w:t xml:space="preserve">Sancionatorias </w:t>
            </w:r>
          </w:p>
          <w:p w14:paraId="7198840F" w14:textId="384910BE" w:rsidR="002A34C5" w:rsidRPr="007529A0" w:rsidRDefault="002A34C5" w:rsidP="00E967D6">
            <w:pPr>
              <w:rPr>
                <w:rFonts w:ascii="Times New Roman" w:hAnsi="Times New Roman" w:cs="Times New Roman"/>
              </w:rPr>
            </w:pPr>
            <w:r>
              <w:rPr>
                <w:rFonts w:ascii="Times New Roman" w:hAnsi="Times New Roman" w:cs="Times New Roman"/>
              </w:rPr>
              <w:t>Suspensión, cancelación de matrícula y/o expulsión de acuerdo a los criterios definidos. Asimismo, ante la verificación de un hecho que constituya infracción al presente reglamento, será aplicable la sanción en concordancia a lo que este mismo cuerpo dispone, y en cualquier caso, conforme lo prescriba la normativa vigente.</w:t>
            </w:r>
          </w:p>
          <w:p w14:paraId="030F2FAF" w14:textId="77777777" w:rsidR="002A34C5" w:rsidRPr="007529A0" w:rsidRDefault="002A34C5" w:rsidP="00E967D6">
            <w:pPr>
              <w:rPr>
                <w:rFonts w:ascii="Times New Roman" w:hAnsi="Times New Roman" w:cs="Times New Roman"/>
              </w:rPr>
            </w:pPr>
          </w:p>
          <w:p w14:paraId="78A50657" w14:textId="77777777" w:rsidR="002A34C5" w:rsidRPr="007529A0" w:rsidRDefault="002A34C5" w:rsidP="00E967D6">
            <w:pPr>
              <w:rPr>
                <w:rFonts w:ascii="Times New Roman" w:hAnsi="Times New Roman" w:cs="Times New Roman"/>
              </w:rPr>
            </w:pPr>
            <w:r>
              <w:rPr>
                <w:rFonts w:ascii="Times New Roman" w:hAnsi="Times New Roman" w:cs="Times New Roman"/>
              </w:rPr>
              <w:t xml:space="preserve">Otras medidas </w:t>
            </w:r>
          </w:p>
          <w:p w14:paraId="6DF13988" w14:textId="77777777" w:rsidR="002A34C5" w:rsidRPr="007529A0" w:rsidRDefault="002A34C5" w:rsidP="00E967D6">
            <w:pPr>
              <w:rPr>
                <w:rFonts w:ascii="Times New Roman" w:hAnsi="Times New Roman" w:cs="Times New Roman"/>
              </w:rPr>
            </w:pPr>
            <w:r>
              <w:rPr>
                <w:rFonts w:ascii="Times New Roman" w:hAnsi="Times New Roman" w:cs="Times New Roman"/>
              </w:rPr>
              <w:t xml:space="preserve">Medida de protección cuando las conductas </w:t>
            </w:r>
            <w:r>
              <w:rPr>
                <w:rFonts w:ascii="Times New Roman" w:hAnsi="Times New Roman" w:cs="Times New Roman"/>
              </w:rPr>
              <w:lastRenderedPageBreak/>
              <w:t>del estudiante están asociadas a negligencia o abandono de la familia. Activación Protocolo de vulneración de derechos)</w:t>
            </w:r>
          </w:p>
          <w:p w14:paraId="5A3905F9" w14:textId="77777777" w:rsidR="002A34C5" w:rsidRPr="007529A0" w:rsidRDefault="002A34C5" w:rsidP="00E967D6">
            <w:pPr>
              <w:rPr>
                <w:rFonts w:ascii="Times New Roman" w:hAnsi="Times New Roman" w:cs="Times New Roman"/>
              </w:rPr>
            </w:pPr>
          </w:p>
        </w:tc>
      </w:tr>
      <w:tr w:rsidR="007529A0" w:rsidRPr="007529A0" w14:paraId="64A19074" w14:textId="77777777" w:rsidTr="00E967D6">
        <w:trPr>
          <w:trHeight w:val="5033"/>
        </w:trPr>
        <w:tc>
          <w:tcPr>
            <w:tcW w:w="2263" w:type="dxa"/>
            <w:vAlign w:val="center"/>
          </w:tcPr>
          <w:p w14:paraId="1BAF8581" w14:textId="77777777" w:rsidR="002A34C5" w:rsidRPr="007529A0" w:rsidRDefault="002A34C5" w:rsidP="00E967D6">
            <w:pPr>
              <w:rPr>
                <w:rFonts w:ascii="Times New Roman" w:hAnsi="Times New Roman" w:cs="Times New Roman"/>
              </w:rPr>
            </w:pPr>
          </w:p>
          <w:p w14:paraId="37A16986" w14:textId="77777777" w:rsidR="002A34C5" w:rsidRPr="007529A0" w:rsidRDefault="002A34C5" w:rsidP="00E967D6">
            <w:pPr>
              <w:rPr>
                <w:rFonts w:ascii="Times New Roman" w:hAnsi="Times New Roman" w:cs="Times New Roman"/>
              </w:rPr>
            </w:pPr>
            <w:r>
              <w:rPr>
                <w:rFonts w:ascii="Times New Roman" w:hAnsi="Times New Roman" w:cs="Times New Roman"/>
              </w:rPr>
              <w:t>Actuar respetando las definiciones del establecimiento educacional en cuanto a:</w:t>
            </w:r>
          </w:p>
          <w:p w14:paraId="465A1458" w14:textId="77777777" w:rsidR="002A34C5" w:rsidRPr="007529A0" w:rsidRDefault="002A34C5" w:rsidP="00607F8E">
            <w:pPr>
              <w:pStyle w:val="Prrafodelista"/>
              <w:numPr>
                <w:ilvl w:val="0"/>
                <w:numId w:val="20"/>
              </w:numPr>
              <w:ind w:left="284" w:hanging="284"/>
              <w:rPr>
                <w:rFonts w:ascii="Times New Roman" w:hAnsi="Times New Roman" w:cs="Times New Roman"/>
              </w:rPr>
            </w:pPr>
            <w:r>
              <w:rPr>
                <w:rFonts w:ascii="Times New Roman" w:hAnsi="Times New Roman" w:cs="Times New Roman"/>
              </w:rPr>
              <w:t>Horario de ingreso al Establecimiento Educacional.</w:t>
            </w:r>
          </w:p>
          <w:p w14:paraId="08CB4592" w14:textId="77777777" w:rsidR="002A34C5" w:rsidRPr="007529A0" w:rsidRDefault="002A34C5" w:rsidP="00607F8E">
            <w:pPr>
              <w:pStyle w:val="Prrafodelista"/>
              <w:numPr>
                <w:ilvl w:val="0"/>
                <w:numId w:val="20"/>
              </w:numPr>
              <w:ind w:left="284" w:hanging="284"/>
              <w:rPr>
                <w:rFonts w:ascii="Times New Roman" w:hAnsi="Times New Roman" w:cs="Times New Roman"/>
              </w:rPr>
            </w:pPr>
            <w:r>
              <w:rPr>
                <w:rFonts w:ascii="Times New Roman" w:hAnsi="Times New Roman" w:cs="Times New Roman"/>
              </w:rPr>
              <w:t>Horario de clases asignado y talleres de apoyo.</w:t>
            </w:r>
          </w:p>
          <w:p w14:paraId="79389E18" w14:textId="77777777" w:rsidR="002A34C5" w:rsidRPr="007529A0" w:rsidRDefault="002A34C5" w:rsidP="00607F8E">
            <w:pPr>
              <w:pStyle w:val="Prrafodelista"/>
              <w:numPr>
                <w:ilvl w:val="0"/>
                <w:numId w:val="20"/>
              </w:numPr>
              <w:ind w:left="284" w:hanging="284"/>
              <w:rPr>
                <w:rFonts w:ascii="Times New Roman" w:hAnsi="Times New Roman" w:cs="Times New Roman"/>
              </w:rPr>
            </w:pPr>
            <w:r>
              <w:rPr>
                <w:rFonts w:ascii="Times New Roman" w:hAnsi="Times New Roman" w:cs="Times New Roman"/>
              </w:rPr>
              <w:t>Participación en actos cívicos.</w:t>
            </w:r>
          </w:p>
          <w:p w14:paraId="0C15F76F" w14:textId="77777777" w:rsidR="002A34C5" w:rsidRPr="007529A0" w:rsidRDefault="002A34C5" w:rsidP="00607F8E">
            <w:pPr>
              <w:pStyle w:val="Prrafodelista"/>
              <w:numPr>
                <w:ilvl w:val="0"/>
                <w:numId w:val="20"/>
              </w:numPr>
              <w:ind w:left="284" w:hanging="284"/>
              <w:rPr>
                <w:rFonts w:ascii="Times New Roman" w:hAnsi="Times New Roman" w:cs="Times New Roman"/>
              </w:rPr>
            </w:pPr>
            <w:r>
              <w:rPr>
                <w:rFonts w:ascii="Times New Roman" w:hAnsi="Times New Roman" w:cs="Times New Roman"/>
              </w:rPr>
              <w:t xml:space="preserve">Uniforme y presentación personal </w:t>
            </w:r>
          </w:p>
          <w:p w14:paraId="41C2026A" w14:textId="3AFF33A6" w:rsidR="002A34C5" w:rsidRPr="007529A0" w:rsidRDefault="002A34C5" w:rsidP="00607F8E">
            <w:pPr>
              <w:pStyle w:val="Prrafodelista"/>
              <w:numPr>
                <w:ilvl w:val="0"/>
                <w:numId w:val="20"/>
              </w:numPr>
              <w:ind w:left="284" w:hanging="284"/>
              <w:rPr>
                <w:rFonts w:ascii="Times New Roman" w:hAnsi="Times New Roman" w:cs="Times New Roman"/>
              </w:rPr>
            </w:pPr>
            <w:r>
              <w:rPr>
                <w:rFonts w:ascii="Times New Roman" w:hAnsi="Times New Roman" w:cs="Times New Roman"/>
              </w:rPr>
              <w:lastRenderedPageBreak/>
              <w:t>Uso de dispositivos electronicos en horario de clases</w:t>
            </w:r>
          </w:p>
          <w:p w14:paraId="4AE372FA" w14:textId="77777777" w:rsidR="002A34C5" w:rsidRPr="007529A0" w:rsidRDefault="002A34C5" w:rsidP="00607F8E">
            <w:pPr>
              <w:pStyle w:val="Prrafodelista"/>
              <w:numPr>
                <w:ilvl w:val="0"/>
                <w:numId w:val="20"/>
              </w:numPr>
              <w:ind w:left="284" w:hanging="284"/>
              <w:rPr>
                <w:rFonts w:ascii="Times New Roman" w:hAnsi="Times New Roman" w:cs="Times New Roman"/>
              </w:rPr>
            </w:pPr>
            <w:r>
              <w:rPr>
                <w:rFonts w:ascii="Times New Roman" w:hAnsi="Times New Roman" w:cs="Times New Roman"/>
              </w:rPr>
              <w:t xml:space="preserve">Uso de la agenda escolar </w:t>
            </w:r>
          </w:p>
          <w:p w14:paraId="12BEABD4" w14:textId="77777777" w:rsidR="002A34C5" w:rsidRPr="007529A0" w:rsidRDefault="002A34C5" w:rsidP="00607F8E">
            <w:pPr>
              <w:pStyle w:val="Prrafodelista"/>
              <w:numPr>
                <w:ilvl w:val="0"/>
                <w:numId w:val="20"/>
              </w:numPr>
              <w:ind w:left="284" w:hanging="284"/>
              <w:rPr>
                <w:rFonts w:ascii="Times New Roman" w:hAnsi="Times New Roman" w:cs="Times New Roman"/>
              </w:rPr>
            </w:pPr>
            <w:r>
              <w:rPr>
                <w:rFonts w:ascii="Times New Roman" w:hAnsi="Times New Roman" w:cs="Times New Roman"/>
              </w:rPr>
              <w:t xml:space="preserve">Entrega de justificaciones y certificados </w:t>
            </w:r>
          </w:p>
          <w:p w14:paraId="37D290AC" w14:textId="77777777" w:rsidR="002A34C5" w:rsidRPr="007529A0" w:rsidRDefault="002A34C5" w:rsidP="00E967D6">
            <w:pPr>
              <w:pStyle w:val="Prrafodelista"/>
              <w:ind w:left="284"/>
              <w:rPr>
                <w:rFonts w:ascii="Times New Roman" w:hAnsi="Times New Roman" w:cs="Times New Roman"/>
              </w:rPr>
            </w:pPr>
          </w:p>
          <w:p w14:paraId="2404FA37" w14:textId="77777777" w:rsidR="002A34C5" w:rsidRPr="007529A0" w:rsidRDefault="002A34C5" w:rsidP="00E967D6">
            <w:pPr>
              <w:pStyle w:val="Prrafodelista"/>
              <w:ind w:left="284"/>
              <w:rPr>
                <w:rFonts w:ascii="Times New Roman" w:hAnsi="Times New Roman" w:cs="Times New Roman"/>
              </w:rPr>
            </w:pPr>
          </w:p>
          <w:p w14:paraId="6DFFE0C0" w14:textId="77777777" w:rsidR="002A34C5" w:rsidRPr="007529A0" w:rsidRDefault="002A34C5" w:rsidP="00E967D6">
            <w:pPr>
              <w:pStyle w:val="Prrafodelista"/>
              <w:ind w:left="284"/>
              <w:rPr>
                <w:rFonts w:ascii="Times New Roman" w:hAnsi="Times New Roman" w:cs="Times New Roman"/>
              </w:rPr>
            </w:pPr>
          </w:p>
          <w:p w14:paraId="0C5E1E9D" w14:textId="77777777" w:rsidR="002A34C5" w:rsidRPr="007529A0" w:rsidRDefault="002A34C5" w:rsidP="00E967D6">
            <w:pPr>
              <w:pStyle w:val="Prrafodelista"/>
              <w:ind w:left="284"/>
              <w:rPr>
                <w:rFonts w:ascii="Times New Roman" w:hAnsi="Times New Roman" w:cs="Times New Roman"/>
              </w:rPr>
            </w:pPr>
          </w:p>
          <w:p w14:paraId="11C92011" w14:textId="77777777" w:rsidR="002A34C5" w:rsidRPr="007529A0" w:rsidRDefault="002A34C5" w:rsidP="00E967D6">
            <w:pPr>
              <w:pStyle w:val="Prrafodelista"/>
              <w:autoSpaceDE w:val="0"/>
              <w:autoSpaceDN w:val="0"/>
              <w:adjustRightInd w:val="0"/>
              <w:rPr>
                <w:rFonts w:ascii="Times New Roman" w:hAnsi="Times New Roman" w:cs="Times New Roman"/>
              </w:rPr>
            </w:pPr>
          </w:p>
        </w:tc>
        <w:tc>
          <w:tcPr>
            <w:tcW w:w="2509" w:type="dxa"/>
            <w:vAlign w:val="center"/>
          </w:tcPr>
          <w:p w14:paraId="6BDFD409" w14:textId="77777777" w:rsidR="002A34C5" w:rsidRPr="007529A0" w:rsidRDefault="002A34C5" w:rsidP="00E967D6">
            <w:pPr>
              <w:rPr>
                <w:rFonts w:ascii="Times New Roman" w:hAnsi="Times New Roman" w:cs="Times New Roman"/>
              </w:rPr>
            </w:pPr>
          </w:p>
          <w:p w14:paraId="04D64F64" w14:textId="77777777" w:rsidR="002A34C5" w:rsidRPr="007529A0" w:rsidRDefault="002A34C5" w:rsidP="00607F8E">
            <w:pPr>
              <w:pStyle w:val="Prrafodelista"/>
              <w:numPr>
                <w:ilvl w:val="0"/>
                <w:numId w:val="26"/>
              </w:numPr>
              <w:rPr>
                <w:rFonts w:ascii="Times New Roman" w:hAnsi="Times New Roman" w:cs="Times New Roman"/>
              </w:rPr>
            </w:pPr>
            <w:r>
              <w:rPr>
                <w:rFonts w:ascii="Times New Roman" w:hAnsi="Times New Roman" w:cs="Times New Roman"/>
              </w:rPr>
              <w:t xml:space="preserve">Todas aquellas conductas que estén relacionadas con puntualidad del alumno (a), ejemplos: llegar atrasado de la casa, llegar atrasado del recreo, abandono del establecimiento sin autorización, ausentarse de las actividades como actos cívicos. </w:t>
            </w:r>
          </w:p>
          <w:p w14:paraId="2CB05505" w14:textId="77777777" w:rsidR="002A34C5" w:rsidRPr="007529A0" w:rsidRDefault="002A34C5" w:rsidP="00607F8E">
            <w:pPr>
              <w:pStyle w:val="Prrafodelista"/>
              <w:numPr>
                <w:ilvl w:val="0"/>
                <w:numId w:val="26"/>
              </w:numPr>
              <w:rPr>
                <w:rFonts w:ascii="Times New Roman" w:hAnsi="Times New Roman" w:cs="Times New Roman"/>
              </w:rPr>
            </w:pPr>
            <w:r>
              <w:rPr>
                <w:rFonts w:ascii="Times New Roman" w:hAnsi="Times New Roman" w:cs="Times New Roman"/>
              </w:rPr>
              <w:t xml:space="preserve">Todas aquellas conductas que no estén acorde a las normas de uniforme y presentación </w:t>
            </w:r>
            <w:r>
              <w:rPr>
                <w:rFonts w:ascii="Times New Roman" w:hAnsi="Times New Roman" w:cs="Times New Roman"/>
              </w:rPr>
              <w:lastRenderedPageBreak/>
              <w:t>personal (corte de pelo, vestimenta, uso de accesorios)</w:t>
            </w:r>
          </w:p>
          <w:p w14:paraId="03BA624F" w14:textId="77777777" w:rsidR="002A34C5" w:rsidRPr="007529A0" w:rsidRDefault="002A34C5" w:rsidP="00607F8E">
            <w:pPr>
              <w:pStyle w:val="Prrafodelista"/>
              <w:numPr>
                <w:ilvl w:val="0"/>
                <w:numId w:val="26"/>
              </w:numPr>
              <w:autoSpaceDE w:val="0"/>
              <w:autoSpaceDN w:val="0"/>
              <w:adjustRightInd w:val="0"/>
              <w:rPr>
                <w:rFonts w:ascii="Times New Roman" w:hAnsi="Times New Roman" w:cs="Times New Roman"/>
              </w:rPr>
            </w:pPr>
            <w:r>
              <w:rPr>
                <w:rFonts w:ascii="Times New Roman" w:hAnsi="Times New Roman" w:cs="Times New Roman"/>
              </w:rPr>
              <w:t xml:space="preserve">Uso de celulares en forma indebido, computador y tablet </w:t>
            </w:r>
          </w:p>
        </w:tc>
        <w:tc>
          <w:tcPr>
            <w:tcW w:w="2598" w:type="dxa"/>
            <w:vAlign w:val="center"/>
          </w:tcPr>
          <w:p w14:paraId="205A1ABC" w14:textId="77777777" w:rsidR="002A34C5" w:rsidRPr="007529A0" w:rsidRDefault="002A34C5" w:rsidP="00E967D6">
            <w:pPr>
              <w:rPr>
                <w:rFonts w:ascii="Times New Roman" w:hAnsi="Times New Roman" w:cs="Times New Roman"/>
              </w:rPr>
            </w:pPr>
          </w:p>
          <w:p w14:paraId="3BC07451" w14:textId="77777777" w:rsidR="002A34C5" w:rsidRPr="007529A0" w:rsidRDefault="002A34C5" w:rsidP="00E967D6">
            <w:pPr>
              <w:rPr>
                <w:rFonts w:ascii="Times New Roman" w:hAnsi="Times New Roman" w:cs="Times New Roman"/>
              </w:rPr>
            </w:pPr>
            <w:r>
              <w:rPr>
                <w:rFonts w:ascii="Times New Roman" w:hAnsi="Times New Roman" w:cs="Times New Roman"/>
              </w:rPr>
              <w:t>Dependerá de la presencia o ausencia de razones que justifiquen la conducta, del daño que cause a la comunidad y de la disposición a cumplir.</w:t>
            </w:r>
          </w:p>
          <w:p w14:paraId="613B0EFB" w14:textId="77777777" w:rsidR="002A34C5" w:rsidRPr="007529A0" w:rsidRDefault="002A34C5" w:rsidP="00E967D6">
            <w:pPr>
              <w:rPr>
                <w:rFonts w:ascii="Times New Roman" w:hAnsi="Times New Roman" w:cs="Times New Roman"/>
              </w:rPr>
            </w:pPr>
            <w:r>
              <w:rPr>
                <w:rFonts w:ascii="Times New Roman" w:hAnsi="Times New Roman" w:cs="Times New Roman"/>
              </w:rPr>
              <w:t>Se deberá evaluar con la familia atendiendo a las razones y buscando formas de restablecer el cumplimiento.</w:t>
            </w:r>
          </w:p>
          <w:p w14:paraId="31BA9EEF" w14:textId="77777777" w:rsidR="002A34C5" w:rsidRPr="007529A0" w:rsidRDefault="002A34C5" w:rsidP="00E967D6">
            <w:pPr>
              <w:rPr>
                <w:rFonts w:ascii="Times New Roman" w:hAnsi="Times New Roman" w:cs="Times New Roman"/>
              </w:rPr>
            </w:pPr>
          </w:p>
        </w:tc>
        <w:tc>
          <w:tcPr>
            <w:tcW w:w="2406" w:type="dxa"/>
            <w:vMerge/>
          </w:tcPr>
          <w:p w14:paraId="5F6FF1F1" w14:textId="77777777" w:rsidR="002A34C5" w:rsidRPr="007529A0" w:rsidRDefault="002A34C5" w:rsidP="00E967D6">
            <w:pPr>
              <w:rPr>
                <w:rFonts w:ascii="Times New Roman" w:hAnsi="Times New Roman" w:cs="Times New Roman"/>
              </w:rPr>
            </w:pPr>
          </w:p>
        </w:tc>
      </w:tr>
      <w:tr w:rsidR="002A34C5" w:rsidRPr="007529A0" w14:paraId="5DE6A63A" w14:textId="77777777" w:rsidTr="00E967D6">
        <w:trPr>
          <w:trHeight w:val="3170"/>
        </w:trPr>
        <w:tc>
          <w:tcPr>
            <w:tcW w:w="2263" w:type="dxa"/>
            <w:vAlign w:val="center"/>
          </w:tcPr>
          <w:p w14:paraId="252F8D2E" w14:textId="62F518E0" w:rsidR="002A34C5" w:rsidRPr="007529A0" w:rsidRDefault="002A34C5" w:rsidP="00E967D6">
            <w:pPr>
              <w:rPr>
                <w:rFonts w:ascii="Times New Roman" w:hAnsi="Times New Roman" w:cs="Times New Roman"/>
              </w:rPr>
            </w:pPr>
            <w:r>
              <w:rPr>
                <w:rFonts w:ascii="Times New Roman" w:hAnsi="Times New Roman" w:cs="Times New Roman"/>
              </w:rPr>
              <w:t xml:space="preserve">Realizar manifestaciones individual y colectivamente, acordes a los principios de la educación adventista </w:t>
            </w:r>
          </w:p>
          <w:p w14:paraId="2C47EBCA" w14:textId="77777777" w:rsidR="002A34C5" w:rsidRPr="007529A0" w:rsidRDefault="002A34C5" w:rsidP="00E967D6">
            <w:pPr>
              <w:pStyle w:val="Prrafodelista"/>
              <w:autoSpaceDE w:val="0"/>
              <w:autoSpaceDN w:val="0"/>
              <w:adjustRightInd w:val="0"/>
              <w:rPr>
                <w:rFonts w:ascii="Times New Roman" w:hAnsi="Times New Roman" w:cs="Times New Roman"/>
              </w:rPr>
            </w:pPr>
          </w:p>
        </w:tc>
        <w:tc>
          <w:tcPr>
            <w:tcW w:w="2509" w:type="dxa"/>
            <w:vAlign w:val="center"/>
          </w:tcPr>
          <w:p w14:paraId="5E2D6232" w14:textId="77777777" w:rsidR="002A34C5" w:rsidRPr="007529A0" w:rsidRDefault="002A34C5" w:rsidP="00607F8E">
            <w:pPr>
              <w:pStyle w:val="Prrafodelista"/>
              <w:numPr>
                <w:ilvl w:val="0"/>
                <w:numId w:val="16"/>
              </w:numPr>
              <w:autoSpaceDE w:val="0"/>
              <w:autoSpaceDN w:val="0"/>
              <w:adjustRightInd w:val="0"/>
              <w:ind w:hanging="324"/>
              <w:rPr>
                <w:rFonts w:ascii="Times New Roman" w:hAnsi="Times New Roman" w:cs="Times New Roman"/>
              </w:rPr>
            </w:pPr>
            <w:r>
              <w:rPr>
                <w:rFonts w:ascii="Times New Roman" w:hAnsi="Times New Roman" w:cs="Times New Roman"/>
              </w:rPr>
              <w:t xml:space="preserve">Tener actitudes que correspondan a un plano de demostración privada de sentimientos como andar de la mano, abrazos, besarse, sentarse en las piernas de compañeros(as), entre otros. </w:t>
            </w:r>
          </w:p>
          <w:p w14:paraId="0E1D12C0" w14:textId="77777777" w:rsidR="002A34C5" w:rsidRPr="007529A0" w:rsidRDefault="002A34C5" w:rsidP="00607F8E">
            <w:pPr>
              <w:pStyle w:val="Prrafodelista"/>
              <w:numPr>
                <w:ilvl w:val="0"/>
                <w:numId w:val="16"/>
              </w:numPr>
              <w:autoSpaceDE w:val="0"/>
              <w:autoSpaceDN w:val="0"/>
              <w:adjustRightInd w:val="0"/>
              <w:ind w:hanging="324"/>
              <w:rPr>
                <w:rFonts w:ascii="Times New Roman" w:hAnsi="Times New Roman" w:cs="Times New Roman"/>
              </w:rPr>
            </w:pPr>
            <w:r>
              <w:rPr>
                <w:rFonts w:ascii="Times New Roman" w:hAnsi="Times New Roman" w:cs="Times New Roman"/>
              </w:rPr>
              <w:t xml:space="preserve">Organizar fiestas y/o participar en actividades recreativas o de otro tipo, en el contexto escolar, que no estén previamente autorizadas por la dirección del establecimiento, atendiendo muy especialmente a las disposiciones de la fe Adventista, como por </w:t>
            </w:r>
            <w:r>
              <w:rPr>
                <w:rFonts w:ascii="Times New Roman" w:hAnsi="Times New Roman" w:cs="Times New Roman"/>
              </w:rPr>
              <w:lastRenderedPageBreak/>
              <w:t>ejemplo el día de descanso.</w:t>
            </w:r>
          </w:p>
        </w:tc>
        <w:tc>
          <w:tcPr>
            <w:tcW w:w="2598" w:type="dxa"/>
            <w:vAlign w:val="center"/>
          </w:tcPr>
          <w:p w14:paraId="0C650986" w14:textId="77777777" w:rsidR="002A34C5" w:rsidRPr="007529A0" w:rsidRDefault="002A34C5" w:rsidP="00E967D6">
            <w:pPr>
              <w:rPr>
                <w:rFonts w:ascii="Times New Roman" w:hAnsi="Times New Roman" w:cs="Times New Roman"/>
              </w:rPr>
            </w:pPr>
            <w:r>
              <w:rPr>
                <w:rFonts w:ascii="Times New Roman" w:hAnsi="Times New Roman" w:cs="Times New Roman"/>
              </w:rPr>
              <w:lastRenderedPageBreak/>
              <w:t>Dependerá de la intencionalidad y de la disposición a reparar y cumplir en el futuro.</w:t>
            </w:r>
          </w:p>
        </w:tc>
        <w:tc>
          <w:tcPr>
            <w:tcW w:w="2406" w:type="dxa"/>
            <w:vMerge/>
          </w:tcPr>
          <w:p w14:paraId="1B2B0EE2" w14:textId="77777777" w:rsidR="002A34C5" w:rsidRPr="007529A0" w:rsidRDefault="002A34C5" w:rsidP="00E967D6">
            <w:pPr>
              <w:rPr>
                <w:rFonts w:ascii="Times New Roman" w:hAnsi="Times New Roman" w:cs="Times New Roman"/>
              </w:rPr>
            </w:pPr>
          </w:p>
        </w:tc>
      </w:tr>
    </w:tbl>
    <w:p w14:paraId="7483ECC3" w14:textId="77777777" w:rsidR="0072288E" w:rsidRPr="007529A0" w:rsidRDefault="0072288E" w:rsidP="00E967D6">
      <w:pPr>
        <w:spacing w:after="0"/>
        <w:rPr>
          <w:rFonts w:ascii="Times New Roman" w:hAnsi="Times New Roman" w:cs="Times New Roman"/>
          <w:sz w:val="24"/>
          <w:szCs w:val="24"/>
        </w:rPr>
      </w:pPr>
    </w:p>
    <w:p w14:paraId="3AB22B7F" w14:textId="77777777" w:rsidR="00E967D6" w:rsidRPr="007529A0" w:rsidRDefault="00E967D6" w:rsidP="00E967D6">
      <w:pPr>
        <w:spacing w:after="0"/>
        <w:rPr>
          <w:rFonts w:ascii="Times New Roman" w:hAnsi="Times New Roman" w:cs="Times New Roman"/>
          <w:sz w:val="24"/>
          <w:szCs w:val="24"/>
        </w:rPr>
      </w:pPr>
    </w:p>
    <w:p w14:paraId="6D0C15AE" w14:textId="77777777" w:rsidR="00B97AB8" w:rsidRPr="007529A0" w:rsidRDefault="00E967D6" w:rsidP="00110B34">
      <w:pPr>
        <w:pStyle w:val="Ttulo2"/>
        <w:rPr>
          <w:rFonts w:ascii="Times New Roman" w:hAnsi="Times New Roman" w:cs="Times New Roman"/>
          <w:b/>
          <w:bCs/>
          <w:color w:val="auto"/>
          <w:sz w:val="24"/>
          <w:szCs w:val="24"/>
        </w:rPr>
      </w:pPr>
      <w:bookmarkStart w:id="70" w:name="_Toc202180758"/>
      <w:r>
        <w:rPr>
          <w:rFonts w:ascii="Times New Roman" w:hAnsi="Times New Roman" w:cs="Times New Roman"/>
          <w:b/>
          <w:bCs/>
          <w:color w:val="auto"/>
          <w:sz w:val="24"/>
          <w:szCs w:val="24"/>
        </w:rPr>
        <w:t>14.10</w:t>
      </w:r>
      <w:r>
        <w:rPr>
          <w:rFonts w:ascii="Times New Roman" w:hAnsi="Times New Roman" w:cs="Times New Roman"/>
          <w:b/>
          <w:bCs/>
          <w:color w:val="auto"/>
          <w:sz w:val="24"/>
          <w:szCs w:val="24"/>
        </w:rPr>
        <w:tab/>
        <w:t>CUMPLIMIENTOS DESTACADOS Y RECONOCIMIENTOS</w:t>
      </w:r>
      <w:bookmarkEnd w:id="70"/>
    </w:p>
    <w:p w14:paraId="0A9BBFC4" w14:textId="32C28F9C" w:rsidR="00CE74FF" w:rsidRPr="007529A0" w:rsidRDefault="00BD2BE1" w:rsidP="00110B34">
      <w:pPr>
        <w:pStyle w:val="Ttulo2"/>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49AF8D14" w14:textId="058576BB" w:rsidR="00225623" w:rsidRPr="007529A0" w:rsidRDefault="00975435" w:rsidP="00E967D6">
      <w:pPr>
        <w:widowControl w:val="0"/>
        <w:autoSpaceDE w:val="0"/>
        <w:autoSpaceDN w:val="0"/>
        <w:adjustRightInd w:val="0"/>
        <w:spacing w:after="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Con el propósito de favorecer la formación de estudiantes de acuerdo a los principios y valores de nuestro Proyecto Educativo Adventista,  se pondrá especial atención al reconocimiento de los estudiantes que muestren  conductas  que reflejen su adhesión a los valores contenidos en los ámbitos  de : autocuidado; participación activa en las actividades pedagógicas; relaciones interpersonales basada en los principios de la ética cristiana; cuidado de la naturaleza y el entorno y respeto por las autoridades y las convenciones institucionales.</w:t>
      </w:r>
    </w:p>
    <w:p w14:paraId="04A6661F" w14:textId="77777777" w:rsidR="00E967D6" w:rsidRPr="007529A0" w:rsidRDefault="00E967D6" w:rsidP="00E967D6">
      <w:pPr>
        <w:widowControl w:val="0"/>
        <w:autoSpaceDE w:val="0"/>
        <w:autoSpaceDN w:val="0"/>
        <w:adjustRightInd w:val="0"/>
        <w:spacing w:after="0" w:line="276" w:lineRule="auto"/>
        <w:jc w:val="both"/>
        <w:rPr>
          <w:rFonts w:ascii="Times New Roman" w:hAnsi="Times New Roman" w:cs="Times New Roman"/>
          <w:sz w:val="24"/>
          <w:szCs w:val="24"/>
          <w:lang w:val="es-ES_tradnl"/>
        </w:rPr>
      </w:pPr>
    </w:p>
    <w:p w14:paraId="38064B89" w14:textId="77777777" w:rsidR="00E967D6" w:rsidRPr="007529A0" w:rsidRDefault="0072288E" w:rsidP="00E967D6">
      <w:pPr>
        <w:widowControl w:val="0"/>
        <w:autoSpaceDE w:val="0"/>
        <w:autoSpaceDN w:val="0"/>
        <w:adjustRightInd w:val="0"/>
        <w:spacing w:after="24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Es por esta razón que se implementa un reconocimiento efectivo de las conductas destacadas, a través de las siguientes acciones:</w:t>
      </w:r>
    </w:p>
    <w:p w14:paraId="06B22ACD" w14:textId="77777777" w:rsidR="00E967D6" w:rsidRPr="007529A0" w:rsidRDefault="0072288E" w:rsidP="00607F8E">
      <w:pPr>
        <w:pStyle w:val="Prrafodelista"/>
        <w:widowControl w:val="0"/>
        <w:numPr>
          <w:ilvl w:val="0"/>
          <w:numId w:val="81"/>
        </w:numPr>
        <w:autoSpaceDE w:val="0"/>
        <w:autoSpaceDN w:val="0"/>
        <w:adjustRightInd w:val="0"/>
        <w:spacing w:after="24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Refuerzo positivo en la sala de clases, a través de verbalizaciones, imágenes u otras acciones que denote el destaque.  </w:t>
      </w:r>
    </w:p>
    <w:p w14:paraId="0CE12223" w14:textId="77777777" w:rsidR="00E967D6" w:rsidRPr="007529A0" w:rsidRDefault="0072288E" w:rsidP="00607F8E">
      <w:pPr>
        <w:pStyle w:val="Prrafodelista"/>
        <w:widowControl w:val="0"/>
        <w:numPr>
          <w:ilvl w:val="0"/>
          <w:numId w:val="81"/>
        </w:numPr>
        <w:autoSpaceDE w:val="0"/>
        <w:autoSpaceDN w:val="0"/>
        <w:adjustRightInd w:val="0"/>
        <w:spacing w:after="24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Observaciones de reconocimiento en el libro de clases.</w:t>
      </w:r>
    </w:p>
    <w:p w14:paraId="36382AD8" w14:textId="77777777" w:rsidR="00E967D6" w:rsidRPr="007529A0" w:rsidRDefault="0072288E" w:rsidP="00607F8E">
      <w:pPr>
        <w:pStyle w:val="Prrafodelista"/>
        <w:widowControl w:val="0"/>
        <w:numPr>
          <w:ilvl w:val="0"/>
          <w:numId w:val="81"/>
        </w:numPr>
        <w:autoSpaceDE w:val="0"/>
        <w:autoSpaceDN w:val="0"/>
        <w:adjustRightInd w:val="0"/>
        <w:spacing w:after="24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Conversación con el director del establecimiento para reforzar la conducta positiva.</w:t>
      </w:r>
    </w:p>
    <w:p w14:paraId="74A512DD" w14:textId="77777777" w:rsidR="00E967D6" w:rsidRPr="007529A0" w:rsidRDefault="0072288E" w:rsidP="00607F8E">
      <w:pPr>
        <w:pStyle w:val="Prrafodelista"/>
        <w:widowControl w:val="0"/>
        <w:numPr>
          <w:ilvl w:val="0"/>
          <w:numId w:val="81"/>
        </w:numPr>
        <w:autoSpaceDE w:val="0"/>
        <w:autoSpaceDN w:val="0"/>
        <w:adjustRightInd w:val="0"/>
        <w:spacing w:after="24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Citación al apoderado para felicitar la conducta de su estudiante.</w:t>
      </w:r>
    </w:p>
    <w:p w14:paraId="462820E8" w14:textId="77777777" w:rsidR="0019610D" w:rsidRDefault="0072288E" w:rsidP="00607F8E">
      <w:pPr>
        <w:pStyle w:val="Prrafodelista"/>
        <w:widowControl w:val="0"/>
        <w:numPr>
          <w:ilvl w:val="0"/>
          <w:numId w:val="81"/>
        </w:numPr>
        <w:autoSpaceDE w:val="0"/>
        <w:autoSpaceDN w:val="0"/>
        <w:adjustRightInd w:val="0"/>
        <w:spacing w:after="24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Consecuentemente, se generarán instancias de reconocimiento de conductas positivas que serán de responsabilidad del (la) encargado(a) de convivencia escolar, en el periodo de </w:t>
      </w:r>
    </w:p>
    <w:p w14:paraId="5B9C1FF2" w14:textId="005EB62A" w:rsidR="00B83E0B" w:rsidRDefault="0072288E" w:rsidP="0019610D">
      <w:pPr>
        <w:pStyle w:val="Prrafodelista"/>
        <w:widowControl w:val="0"/>
        <w:numPr>
          <w:ilvl w:val="0"/>
          <w:numId w:val="81"/>
        </w:numPr>
        <w:autoSpaceDE w:val="0"/>
        <w:autoSpaceDN w:val="0"/>
        <w:adjustRightInd w:val="0"/>
        <w:spacing w:after="240" w:line="276"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finalización de cada semestre del año lectivo.</w:t>
      </w:r>
    </w:p>
    <w:p w14:paraId="4C7F25F3" w14:textId="44DB7073" w:rsidR="0019610D" w:rsidRDefault="0019610D" w:rsidP="0019610D">
      <w:pPr>
        <w:widowControl w:val="0"/>
        <w:autoSpaceDE w:val="0"/>
        <w:autoSpaceDN w:val="0"/>
        <w:adjustRightInd w:val="0"/>
        <w:spacing w:after="240" w:line="276" w:lineRule="auto"/>
        <w:jc w:val="both"/>
        <w:rPr>
          <w:rFonts w:ascii="Times New Roman" w:hAnsi="Times New Roman" w:cs="Times New Roman"/>
          <w:sz w:val="24"/>
          <w:szCs w:val="24"/>
          <w:lang w:val="es-ES_tradnl"/>
        </w:rPr>
      </w:pPr>
    </w:p>
    <w:p w14:paraId="3175D068" w14:textId="77777777" w:rsidR="0019610D" w:rsidRPr="0019610D" w:rsidRDefault="0019610D" w:rsidP="0019610D">
      <w:pPr>
        <w:widowControl w:val="0"/>
        <w:autoSpaceDE w:val="0"/>
        <w:autoSpaceDN w:val="0"/>
        <w:adjustRightInd w:val="0"/>
        <w:spacing w:after="240" w:line="276" w:lineRule="auto"/>
        <w:jc w:val="both"/>
        <w:rPr>
          <w:rFonts w:ascii="Times New Roman" w:hAnsi="Times New Roman" w:cs="Times New Roman"/>
          <w:sz w:val="24"/>
          <w:szCs w:val="24"/>
          <w:lang w:val="es-ES_tradnl"/>
        </w:rPr>
      </w:pPr>
    </w:p>
    <w:tbl>
      <w:tblPr>
        <w:tblStyle w:val="Tablaconcuadrcula"/>
        <w:tblW w:w="9351" w:type="dxa"/>
        <w:tblLook w:val="04A0" w:firstRow="1" w:lastRow="0" w:firstColumn="1" w:lastColumn="0" w:noHBand="0" w:noVBand="1"/>
      </w:tblPr>
      <w:tblGrid>
        <w:gridCol w:w="2173"/>
        <w:gridCol w:w="7178"/>
      </w:tblGrid>
      <w:tr w:rsidR="007529A0" w:rsidRPr="007529A0" w14:paraId="380EB8A8" w14:textId="77777777" w:rsidTr="00B83E0B">
        <w:trPr>
          <w:trHeight w:val="780"/>
        </w:trPr>
        <w:tc>
          <w:tcPr>
            <w:tcW w:w="2173" w:type="dxa"/>
            <w:vAlign w:val="center"/>
          </w:tcPr>
          <w:p w14:paraId="490E0199" w14:textId="0F82730A" w:rsidR="0072288E" w:rsidRPr="007529A0" w:rsidRDefault="0072288E" w:rsidP="00B83E0B">
            <w:pPr>
              <w:jc w:val="center"/>
              <w:rPr>
                <w:rFonts w:ascii="Times New Roman" w:hAnsi="Times New Roman" w:cs="Times New Roman"/>
              </w:rPr>
            </w:pPr>
            <w:r>
              <w:rPr>
                <w:rFonts w:ascii="Times New Roman" w:hAnsi="Times New Roman" w:cs="Times New Roman"/>
              </w:rPr>
              <w:lastRenderedPageBreak/>
              <w:t>Ámbito en que se desenvuelven los estudiantes</w:t>
            </w:r>
          </w:p>
        </w:tc>
        <w:tc>
          <w:tcPr>
            <w:tcW w:w="7178" w:type="dxa"/>
            <w:vAlign w:val="center"/>
          </w:tcPr>
          <w:p w14:paraId="39602240" w14:textId="1A83FE3B" w:rsidR="0072288E" w:rsidRPr="007529A0" w:rsidRDefault="0072288E" w:rsidP="00B83E0B">
            <w:pPr>
              <w:jc w:val="center"/>
              <w:rPr>
                <w:rFonts w:ascii="Times New Roman" w:hAnsi="Times New Roman" w:cs="Times New Roman"/>
              </w:rPr>
            </w:pPr>
            <w:r>
              <w:rPr>
                <w:rFonts w:ascii="Times New Roman" w:hAnsi="Times New Roman" w:cs="Times New Roman"/>
              </w:rPr>
              <w:t>Conductas que serán reconocidas</w:t>
            </w:r>
          </w:p>
        </w:tc>
      </w:tr>
      <w:tr w:rsidR="007529A0" w:rsidRPr="007529A0" w14:paraId="2570F37F" w14:textId="77777777" w:rsidTr="00B83E0B">
        <w:trPr>
          <w:trHeight w:val="1560"/>
        </w:trPr>
        <w:tc>
          <w:tcPr>
            <w:tcW w:w="2173" w:type="dxa"/>
            <w:vAlign w:val="center"/>
          </w:tcPr>
          <w:p w14:paraId="49C1192B" w14:textId="77777777" w:rsidR="0072288E" w:rsidRPr="007529A0" w:rsidRDefault="0072288E" w:rsidP="00B83E0B">
            <w:pPr>
              <w:rPr>
                <w:rFonts w:ascii="Times New Roman" w:hAnsi="Times New Roman" w:cs="Times New Roman"/>
              </w:rPr>
            </w:pPr>
            <w:r>
              <w:rPr>
                <w:rFonts w:ascii="Times New Roman" w:hAnsi="Times New Roman" w:cs="Times New Roman"/>
              </w:rPr>
              <w:t xml:space="preserve">Autocuidado </w:t>
            </w:r>
          </w:p>
        </w:tc>
        <w:tc>
          <w:tcPr>
            <w:tcW w:w="7178" w:type="dxa"/>
            <w:vAlign w:val="center"/>
          </w:tcPr>
          <w:p w14:paraId="0FEF68B5" w14:textId="4A161785" w:rsidR="0072288E" w:rsidRPr="007529A0" w:rsidRDefault="0072288E" w:rsidP="00B83E0B">
            <w:pPr>
              <w:pStyle w:val="Prrafodelista"/>
              <w:ind w:left="360"/>
              <w:rPr>
                <w:rFonts w:ascii="Times New Roman" w:hAnsi="Times New Roman" w:cs="Times New Roman"/>
              </w:rPr>
            </w:pPr>
            <w:r>
              <w:rPr>
                <w:rFonts w:ascii="Times New Roman" w:hAnsi="Times New Roman" w:cs="Times New Roman"/>
              </w:rPr>
              <w:t>Conductas de autocuidado frente a situaciones que no pongan en riesgo su integridad física y psicológica</w:t>
            </w:r>
          </w:p>
          <w:p w14:paraId="6E909250" w14:textId="7A41D24D" w:rsidR="0072288E" w:rsidRPr="007529A0" w:rsidRDefault="0072288E" w:rsidP="00607F8E">
            <w:pPr>
              <w:pStyle w:val="Prrafodelista"/>
              <w:numPr>
                <w:ilvl w:val="0"/>
                <w:numId w:val="15"/>
              </w:numPr>
              <w:rPr>
                <w:rFonts w:ascii="Times New Roman" w:hAnsi="Times New Roman" w:cs="Times New Roman"/>
              </w:rPr>
            </w:pPr>
            <w:r>
              <w:rPr>
                <w:rFonts w:ascii="Times New Roman" w:hAnsi="Times New Roman" w:cs="Times New Roman"/>
              </w:rPr>
              <w:t>Conductas de autocuidado en el ámbito de la salud: higiene, y no consumo de sustancias tóxicas.</w:t>
            </w:r>
          </w:p>
          <w:p w14:paraId="3B49E77F" w14:textId="77777777" w:rsidR="0072288E" w:rsidRPr="007529A0" w:rsidRDefault="0072288E" w:rsidP="00607F8E">
            <w:pPr>
              <w:pStyle w:val="Prrafodelista"/>
              <w:numPr>
                <w:ilvl w:val="0"/>
                <w:numId w:val="15"/>
              </w:numPr>
              <w:rPr>
                <w:rFonts w:ascii="Times New Roman" w:hAnsi="Times New Roman" w:cs="Times New Roman"/>
              </w:rPr>
            </w:pPr>
            <w:r>
              <w:rPr>
                <w:rFonts w:ascii="Times New Roman" w:hAnsi="Times New Roman" w:cs="Times New Roman"/>
              </w:rPr>
              <w:t xml:space="preserve">Conductas de autocuidado en el ámbito de la seguridad personal (evitar lugares riesgosos, respetar operativos de seguridad)  </w:t>
            </w:r>
          </w:p>
          <w:p w14:paraId="1D42C449" w14:textId="77777777" w:rsidR="0072288E" w:rsidRPr="007529A0" w:rsidRDefault="0072288E" w:rsidP="00B83E0B">
            <w:pPr>
              <w:pStyle w:val="Prrafodelista"/>
              <w:ind w:left="360"/>
              <w:rPr>
                <w:rFonts w:ascii="Times New Roman" w:hAnsi="Times New Roman" w:cs="Times New Roman"/>
              </w:rPr>
            </w:pPr>
          </w:p>
        </w:tc>
      </w:tr>
      <w:tr w:rsidR="007529A0" w:rsidRPr="007529A0" w14:paraId="3E5F1AE5" w14:textId="77777777" w:rsidTr="00B83E0B">
        <w:trPr>
          <w:trHeight w:val="810"/>
        </w:trPr>
        <w:tc>
          <w:tcPr>
            <w:tcW w:w="2173" w:type="dxa"/>
            <w:vAlign w:val="center"/>
          </w:tcPr>
          <w:p w14:paraId="793A13D8" w14:textId="77777777" w:rsidR="0072288E" w:rsidRPr="007529A0" w:rsidRDefault="00B03116" w:rsidP="00B83E0B">
            <w:pPr>
              <w:rPr>
                <w:rFonts w:ascii="Times New Roman" w:hAnsi="Times New Roman" w:cs="Times New Roman"/>
              </w:rPr>
            </w:pPr>
            <w:r>
              <w:rPr>
                <w:rFonts w:ascii="Times New Roman" w:hAnsi="Times New Roman" w:cs="Times New Roman"/>
              </w:rPr>
              <w:t>Participación activa en Actividades pedagógicas.</w:t>
            </w:r>
          </w:p>
        </w:tc>
        <w:tc>
          <w:tcPr>
            <w:tcW w:w="7178" w:type="dxa"/>
            <w:vAlign w:val="center"/>
          </w:tcPr>
          <w:p w14:paraId="441834F6" w14:textId="77777777" w:rsidR="0072288E" w:rsidRPr="007529A0" w:rsidRDefault="0072288E" w:rsidP="00607F8E">
            <w:pPr>
              <w:pStyle w:val="Prrafodelista"/>
              <w:numPr>
                <w:ilvl w:val="0"/>
                <w:numId w:val="15"/>
              </w:numPr>
              <w:rPr>
                <w:rFonts w:ascii="Times New Roman" w:hAnsi="Times New Roman" w:cs="Times New Roman"/>
              </w:rPr>
            </w:pPr>
            <w:r>
              <w:rPr>
                <w:rFonts w:ascii="Times New Roman" w:hAnsi="Times New Roman" w:cs="Times New Roman"/>
              </w:rPr>
              <w:t xml:space="preserve">Conducta responsable con las tareas y evaluaciones solicitadas </w:t>
            </w:r>
          </w:p>
          <w:p w14:paraId="6FB4A5FE" w14:textId="77777777" w:rsidR="0072288E" w:rsidRPr="007529A0" w:rsidRDefault="0072288E" w:rsidP="00607F8E">
            <w:pPr>
              <w:pStyle w:val="Prrafodelista"/>
              <w:numPr>
                <w:ilvl w:val="0"/>
                <w:numId w:val="15"/>
              </w:numPr>
              <w:rPr>
                <w:rFonts w:ascii="Times New Roman" w:hAnsi="Times New Roman" w:cs="Times New Roman"/>
              </w:rPr>
            </w:pPr>
            <w:r>
              <w:rPr>
                <w:rFonts w:ascii="Times New Roman" w:hAnsi="Times New Roman" w:cs="Times New Roman"/>
              </w:rPr>
              <w:t xml:space="preserve">Conductas basadas en la honestidad frente las actividades de aprendizaje y evaluaciones </w:t>
            </w:r>
          </w:p>
          <w:p w14:paraId="0050FF4F" w14:textId="77777777" w:rsidR="0072288E" w:rsidRPr="007529A0" w:rsidRDefault="0072288E" w:rsidP="00607F8E">
            <w:pPr>
              <w:pStyle w:val="Prrafodelista"/>
              <w:numPr>
                <w:ilvl w:val="0"/>
                <w:numId w:val="15"/>
              </w:numPr>
              <w:rPr>
                <w:rFonts w:ascii="Times New Roman" w:hAnsi="Times New Roman" w:cs="Times New Roman"/>
              </w:rPr>
            </w:pPr>
            <w:r>
              <w:rPr>
                <w:rFonts w:ascii="Times New Roman" w:hAnsi="Times New Roman" w:cs="Times New Roman"/>
              </w:rPr>
              <w:t>Conductas de respeto por la enseñanza del docente, los trabajos y evaluaciones de los pares.</w:t>
            </w:r>
          </w:p>
        </w:tc>
      </w:tr>
      <w:tr w:rsidR="007529A0" w:rsidRPr="007529A0" w14:paraId="1A00356D" w14:textId="77777777" w:rsidTr="00B83E0B">
        <w:trPr>
          <w:trHeight w:val="810"/>
        </w:trPr>
        <w:tc>
          <w:tcPr>
            <w:tcW w:w="2173" w:type="dxa"/>
            <w:vAlign w:val="center"/>
          </w:tcPr>
          <w:p w14:paraId="61978893" w14:textId="77777777" w:rsidR="0072288E" w:rsidRPr="007529A0" w:rsidRDefault="0072288E" w:rsidP="00B83E0B">
            <w:pPr>
              <w:rPr>
                <w:rFonts w:ascii="Times New Roman" w:hAnsi="Times New Roman" w:cs="Times New Roman"/>
              </w:rPr>
            </w:pPr>
            <w:r>
              <w:rPr>
                <w:rFonts w:ascii="Times New Roman" w:hAnsi="Times New Roman" w:cs="Times New Roman"/>
              </w:rPr>
              <w:t>Relaciones interpersonales basadas en los principios ético cristianos.</w:t>
            </w:r>
          </w:p>
        </w:tc>
        <w:tc>
          <w:tcPr>
            <w:tcW w:w="7178" w:type="dxa"/>
            <w:vAlign w:val="center"/>
          </w:tcPr>
          <w:p w14:paraId="0D5F5F46" w14:textId="77777777" w:rsidR="0072288E" w:rsidRPr="007529A0" w:rsidRDefault="0072288E" w:rsidP="00607F8E">
            <w:pPr>
              <w:pStyle w:val="Prrafodelista"/>
              <w:numPr>
                <w:ilvl w:val="0"/>
                <w:numId w:val="15"/>
              </w:numPr>
              <w:rPr>
                <w:rFonts w:ascii="Times New Roman" w:hAnsi="Times New Roman" w:cs="Times New Roman"/>
              </w:rPr>
            </w:pPr>
            <w:r>
              <w:rPr>
                <w:rFonts w:ascii="Times New Roman" w:hAnsi="Times New Roman" w:cs="Times New Roman"/>
              </w:rPr>
              <w:t xml:space="preserve">Conductas de respeto en la relación y comunicación con pares y adultos </w:t>
            </w:r>
          </w:p>
          <w:p w14:paraId="1ED6BB2D" w14:textId="77777777" w:rsidR="0072288E" w:rsidRPr="007529A0" w:rsidRDefault="0072288E" w:rsidP="00607F8E">
            <w:pPr>
              <w:pStyle w:val="Prrafodelista"/>
              <w:numPr>
                <w:ilvl w:val="0"/>
                <w:numId w:val="15"/>
              </w:numPr>
              <w:rPr>
                <w:rFonts w:ascii="Times New Roman" w:hAnsi="Times New Roman" w:cs="Times New Roman"/>
              </w:rPr>
            </w:pPr>
            <w:r>
              <w:rPr>
                <w:rFonts w:ascii="Times New Roman" w:hAnsi="Times New Roman" w:cs="Times New Roman"/>
              </w:rPr>
              <w:t xml:space="preserve">Conductas basadas en la honestidad en la relación con pares y adultos </w:t>
            </w:r>
          </w:p>
          <w:p w14:paraId="2ED77069" w14:textId="77777777" w:rsidR="0072288E" w:rsidRPr="007529A0" w:rsidRDefault="0072288E" w:rsidP="00607F8E">
            <w:pPr>
              <w:pStyle w:val="Prrafodelista"/>
              <w:numPr>
                <w:ilvl w:val="0"/>
                <w:numId w:val="15"/>
              </w:numPr>
              <w:rPr>
                <w:rFonts w:ascii="Times New Roman" w:hAnsi="Times New Roman" w:cs="Times New Roman"/>
              </w:rPr>
            </w:pPr>
            <w:r>
              <w:rPr>
                <w:rFonts w:ascii="Times New Roman" w:hAnsi="Times New Roman" w:cs="Times New Roman"/>
              </w:rPr>
              <w:t xml:space="preserve">Conductas de cuidado, servicio y solidaridad con los pares y adultos </w:t>
            </w:r>
          </w:p>
        </w:tc>
      </w:tr>
      <w:tr w:rsidR="007529A0" w:rsidRPr="007529A0" w14:paraId="30020CFB" w14:textId="77777777" w:rsidTr="00B83E0B">
        <w:trPr>
          <w:trHeight w:val="780"/>
        </w:trPr>
        <w:tc>
          <w:tcPr>
            <w:tcW w:w="2173" w:type="dxa"/>
            <w:vAlign w:val="center"/>
          </w:tcPr>
          <w:p w14:paraId="150E62CD" w14:textId="77777777" w:rsidR="0072288E" w:rsidRPr="007529A0" w:rsidRDefault="0072288E" w:rsidP="00B83E0B">
            <w:pPr>
              <w:rPr>
                <w:rFonts w:ascii="Times New Roman" w:hAnsi="Times New Roman" w:cs="Times New Roman"/>
              </w:rPr>
            </w:pPr>
          </w:p>
          <w:p w14:paraId="63F121E5" w14:textId="77777777" w:rsidR="0072288E" w:rsidRPr="007529A0" w:rsidRDefault="0072288E" w:rsidP="00B83E0B">
            <w:pPr>
              <w:rPr>
                <w:rFonts w:ascii="Times New Roman" w:hAnsi="Times New Roman" w:cs="Times New Roman"/>
              </w:rPr>
            </w:pPr>
            <w:r>
              <w:rPr>
                <w:rFonts w:ascii="Times New Roman" w:hAnsi="Times New Roman" w:cs="Times New Roman"/>
              </w:rPr>
              <w:t>Cuidado de la naturaleza y el entorno</w:t>
            </w:r>
          </w:p>
        </w:tc>
        <w:tc>
          <w:tcPr>
            <w:tcW w:w="7178" w:type="dxa"/>
            <w:vAlign w:val="center"/>
          </w:tcPr>
          <w:p w14:paraId="34AE3CB6" w14:textId="77777777" w:rsidR="0072288E" w:rsidRPr="007529A0" w:rsidRDefault="0072288E" w:rsidP="00607F8E">
            <w:pPr>
              <w:pStyle w:val="Prrafodelista"/>
              <w:numPr>
                <w:ilvl w:val="0"/>
                <w:numId w:val="15"/>
              </w:numPr>
              <w:rPr>
                <w:rFonts w:ascii="Times New Roman" w:hAnsi="Times New Roman" w:cs="Times New Roman"/>
              </w:rPr>
            </w:pPr>
            <w:r>
              <w:rPr>
                <w:rFonts w:ascii="Times New Roman" w:hAnsi="Times New Roman" w:cs="Times New Roman"/>
              </w:rPr>
              <w:t>Conductas de cuidado de la infraestructura de trabajo y recreación (sala, escritorios, tecnología, juegos)</w:t>
            </w:r>
          </w:p>
          <w:p w14:paraId="1B5BE8E3" w14:textId="77777777" w:rsidR="0072288E" w:rsidRPr="007529A0" w:rsidRDefault="0072288E" w:rsidP="00607F8E">
            <w:pPr>
              <w:pStyle w:val="Prrafodelista"/>
              <w:numPr>
                <w:ilvl w:val="0"/>
                <w:numId w:val="15"/>
              </w:numPr>
              <w:rPr>
                <w:rFonts w:ascii="Times New Roman" w:hAnsi="Times New Roman" w:cs="Times New Roman"/>
              </w:rPr>
            </w:pPr>
            <w:r>
              <w:rPr>
                <w:rFonts w:ascii="Times New Roman" w:hAnsi="Times New Roman" w:cs="Times New Roman"/>
              </w:rPr>
              <w:t>Conductas de cuidado del espacio natural de la comunidad (parques, jardines, árboles, agua)</w:t>
            </w:r>
          </w:p>
        </w:tc>
      </w:tr>
      <w:tr w:rsidR="00111DF2" w:rsidRPr="007529A0" w14:paraId="2FE29BA9" w14:textId="77777777" w:rsidTr="00B83E0B">
        <w:trPr>
          <w:trHeight w:val="540"/>
        </w:trPr>
        <w:tc>
          <w:tcPr>
            <w:tcW w:w="2173" w:type="dxa"/>
            <w:vAlign w:val="center"/>
          </w:tcPr>
          <w:p w14:paraId="59B8BBB8" w14:textId="77777777" w:rsidR="0072288E" w:rsidRPr="007529A0" w:rsidRDefault="00B03116" w:rsidP="00B83E0B">
            <w:pPr>
              <w:rPr>
                <w:rFonts w:ascii="Times New Roman" w:hAnsi="Times New Roman" w:cs="Times New Roman"/>
              </w:rPr>
            </w:pPr>
            <w:r>
              <w:rPr>
                <w:rFonts w:ascii="Times New Roman" w:hAnsi="Times New Roman" w:cs="Times New Roman"/>
              </w:rPr>
              <w:t>Respeto a las autoridades y convenciones institucionales</w:t>
            </w:r>
          </w:p>
        </w:tc>
        <w:tc>
          <w:tcPr>
            <w:tcW w:w="7178" w:type="dxa"/>
            <w:vAlign w:val="center"/>
          </w:tcPr>
          <w:p w14:paraId="1F066713" w14:textId="77777777" w:rsidR="00B03116" w:rsidRPr="007529A0" w:rsidRDefault="00B03116" w:rsidP="00607F8E">
            <w:pPr>
              <w:pStyle w:val="Prrafodelista"/>
              <w:numPr>
                <w:ilvl w:val="0"/>
                <w:numId w:val="15"/>
              </w:numPr>
              <w:rPr>
                <w:rFonts w:ascii="Times New Roman" w:hAnsi="Times New Roman" w:cs="Times New Roman"/>
              </w:rPr>
            </w:pPr>
            <w:r>
              <w:rPr>
                <w:rFonts w:ascii="Times New Roman" w:hAnsi="Times New Roman" w:cs="Times New Roman"/>
              </w:rPr>
              <w:t xml:space="preserve"> La especial adhesión a los principios de la educación Adventista.</w:t>
            </w:r>
          </w:p>
          <w:p w14:paraId="53AD0696" w14:textId="77777777" w:rsidR="0072288E" w:rsidRPr="007529A0" w:rsidRDefault="0072288E" w:rsidP="00607F8E">
            <w:pPr>
              <w:pStyle w:val="Prrafodelista"/>
              <w:numPr>
                <w:ilvl w:val="0"/>
                <w:numId w:val="15"/>
              </w:numPr>
              <w:rPr>
                <w:rFonts w:ascii="Times New Roman" w:hAnsi="Times New Roman" w:cs="Times New Roman"/>
              </w:rPr>
            </w:pPr>
            <w:r>
              <w:rPr>
                <w:rFonts w:ascii="Times New Roman" w:hAnsi="Times New Roman" w:cs="Times New Roman"/>
              </w:rPr>
              <w:t xml:space="preserve">Conductas de respeto y responsabilidad frente a definiciones y disposiciones institucionales: uniforme, emblemas, ritos, horarios, medios de comunicación, uso de agenda u otros. </w:t>
            </w:r>
          </w:p>
        </w:tc>
      </w:tr>
    </w:tbl>
    <w:p w14:paraId="6F1F58D8" w14:textId="77777777" w:rsidR="00B83E0B" w:rsidRPr="007529A0" w:rsidRDefault="00B83E0B" w:rsidP="00B11D63">
      <w:pPr>
        <w:spacing w:after="0"/>
        <w:rPr>
          <w:rFonts w:ascii="Times New Roman" w:hAnsi="Times New Roman" w:cs="Times New Roman"/>
          <w:sz w:val="24"/>
          <w:szCs w:val="24"/>
        </w:rPr>
      </w:pPr>
    </w:p>
    <w:p w14:paraId="13CD8AD3" w14:textId="77777777" w:rsidR="00B11D63" w:rsidRPr="007529A0" w:rsidRDefault="00B11D63" w:rsidP="00B11D63">
      <w:pPr>
        <w:spacing w:after="0"/>
        <w:jc w:val="both"/>
        <w:rPr>
          <w:rFonts w:ascii="Times New Roman" w:hAnsi="Times New Roman" w:cs="Times New Roman"/>
          <w:sz w:val="24"/>
          <w:szCs w:val="24"/>
        </w:rPr>
      </w:pPr>
    </w:p>
    <w:p w14:paraId="3A3200BA" w14:textId="6D6877B8" w:rsidR="00B83E0B" w:rsidRPr="007529A0" w:rsidRDefault="00B83E0B" w:rsidP="00B97AB8">
      <w:pPr>
        <w:pStyle w:val="Ttulo3"/>
        <w:ind w:left="993" w:hanging="993"/>
        <w:rPr>
          <w:rFonts w:ascii="Times New Roman" w:hAnsi="Times New Roman" w:cs="Times New Roman"/>
          <w:color w:val="auto"/>
          <w:sz w:val="24"/>
          <w:szCs w:val="24"/>
        </w:rPr>
      </w:pPr>
      <w:bookmarkStart w:id="71" w:name="_Toc202180759"/>
      <w:r>
        <w:rPr>
          <w:rFonts w:ascii="Times New Roman" w:hAnsi="Times New Roman" w:cs="Times New Roman"/>
          <w:color w:val="auto"/>
          <w:sz w:val="24"/>
          <w:szCs w:val="24"/>
        </w:rPr>
        <w:t>14.10.1</w:t>
      </w:r>
      <w:r>
        <w:rPr>
          <w:rFonts w:ascii="Times New Roman" w:hAnsi="Times New Roman" w:cs="Times New Roman"/>
          <w:color w:val="auto"/>
          <w:sz w:val="24"/>
          <w:szCs w:val="24"/>
        </w:rPr>
        <w:tab/>
        <w:t>PROPUESTA DE PROCEDIMIENTOS GENERALES PARA RECONOCIMIENTO DE LOS ESTUDIANTES.</w:t>
      </w:r>
      <w:bookmarkEnd w:id="71"/>
    </w:p>
    <w:p w14:paraId="5349BD3E" w14:textId="77777777" w:rsidR="00B11D63" w:rsidRPr="007529A0" w:rsidRDefault="00B11D63" w:rsidP="00B11D63">
      <w:pPr>
        <w:spacing w:after="0"/>
        <w:ind w:left="993" w:hanging="991"/>
        <w:jc w:val="both"/>
        <w:rPr>
          <w:rFonts w:ascii="Times New Roman" w:hAnsi="Times New Roman" w:cs="Times New Roman"/>
          <w:sz w:val="24"/>
          <w:szCs w:val="24"/>
        </w:rPr>
      </w:pPr>
    </w:p>
    <w:p w14:paraId="2D8C3ECA" w14:textId="77777777" w:rsidR="00B83E0B" w:rsidRPr="007529A0" w:rsidRDefault="0019472D" w:rsidP="00B97AB8">
      <w:pPr>
        <w:jc w:val="both"/>
        <w:rPr>
          <w:rFonts w:ascii="Times New Roman" w:hAnsi="Times New Roman" w:cs="Times New Roman"/>
          <w:sz w:val="24"/>
          <w:szCs w:val="24"/>
        </w:rPr>
      </w:pPr>
      <w:r>
        <w:rPr>
          <w:rFonts w:ascii="Times New Roman" w:hAnsi="Times New Roman" w:cs="Times New Roman"/>
          <w:sz w:val="24"/>
          <w:szCs w:val="24"/>
        </w:rPr>
        <w:t>Conductas que generan reconocimiento y valores asociados.</w:t>
      </w:r>
    </w:p>
    <w:p w14:paraId="5BDABD71" w14:textId="501A30C5" w:rsidR="00B83E0B" w:rsidRPr="007529A0" w:rsidRDefault="006C5280" w:rsidP="00607F8E">
      <w:pPr>
        <w:pStyle w:val="Prrafodelista"/>
        <w:numPr>
          <w:ilvl w:val="0"/>
          <w:numId w:val="82"/>
        </w:numPr>
        <w:spacing w:after="0"/>
        <w:ind w:left="709"/>
        <w:jc w:val="both"/>
        <w:rPr>
          <w:rFonts w:ascii="Times New Roman" w:hAnsi="Times New Roman" w:cs="Times New Roman"/>
          <w:sz w:val="24"/>
          <w:szCs w:val="24"/>
        </w:rPr>
      </w:pPr>
      <w:r>
        <w:rPr>
          <w:rFonts w:ascii="Times New Roman" w:hAnsi="Times New Roman" w:cs="Times New Roman"/>
          <w:sz w:val="24"/>
          <w:szCs w:val="24"/>
        </w:rPr>
        <w:t>Asistencia: Responsabilidad, perseverancia, puntualidad.</w:t>
      </w:r>
    </w:p>
    <w:p w14:paraId="19B1B411" w14:textId="4762687D" w:rsidR="00B83E0B" w:rsidRPr="007529A0" w:rsidRDefault="006C5280" w:rsidP="00607F8E">
      <w:pPr>
        <w:pStyle w:val="Prrafodelista"/>
        <w:numPr>
          <w:ilvl w:val="0"/>
          <w:numId w:val="82"/>
        </w:numPr>
        <w:spacing w:after="0"/>
        <w:ind w:left="709"/>
        <w:jc w:val="both"/>
        <w:rPr>
          <w:rFonts w:ascii="Times New Roman" w:hAnsi="Times New Roman" w:cs="Times New Roman"/>
          <w:sz w:val="24"/>
          <w:szCs w:val="24"/>
        </w:rPr>
      </w:pPr>
      <w:r>
        <w:rPr>
          <w:rFonts w:ascii="Times New Roman" w:hAnsi="Times New Roman" w:cs="Times New Roman"/>
          <w:sz w:val="24"/>
          <w:szCs w:val="24"/>
        </w:rPr>
        <w:t>Permanencia: Sentido de pertenencia.</w:t>
      </w:r>
    </w:p>
    <w:p w14:paraId="2F3B1B2C" w14:textId="689EA03A" w:rsidR="00B83E0B" w:rsidRPr="007529A0" w:rsidRDefault="00EC228D" w:rsidP="00607F8E">
      <w:pPr>
        <w:pStyle w:val="Prrafodelista"/>
        <w:numPr>
          <w:ilvl w:val="0"/>
          <w:numId w:val="82"/>
        </w:numPr>
        <w:spacing w:after="0"/>
        <w:ind w:left="709"/>
        <w:jc w:val="both"/>
        <w:rPr>
          <w:rFonts w:ascii="Times New Roman" w:hAnsi="Times New Roman" w:cs="Times New Roman"/>
          <w:sz w:val="24"/>
          <w:szCs w:val="24"/>
        </w:rPr>
      </w:pPr>
      <w:r>
        <w:rPr>
          <w:rFonts w:ascii="Times New Roman" w:hAnsi="Times New Roman" w:cs="Times New Roman"/>
          <w:sz w:val="24"/>
          <w:szCs w:val="24"/>
        </w:rPr>
        <w:t>Mejor Compañero: Solidaridad, amabilidad, respeto, compañerismo.</w:t>
      </w:r>
    </w:p>
    <w:p w14:paraId="73B6CF3E" w14:textId="573E9AC8" w:rsidR="00B83E0B" w:rsidRPr="007529A0" w:rsidRDefault="00EC228D" w:rsidP="00607F8E">
      <w:pPr>
        <w:pStyle w:val="Prrafodelista"/>
        <w:numPr>
          <w:ilvl w:val="0"/>
          <w:numId w:val="82"/>
        </w:numPr>
        <w:spacing w:after="0"/>
        <w:ind w:left="709"/>
        <w:jc w:val="both"/>
        <w:rPr>
          <w:rFonts w:ascii="Times New Roman" w:hAnsi="Times New Roman" w:cs="Times New Roman"/>
          <w:sz w:val="24"/>
          <w:szCs w:val="24"/>
        </w:rPr>
      </w:pPr>
      <w:r>
        <w:rPr>
          <w:rFonts w:ascii="Times New Roman" w:hAnsi="Times New Roman" w:cs="Times New Roman"/>
          <w:sz w:val="24"/>
          <w:szCs w:val="24"/>
        </w:rPr>
        <w:t>Rendimiento Académico: Responsabilidad, perseverancia, esfuerzo</w:t>
      </w:r>
    </w:p>
    <w:p w14:paraId="20FE4690" w14:textId="029DF9A1" w:rsidR="00B83E0B" w:rsidRPr="007529A0" w:rsidRDefault="00B83E0B" w:rsidP="00607F8E">
      <w:pPr>
        <w:pStyle w:val="Prrafodelista"/>
        <w:numPr>
          <w:ilvl w:val="0"/>
          <w:numId w:val="82"/>
        </w:numPr>
        <w:spacing w:after="0"/>
        <w:ind w:left="709"/>
        <w:jc w:val="both"/>
        <w:rPr>
          <w:rFonts w:ascii="Times New Roman" w:hAnsi="Times New Roman" w:cs="Times New Roman"/>
          <w:sz w:val="24"/>
          <w:szCs w:val="24"/>
        </w:rPr>
      </w:pPr>
      <w:r>
        <w:rPr>
          <w:rFonts w:ascii="Times New Roman" w:hAnsi="Times New Roman" w:cs="Times New Roman"/>
          <w:sz w:val="24"/>
          <w:szCs w:val="24"/>
        </w:rPr>
        <w:t>Superación Personal: Actitud perseverante orientada al desarrollo integral y a la mejora continua de uno mismo.</w:t>
      </w:r>
    </w:p>
    <w:p w14:paraId="641CCBB0" w14:textId="22D04CA7" w:rsidR="00B83E0B" w:rsidRPr="007529A0" w:rsidRDefault="00EC228D" w:rsidP="00607F8E">
      <w:pPr>
        <w:pStyle w:val="Prrafodelista"/>
        <w:numPr>
          <w:ilvl w:val="0"/>
          <w:numId w:val="82"/>
        </w:numPr>
        <w:spacing w:after="0"/>
        <w:ind w:left="709"/>
        <w:jc w:val="both"/>
        <w:rPr>
          <w:rFonts w:ascii="Times New Roman" w:hAnsi="Times New Roman" w:cs="Times New Roman"/>
          <w:sz w:val="24"/>
          <w:szCs w:val="24"/>
        </w:rPr>
      </w:pPr>
      <w:r>
        <w:rPr>
          <w:rFonts w:ascii="Times New Roman" w:hAnsi="Times New Roman" w:cs="Times New Roman"/>
          <w:sz w:val="24"/>
          <w:szCs w:val="24"/>
        </w:rPr>
        <w:t>Alumno Integral: Servicio, honestidad, respeto, cuidado del entorno</w:t>
      </w:r>
    </w:p>
    <w:p w14:paraId="4C12D104" w14:textId="77777777" w:rsidR="00B83E0B" w:rsidRPr="007529A0" w:rsidRDefault="00EC228D" w:rsidP="00607F8E">
      <w:pPr>
        <w:pStyle w:val="Prrafodelista"/>
        <w:numPr>
          <w:ilvl w:val="0"/>
          <w:numId w:val="82"/>
        </w:numPr>
        <w:spacing w:after="0"/>
        <w:ind w:left="709"/>
        <w:jc w:val="both"/>
        <w:rPr>
          <w:rFonts w:ascii="Times New Roman" w:hAnsi="Times New Roman" w:cs="Times New Roman"/>
          <w:sz w:val="24"/>
          <w:szCs w:val="24"/>
        </w:rPr>
      </w:pPr>
      <w:r>
        <w:rPr>
          <w:rFonts w:ascii="Times New Roman" w:hAnsi="Times New Roman" w:cs="Times New Roman"/>
          <w:sz w:val="24"/>
          <w:szCs w:val="24"/>
        </w:rPr>
        <w:t>Comportamiento en clase: Respeto, disciplina, participación activa, servicio.</w:t>
      </w:r>
    </w:p>
    <w:p w14:paraId="622ABC7A" w14:textId="77777777" w:rsidR="00B83E0B" w:rsidRPr="007529A0" w:rsidRDefault="004727BA" w:rsidP="00607F8E">
      <w:pPr>
        <w:pStyle w:val="Prrafodelista"/>
        <w:numPr>
          <w:ilvl w:val="0"/>
          <w:numId w:val="82"/>
        </w:numPr>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Convivencia Escolar: Resolución de problemas, respeto, honestidad</w:t>
      </w:r>
    </w:p>
    <w:p w14:paraId="42AEE5C8" w14:textId="7392F088" w:rsidR="00B83E0B" w:rsidRPr="007529A0" w:rsidRDefault="008066DB" w:rsidP="00607F8E">
      <w:pPr>
        <w:pStyle w:val="Prrafodelista"/>
        <w:numPr>
          <w:ilvl w:val="0"/>
          <w:numId w:val="82"/>
        </w:numPr>
        <w:spacing w:after="0"/>
        <w:ind w:left="709"/>
        <w:jc w:val="both"/>
        <w:rPr>
          <w:rFonts w:ascii="Times New Roman" w:hAnsi="Times New Roman" w:cs="Times New Roman"/>
          <w:sz w:val="24"/>
          <w:szCs w:val="24"/>
        </w:rPr>
      </w:pPr>
      <w:r>
        <w:rPr>
          <w:rFonts w:ascii="Times New Roman" w:hAnsi="Times New Roman" w:cs="Times New Roman"/>
          <w:sz w:val="24"/>
          <w:szCs w:val="24"/>
        </w:rPr>
        <w:t>Deportista destacado: Participación activa y constante en actividades deportivas, demostrando compromiso, disciplina, espíritu de superación y juego limpio.</w:t>
      </w:r>
    </w:p>
    <w:p w14:paraId="395C5E9D" w14:textId="77777777" w:rsidR="00B83E0B" w:rsidRPr="007529A0" w:rsidRDefault="008066DB" w:rsidP="00607F8E">
      <w:pPr>
        <w:pStyle w:val="Prrafodelista"/>
        <w:numPr>
          <w:ilvl w:val="0"/>
          <w:numId w:val="82"/>
        </w:numPr>
        <w:spacing w:after="0"/>
        <w:ind w:left="709"/>
        <w:jc w:val="both"/>
        <w:rPr>
          <w:rFonts w:ascii="Times New Roman" w:hAnsi="Times New Roman" w:cs="Times New Roman"/>
          <w:sz w:val="24"/>
          <w:szCs w:val="24"/>
        </w:rPr>
      </w:pPr>
      <w:r>
        <w:rPr>
          <w:rFonts w:ascii="Times New Roman" w:hAnsi="Times New Roman" w:cs="Times New Roman"/>
          <w:sz w:val="24"/>
          <w:szCs w:val="24"/>
        </w:rPr>
        <w:t>Participación en actividades espirituales: Responsabilidad, honestidad, respeto por los emblemas institucionales.</w:t>
      </w:r>
    </w:p>
    <w:p w14:paraId="332A5A11" w14:textId="2B1B94E4" w:rsidR="00061226" w:rsidRPr="007529A0" w:rsidRDefault="008066DB" w:rsidP="00607F8E">
      <w:pPr>
        <w:pStyle w:val="Prrafodelista"/>
        <w:numPr>
          <w:ilvl w:val="0"/>
          <w:numId w:val="82"/>
        </w:numPr>
        <w:spacing w:after="0"/>
        <w:ind w:left="709"/>
        <w:jc w:val="both"/>
        <w:rPr>
          <w:rFonts w:ascii="Times New Roman" w:hAnsi="Times New Roman" w:cs="Times New Roman"/>
          <w:sz w:val="24"/>
          <w:szCs w:val="24"/>
        </w:rPr>
      </w:pPr>
      <w:r>
        <w:rPr>
          <w:rFonts w:ascii="Times New Roman" w:hAnsi="Times New Roman" w:cs="Times New Roman"/>
          <w:sz w:val="24"/>
          <w:szCs w:val="24"/>
        </w:rPr>
        <w:t>Habilidades Musicales y/o Artísticas: Participación destacada en actividades musicales y/o artísticas que fomenten la creatividad, el trabajo en equipo, la disciplina y la expresión personal.</w:t>
      </w:r>
    </w:p>
    <w:p w14:paraId="612A987B" w14:textId="77777777" w:rsidR="00B83E0B" w:rsidRPr="007529A0" w:rsidRDefault="00B83E0B" w:rsidP="00B11D63">
      <w:pPr>
        <w:pStyle w:val="Prrafodelista"/>
        <w:spacing w:after="0"/>
        <w:ind w:left="360"/>
        <w:jc w:val="both"/>
        <w:rPr>
          <w:rFonts w:ascii="Times New Roman" w:hAnsi="Times New Roman" w:cs="Times New Roman"/>
          <w:sz w:val="24"/>
          <w:szCs w:val="24"/>
        </w:rPr>
      </w:pPr>
    </w:p>
    <w:p w14:paraId="705F949E" w14:textId="60C6BED0" w:rsidR="00876A48" w:rsidRPr="007529A0" w:rsidRDefault="0019472D" w:rsidP="00B97AB8">
      <w:pPr>
        <w:spacing w:after="0"/>
        <w:jc w:val="both"/>
        <w:rPr>
          <w:rFonts w:ascii="Times New Roman" w:hAnsi="Times New Roman" w:cs="Times New Roman"/>
          <w:sz w:val="24"/>
          <w:szCs w:val="24"/>
        </w:rPr>
      </w:pPr>
      <w:r>
        <w:rPr>
          <w:rFonts w:ascii="Times New Roman" w:hAnsi="Times New Roman" w:cs="Times New Roman"/>
          <w:sz w:val="24"/>
          <w:szCs w:val="24"/>
        </w:rPr>
        <w:t>Objetivo: Establecer un procedimiento claro a las conductas que generan diferentes tipos de reconocimiento, con la finalidad de desarrollar, reforzar e incentivar en los estudiantes una sana convivencia escolar por medio de un reconocimiento público o individual, así como la interrelación positiva entre estudiantes y miembros de la comunidad educativa.</w:t>
      </w:r>
      <w:r>
        <w:rPr>
          <w:rFonts w:ascii="Times New Roman" w:hAnsi="Times New Roman" w:cs="Times New Roman"/>
          <w:sz w:val="24"/>
          <w:szCs w:val="24"/>
        </w:rPr>
        <w:tab/>
      </w:r>
    </w:p>
    <w:p w14:paraId="53CD382B" w14:textId="06045C8F" w:rsidR="006C5280" w:rsidRPr="007529A0" w:rsidRDefault="00C43BC6" w:rsidP="00876A48">
      <w:pPr>
        <w:pStyle w:val="Prrafodelista"/>
        <w:spacing w:after="0"/>
        <w:ind w:left="360"/>
        <w:rPr>
          <w:rFonts w:ascii="Times New Roman" w:hAnsi="Times New Roman" w:cs="Times New Roman"/>
          <w:sz w:val="24"/>
          <w:szCs w:val="24"/>
        </w:rPr>
      </w:pPr>
      <w:r>
        <w:rPr>
          <w:rFonts w:ascii="Times New Roman" w:hAnsi="Times New Roman" w:cs="Times New Roman"/>
          <w:sz w:val="24"/>
          <w:szCs w:val="24"/>
        </w:rPr>
        <w:tab/>
      </w:r>
    </w:p>
    <w:tbl>
      <w:tblPr>
        <w:tblStyle w:val="Tablaconcuadrcula"/>
        <w:tblW w:w="9493" w:type="dxa"/>
        <w:tblLayout w:type="fixed"/>
        <w:tblLook w:val="04A0" w:firstRow="1" w:lastRow="0" w:firstColumn="1" w:lastColumn="0" w:noHBand="0" w:noVBand="1"/>
      </w:tblPr>
      <w:tblGrid>
        <w:gridCol w:w="562"/>
        <w:gridCol w:w="1843"/>
        <w:gridCol w:w="1418"/>
        <w:gridCol w:w="2097"/>
        <w:gridCol w:w="1730"/>
        <w:gridCol w:w="1843"/>
      </w:tblGrid>
      <w:tr w:rsidR="007529A0" w:rsidRPr="007529A0" w14:paraId="3DCE705B" w14:textId="77777777" w:rsidTr="00876A48">
        <w:tc>
          <w:tcPr>
            <w:tcW w:w="562" w:type="dxa"/>
          </w:tcPr>
          <w:p w14:paraId="67DED053" w14:textId="77777777" w:rsidR="00516C2A" w:rsidRPr="007529A0" w:rsidRDefault="00516C2A" w:rsidP="00826F28">
            <w:pPr>
              <w:rPr>
                <w:rFonts w:ascii="Times New Roman" w:hAnsi="Times New Roman" w:cs="Times New Roman"/>
              </w:rPr>
            </w:pPr>
            <w:r>
              <w:rPr>
                <w:rFonts w:ascii="Times New Roman" w:hAnsi="Times New Roman" w:cs="Times New Roman"/>
              </w:rPr>
              <w:t>N°</w:t>
            </w:r>
          </w:p>
        </w:tc>
        <w:tc>
          <w:tcPr>
            <w:tcW w:w="1843" w:type="dxa"/>
          </w:tcPr>
          <w:p w14:paraId="69EAF291" w14:textId="77777777" w:rsidR="00516C2A" w:rsidRPr="007529A0" w:rsidRDefault="00516C2A" w:rsidP="00826F28">
            <w:pPr>
              <w:rPr>
                <w:rFonts w:ascii="Times New Roman" w:hAnsi="Times New Roman" w:cs="Times New Roman"/>
              </w:rPr>
            </w:pPr>
            <w:r>
              <w:rPr>
                <w:rFonts w:ascii="Times New Roman" w:hAnsi="Times New Roman" w:cs="Times New Roman"/>
              </w:rPr>
              <w:t>Reconocimiento</w:t>
            </w:r>
          </w:p>
        </w:tc>
        <w:tc>
          <w:tcPr>
            <w:tcW w:w="1418" w:type="dxa"/>
          </w:tcPr>
          <w:p w14:paraId="75688C86" w14:textId="77777777" w:rsidR="00516C2A" w:rsidRPr="007529A0" w:rsidRDefault="00516C2A" w:rsidP="00826F28">
            <w:pPr>
              <w:rPr>
                <w:rFonts w:ascii="Times New Roman" w:hAnsi="Times New Roman" w:cs="Times New Roman"/>
              </w:rPr>
            </w:pPr>
            <w:r>
              <w:rPr>
                <w:rFonts w:ascii="Times New Roman" w:hAnsi="Times New Roman" w:cs="Times New Roman"/>
              </w:rPr>
              <w:t>Conductas</w:t>
            </w:r>
          </w:p>
        </w:tc>
        <w:tc>
          <w:tcPr>
            <w:tcW w:w="2097" w:type="dxa"/>
          </w:tcPr>
          <w:p w14:paraId="46E3E771" w14:textId="77777777" w:rsidR="00516C2A" w:rsidRPr="007529A0" w:rsidRDefault="00516C2A" w:rsidP="00826F28">
            <w:pPr>
              <w:rPr>
                <w:rFonts w:ascii="Times New Roman" w:hAnsi="Times New Roman" w:cs="Times New Roman"/>
              </w:rPr>
            </w:pPr>
            <w:r>
              <w:rPr>
                <w:rFonts w:ascii="Times New Roman" w:hAnsi="Times New Roman" w:cs="Times New Roman"/>
              </w:rPr>
              <w:t xml:space="preserve">Acciones </w:t>
            </w:r>
          </w:p>
        </w:tc>
        <w:tc>
          <w:tcPr>
            <w:tcW w:w="1730" w:type="dxa"/>
          </w:tcPr>
          <w:p w14:paraId="3032B025" w14:textId="6B250381" w:rsidR="00516C2A" w:rsidRPr="007529A0" w:rsidRDefault="00516C2A" w:rsidP="00826F28">
            <w:pPr>
              <w:rPr>
                <w:rFonts w:ascii="Times New Roman" w:hAnsi="Times New Roman" w:cs="Times New Roman"/>
              </w:rPr>
            </w:pPr>
            <w:r>
              <w:rPr>
                <w:rFonts w:ascii="Times New Roman" w:hAnsi="Times New Roman" w:cs="Times New Roman"/>
              </w:rPr>
              <w:t>Responsable</w:t>
            </w:r>
          </w:p>
        </w:tc>
        <w:tc>
          <w:tcPr>
            <w:tcW w:w="1843" w:type="dxa"/>
          </w:tcPr>
          <w:p w14:paraId="239C49F8" w14:textId="77777777" w:rsidR="00516C2A" w:rsidRPr="007529A0" w:rsidRDefault="00516C2A" w:rsidP="00826F28">
            <w:pPr>
              <w:rPr>
                <w:rFonts w:ascii="Times New Roman" w:hAnsi="Times New Roman" w:cs="Times New Roman"/>
              </w:rPr>
            </w:pPr>
            <w:r>
              <w:rPr>
                <w:rFonts w:ascii="Times New Roman" w:hAnsi="Times New Roman" w:cs="Times New Roman"/>
              </w:rPr>
              <w:t>Fechas Promocionales</w:t>
            </w:r>
          </w:p>
        </w:tc>
      </w:tr>
      <w:tr w:rsidR="007529A0" w:rsidRPr="007529A0" w14:paraId="0DAC5C0F" w14:textId="77777777" w:rsidTr="00876A48">
        <w:tc>
          <w:tcPr>
            <w:tcW w:w="562" w:type="dxa"/>
          </w:tcPr>
          <w:p w14:paraId="33B934EB" w14:textId="06AE4D12" w:rsidR="00516C2A" w:rsidRPr="007529A0" w:rsidRDefault="00B83E0B" w:rsidP="00826F28">
            <w:pPr>
              <w:rPr>
                <w:rFonts w:ascii="Times New Roman" w:hAnsi="Times New Roman" w:cs="Times New Roman"/>
              </w:rPr>
            </w:pPr>
            <w:r>
              <w:rPr>
                <w:rFonts w:ascii="Times New Roman" w:hAnsi="Times New Roman" w:cs="Times New Roman"/>
              </w:rPr>
              <w:t>a</w:t>
            </w:r>
          </w:p>
        </w:tc>
        <w:tc>
          <w:tcPr>
            <w:tcW w:w="1843" w:type="dxa"/>
          </w:tcPr>
          <w:p w14:paraId="632FD763" w14:textId="77777777" w:rsidR="00516C2A" w:rsidRPr="007529A0" w:rsidRDefault="00516C2A" w:rsidP="00826F28">
            <w:pPr>
              <w:rPr>
                <w:rFonts w:ascii="Times New Roman" w:hAnsi="Times New Roman" w:cs="Times New Roman"/>
              </w:rPr>
            </w:pPr>
            <w:r>
              <w:rPr>
                <w:rFonts w:ascii="Times New Roman" w:hAnsi="Times New Roman" w:cs="Times New Roman"/>
              </w:rPr>
              <w:t>Asistencia</w:t>
            </w:r>
          </w:p>
        </w:tc>
        <w:tc>
          <w:tcPr>
            <w:tcW w:w="1418" w:type="dxa"/>
          </w:tcPr>
          <w:p w14:paraId="3D66DDC3" w14:textId="77777777" w:rsidR="00516C2A" w:rsidRPr="007529A0" w:rsidRDefault="00516C2A" w:rsidP="00826F28">
            <w:pPr>
              <w:rPr>
                <w:rFonts w:ascii="Times New Roman" w:hAnsi="Times New Roman" w:cs="Times New Roman"/>
              </w:rPr>
            </w:pPr>
            <w:r>
              <w:rPr>
                <w:rFonts w:ascii="Times New Roman" w:hAnsi="Times New Roman" w:cs="Times New Roman"/>
              </w:rPr>
              <w:t>Aquellos estudiantes que presentan 100 % de asistencia.</w:t>
            </w:r>
          </w:p>
          <w:p w14:paraId="2E5651CA" w14:textId="77777777" w:rsidR="00516C2A" w:rsidRPr="007529A0" w:rsidRDefault="00516C2A" w:rsidP="00826F28">
            <w:pPr>
              <w:rPr>
                <w:rFonts w:ascii="Times New Roman" w:hAnsi="Times New Roman" w:cs="Times New Roman"/>
              </w:rPr>
            </w:pPr>
          </w:p>
          <w:p w14:paraId="408C84F4" w14:textId="77777777" w:rsidR="00516C2A" w:rsidRPr="007529A0" w:rsidRDefault="00516C2A" w:rsidP="00826F28">
            <w:pPr>
              <w:rPr>
                <w:rFonts w:ascii="Times New Roman" w:hAnsi="Times New Roman" w:cs="Times New Roman"/>
              </w:rPr>
            </w:pPr>
            <w:r>
              <w:rPr>
                <w:rFonts w:ascii="Times New Roman" w:hAnsi="Times New Roman" w:cs="Times New Roman"/>
              </w:rPr>
              <w:t>Responsabilidad</w:t>
            </w:r>
          </w:p>
          <w:p w14:paraId="69D564EC" w14:textId="77777777" w:rsidR="00516C2A" w:rsidRPr="007529A0" w:rsidRDefault="00516C2A" w:rsidP="00826F28">
            <w:pPr>
              <w:rPr>
                <w:rFonts w:ascii="Times New Roman" w:hAnsi="Times New Roman" w:cs="Times New Roman"/>
              </w:rPr>
            </w:pPr>
            <w:r>
              <w:rPr>
                <w:rFonts w:ascii="Times New Roman" w:hAnsi="Times New Roman" w:cs="Times New Roman"/>
              </w:rPr>
              <w:t>Puntualidad</w:t>
            </w:r>
          </w:p>
          <w:p w14:paraId="3A8D9B3C" w14:textId="77777777" w:rsidR="00516C2A" w:rsidRPr="007529A0" w:rsidRDefault="00516C2A" w:rsidP="00826F28">
            <w:pPr>
              <w:rPr>
                <w:rFonts w:ascii="Times New Roman" w:hAnsi="Times New Roman" w:cs="Times New Roman"/>
              </w:rPr>
            </w:pPr>
          </w:p>
        </w:tc>
        <w:tc>
          <w:tcPr>
            <w:tcW w:w="2097" w:type="dxa"/>
          </w:tcPr>
          <w:p w14:paraId="65891D0B" w14:textId="77777777" w:rsidR="00516C2A" w:rsidRPr="007529A0" w:rsidRDefault="00516C2A" w:rsidP="00607F8E">
            <w:pPr>
              <w:pStyle w:val="Prrafodelista"/>
              <w:numPr>
                <w:ilvl w:val="0"/>
                <w:numId w:val="29"/>
              </w:numPr>
              <w:ind w:left="34" w:hanging="77"/>
              <w:rPr>
                <w:rFonts w:ascii="Times New Roman" w:hAnsi="Times New Roman" w:cs="Times New Roman"/>
              </w:rPr>
            </w:pPr>
            <w:r>
              <w:rPr>
                <w:rFonts w:ascii="Times New Roman" w:hAnsi="Times New Roman" w:cs="Times New Roman"/>
              </w:rPr>
              <w:t xml:space="preserve"> -Se revisa el libro de clases</w:t>
            </w:r>
          </w:p>
          <w:p w14:paraId="582C1D70" w14:textId="77777777" w:rsidR="00516C2A" w:rsidRPr="007529A0" w:rsidRDefault="00516C2A" w:rsidP="00607F8E">
            <w:pPr>
              <w:pStyle w:val="Prrafodelista"/>
              <w:numPr>
                <w:ilvl w:val="0"/>
                <w:numId w:val="29"/>
              </w:numPr>
              <w:ind w:left="34" w:hanging="77"/>
              <w:rPr>
                <w:rFonts w:ascii="Times New Roman" w:hAnsi="Times New Roman" w:cs="Times New Roman"/>
              </w:rPr>
            </w:pPr>
            <w:r>
              <w:rPr>
                <w:rFonts w:ascii="Times New Roman" w:hAnsi="Times New Roman" w:cs="Times New Roman"/>
              </w:rPr>
              <w:t>-Revisión de plataforma virtual de asistencia.</w:t>
            </w:r>
          </w:p>
          <w:p w14:paraId="2F7247DA" w14:textId="77777777" w:rsidR="00516C2A" w:rsidRPr="007529A0" w:rsidRDefault="00516C2A" w:rsidP="00607F8E">
            <w:pPr>
              <w:pStyle w:val="Prrafodelista"/>
              <w:numPr>
                <w:ilvl w:val="0"/>
                <w:numId w:val="29"/>
              </w:numPr>
              <w:ind w:left="34" w:hanging="77"/>
              <w:rPr>
                <w:rFonts w:ascii="Times New Roman" w:hAnsi="Times New Roman" w:cs="Times New Roman"/>
              </w:rPr>
            </w:pPr>
            <w:r>
              <w:rPr>
                <w:rFonts w:ascii="Times New Roman" w:hAnsi="Times New Roman" w:cs="Times New Roman"/>
              </w:rPr>
              <w:t xml:space="preserve">-Se envía una invitación a la ceremonia de premiación académica al apoderado vía estudiante. </w:t>
            </w:r>
          </w:p>
          <w:p w14:paraId="4E3B3AD4" w14:textId="77777777" w:rsidR="00516C2A" w:rsidRPr="007529A0" w:rsidRDefault="00516C2A" w:rsidP="00826F28">
            <w:pPr>
              <w:pStyle w:val="Prrafodelista"/>
              <w:ind w:left="34"/>
              <w:rPr>
                <w:rFonts w:ascii="Times New Roman" w:hAnsi="Times New Roman" w:cs="Times New Roman"/>
              </w:rPr>
            </w:pPr>
            <w:r>
              <w:rPr>
                <w:rFonts w:ascii="Times New Roman" w:hAnsi="Times New Roman" w:cs="Times New Roman"/>
              </w:rPr>
              <w:t>-Reconocimiento en premiación académica.</w:t>
            </w:r>
          </w:p>
        </w:tc>
        <w:tc>
          <w:tcPr>
            <w:tcW w:w="1730" w:type="dxa"/>
          </w:tcPr>
          <w:p w14:paraId="514CBF8A" w14:textId="77777777" w:rsidR="00516C2A" w:rsidRPr="007529A0" w:rsidRDefault="00516C2A" w:rsidP="00826F28">
            <w:pPr>
              <w:rPr>
                <w:rFonts w:ascii="Times New Roman" w:hAnsi="Times New Roman" w:cs="Times New Roman"/>
              </w:rPr>
            </w:pPr>
            <w:r>
              <w:rPr>
                <w:rFonts w:ascii="Times New Roman" w:hAnsi="Times New Roman" w:cs="Times New Roman"/>
              </w:rPr>
              <w:t>- Inspectoría</w:t>
            </w:r>
          </w:p>
          <w:p w14:paraId="085CF9E3" w14:textId="77777777" w:rsidR="00516C2A" w:rsidRPr="007529A0" w:rsidRDefault="00516C2A" w:rsidP="00826F28">
            <w:pPr>
              <w:rPr>
                <w:rFonts w:ascii="Times New Roman" w:hAnsi="Times New Roman" w:cs="Times New Roman"/>
              </w:rPr>
            </w:pPr>
            <w:r>
              <w:rPr>
                <w:rFonts w:ascii="Times New Roman" w:hAnsi="Times New Roman" w:cs="Times New Roman"/>
              </w:rPr>
              <w:t>General</w:t>
            </w:r>
          </w:p>
          <w:p w14:paraId="71EB2A64" w14:textId="77777777" w:rsidR="00516C2A" w:rsidRPr="007529A0" w:rsidRDefault="00516C2A" w:rsidP="00826F28">
            <w:pPr>
              <w:rPr>
                <w:rFonts w:ascii="Times New Roman" w:hAnsi="Times New Roman" w:cs="Times New Roman"/>
              </w:rPr>
            </w:pPr>
            <w:r>
              <w:rPr>
                <w:rFonts w:ascii="Times New Roman" w:hAnsi="Times New Roman" w:cs="Times New Roman"/>
              </w:rPr>
              <w:t>-Profesor Jefe</w:t>
            </w:r>
          </w:p>
        </w:tc>
        <w:tc>
          <w:tcPr>
            <w:tcW w:w="1843" w:type="dxa"/>
          </w:tcPr>
          <w:p w14:paraId="65C62F9E" w14:textId="77777777" w:rsidR="00516C2A" w:rsidRPr="007529A0" w:rsidRDefault="00516C2A" w:rsidP="00826F28">
            <w:pPr>
              <w:rPr>
                <w:rFonts w:ascii="Times New Roman" w:hAnsi="Times New Roman" w:cs="Times New Roman"/>
              </w:rPr>
            </w:pPr>
            <w:r>
              <w:rPr>
                <w:rFonts w:ascii="Times New Roman" w:hAnsi="Times New Roman" w:cs="Times New Roman"/>
              </w:rPr>
              <w:t>Ceremonia de Premiación Académica</w:t>
            </w:r>
          </w:p>
          <w:p w14:paraId="7F1DB2CF" w14:textId="77777777" w:rsidR="00516C2A" w:rsidRPr="007529A0" w:rsidRDefault="00516C2A" w:rsidP="00826F28">
            <w:pPr>
              <w:rPr>
                <w:rFonts w:ascii="Times New Roman" w:hAnsi="Times New Roman" w:cs="Times New Roman"/>
              </w:rPr>
            </w:pPr>
          </w:p>
          <w:p w14:paraId="3161BD6A" w14:textId="77777777" w:rsidR="00516C2A" w:rsidRPr="007529A0" w:rsidRDefault="00516C2A" w:rsidP="00826F28">
            <w:pPr>
              <w:rPr>
                <w:rFonts w:ascii="Times New Roman" w:hAnsi="Times New Roman" w:cs="Times New Roman"/>
              </w:rPr>
            </w:pPr>
            <w:r>
              <w:rPr>
                <w:rFonts w:ascii="Times New Roman" w:hAnsi="Times New Roman" w:cs="Times New Roman"/>
              </w:rPr>
              <w:t>Semestral</w:t>
            </w:r>
          </w:p>
        </w:tc>
      </w:tr>
      <w:tr w:rsidR="007529A0" w:rsidRPr="007529A0" w14:paraId="7A30360A" w14:textId="77777777" w:rsidTr="00876A48">
        <w:tc>
          <w:tcPr>
            <w:tcW w:w="562" w:type="dxa"/>
          </w:tcPr>
          <w:p w14:paraId="2854690B" w14:textId="1937F13B" w:rsidR="00516C2A" w:rsidRPr="007529A0" w:rsidRDefault="00B83E0B" w:rsidP="00826F28">
            <w:pPr>
              <w:rPr>
                <w:rFonts w:ascii="Times New Roman" w:hAnsi="Times New Roman" w:cs="Times New Roman"/>
              </w:rPr>
            </w:pPr>
            <w:r>
              <w:rPr>
                <w:rFonts w:ascii="Times New Roman" w:hAnsi="Times New Roman" w:cs="Times New Roman"/>
              </w:rPr>
              <w:t>b</w:t>
            </w:r>
          </w:p>
        </w:tc>
        <w:tc>
          <w:tcPr>
            <w:tcW w:w="1843" w:type="dxa"/>
          </w:tcPr>
          <w:p w14:paraId="494E8A4F" w14:textId="77777777" w:rsidR="00516C2A" w:rsidRPr="007529A0" w:rsidRDefault="00516C2A" w:rsidP="00826F28">
            <w:pPr>
              <w:rPr>
                <w:rFonts w:ascii="Times New Roman" w:hAnsi="Times New Roman" w:cs="Times New Roman"/>
              </w:rPr>
            </w:pPr>
            <w:r>
              <w:rPr>
                <w:rFonts w:ascii="Times New Roman" w:hAnsi="Times New Roman" w:cs="Times New Roman"/>
              </w:rPr>
              <w:t>Permanencia</w:t>
            </w:r>
          </w:p>
        </w:tc>
        <w:tc>
          <w:tcPr>
            <w:tcW w:w="1418" w:type="dxa"/>
          </w:tcPr>
          <w:p w14:paraId="651CE532" w14:textId="77777777" w:rsidR="00516C2A" w:rsidRPr="007529A0" w:rsidRDefault="00516C2A" w:rsidP="00826F28">
            <w:pPr>
              <w:rPr>
                <w:rFonts w:ascii="Times New Roman" w:hAnsi="Times New Roman" w:cs="Times New Roman"/>
              </w:rPr>
            </w:pPr>
            <w:r>
              <w:rPr>
                <w:rFonts w:ascii="Times New Roman" w:hAnsi="Times New Roman" w:cs="Times New Roman"/>
              </w:rPr>
              <w:t>Aquellos estudiantes que se encuentran matriculados en el establecimiento desde pre-kínder a 8º años básico o 4º año medio.</w:t>
            </w:r>
          </w:p>
        </w:tc>
        <w:tc>
          <w:tcPr>
            <w:tcW w:w="2097" w:type="dxa"/>
          </w:tcPr>
          <w:p w14:paraId="2091899B" w14:textId="62E10918" w:rsidR="00516C2A" w:rsidRPr="007529A0" w:rsidRDefault="00516C2A" w:rsidP="00826F28">
            <w:pPr>
              <w:rPr>
                <w:rFonts w:ascii="Times New Roman" w:hAnsi="Times New Roman" w:cs="Times New Roman"/>
              </w:rPr>
            </w:pPr>
            <w:r>
              <w:rPr>
                <w:rFonts w:ascii="Times New Roman" w:hAnsi="Times New Roman" w:cs="Times New Roman"/>
              </w:rPr>
              <w:t>- Revisión de fichas de matrícula del estudiante.</w:t>
            </w:r>
          </w:p>
          <w:p w14:paraId="0A58BC01" w14:textId="77777777" w:rsidR="00516C2A" w:rsidRPr="007529A0" w:rsidRDefault="00516C2A" w:rsidP="00826F28">
            <w:pPr>
              <w:rPr>
                <w:rFonts w:ascii="Times New Roman" w:hAnsi="Times New Roman" w:cs="Times New Roman"/>
              </w:rPr>
            </w:pPr>
            <w:r>
              <w:rPr>
                <w:rFonts w:ascii="Times New Roman" w:hAnsi="Times New Roman" w:cs="Times New Roman"/>
              </w:rPr>
              <w:t>-Se le entrega la invitación a la ceremonia de premiación académica al apoderado vía estudiante.</w:t>
            </w:r>
          </w:p>
          <w:p w14:paraId="09312ACA" w14:textId="77777777" w:rsidR="00516C2A" w:rsidRPr="007529A0" w:rsidRDefault="00516C2A" w:rsidP="00826F28">
            <w:pPr>
              <w:rPr>
                <w:rFonts w:ascii="Times New Roman" w:hAnsi="Times New Roman" w:cs="Times New Roman"/>
              </w:rPr>
            </w:pPr>
            <w:r>
              <w:rPr>
                <w:rFonts w:ascii="Times New Roman" w:hAnsi="Times New Roman" w:cs="Times New Roman"/>
              </w:rPr>
              <w:t>-Reconocimiento en Licenciatura.</w:t>
            </w:r>
          </w:p>
          <w:p w14:paraId="3E43323E" w14:textId="77777777" w:rsidR="00516C2A" w:rsidRPr="007529A0" w:rsidRDefault="00516C2A" w:rsidP="00826F28">
            <w:pPr>
              <w:rPr>
                <w:rFonts w:ascii="Times New Roman" w:hAnsi="Times New Roman" w:cs="Times New Roman"/>
              </w:rPr>
            </w:pPr>
          </w:p>
        </w:tc>
        <w:tc>
          <w:tcPr>
            <w:tcW w:w="1730" w:type="dxa"/>
          </w:tcPr>
          <w:p w14:paraId="32EB4A78" w14:textId="77777777" w:rsidR="00516C2A" w:rsidRPr="007529A0" w:rsidRDefault="00516C2A" w:rsidP="00826F28">
            <w:pPr>
              <w:rPr>
                <w:rFonts w:ascii="Times New Roman" w:hAnsi="Times New Roman" w:cs="Times New Roman"/>
              </w:rPr>
            </w:pPr>
            <w:r>
              <w:rPr>
                <w:rFonts w:ascii="Times New Roman" w:hAnsi="Times New Roman" w:cs="Times New Roman"/>
              </w:rPr>
              <w:t>-Inspectoría General</w:t>
            </w:r>
          </w:p>
          <w:p w14:paraId="07949E30" w14:textId="77777777" w:rsidR="00516C2A" w:rsidRPr="007529A0" w:rsidRDefault="00516C2A" w:rsidP="00826F28">
            <w:pPr>
              <w:rPr>
                <w:rFonts w:ascii="Times New Roman" w:hAnsi="Times New Roman" w:cs="Times New Roman"/>
              </w:rPr>
            </w:pPr>
            <w:r>
              <w:rPr>
                <w:rFonts w:ascii="Times New Roman" w:hAnsi="Times New Roman" w:cs="Times New Roman"/>
              </w:rPr>
              <w:t>-UTP</w:t>
            </w:r>
          </w:p>
        </w:tc>
        <w:tc>
          <w:tcPr>
            <w:tcW w:w="1843" w:type="dxa"/>
          </w:tcPr>
          <w:p w14:paraId="6B853A94" w14:textId="77777777" w:rsidR="00516C2A" w:rsidRPr="007529A0" w:rsidRDefault="00516C2A" w:rsidP="00826F28">
            <w:pPr>
              <w:rPr>
                <w:rFonts w:ascii="Times New Roman" w:hAnsi="Times New Roman" w:cs="Times New Roman"/>
              </w:rPr>
            </w:pPr>
            <w:r>
              <w:rPr>
                <w:rFonts w:ascii="Times New Roman" w:hAnsi="Times New Roman" w:cs="Times New Roman"/>
              </w:rPr>
              <w:t>Ceremonia de Licenciatura de 8° año básico o 4º año medio.</w:t>
            </w:r>
          </w:p>
          <w:p w14:paraId="712520DF" w14:textId="77777777" w:rsidR="00516C2A" w:rsidRPr="007529A0" w:rsidRDefault="00516C2A" w:rsidP="00826F28">
            <w:pPr>
              <w:rPr>
                <w:rFonts w:ascii="Times New Roman" w:hAnsi="Times New Roman" w:cs="Times New Roman"/>
              </w:rPr>
            </w:pPr>
          </w:p>
          <w:p w14:paraId="386AF470" w14:textId="77777777" w:rsidR="00516C2A" w:rsidRPr="007529A0" w:rsidRDefault="00516C2A" w:rsidP="00826F28">
            <w:pPr>
              <w:rPr>
                <w:rFonts w:ascii="Times New Roman" w:hAnsi="Times New Roman" w:cs="Times New Roman"/>
              </w:rPr>
            </w:pPr>
            <w:r>
              <w:rPr>
                <w:rFonts w:ascii="Times New Roman" w:hAnsi="Times New Roman" w:cs="Times New Roman"/>
              </w:rPr>
              <w:t>Anual</w:t>
            </w:r>
          </w:p>
        </w:tc>
      </w:tr>
      <w:tr w:rsidR="007529A0" w:rsidRPr="007529A0" w14:paraId="04E907A6" w14:textId="77777777" w:rsidTr="00876A48">
        <w:tc>
          <w:tcPr>
            <w:tcW w:w="562" w:type="dxa"/>
          </w:tcPr>
          <w:p w14:paraId="2696172B" w14:textId="113F95F5" w:rsidR="00516C2A" w:rsidRPr="007529A0" w:rsidRDefault="00B83E0B" w:rsidP="00826F28">
            <w:pPr>
              <w:rPr>
                <w:rFonts w:ascii="Times New Roman" w:hAnsi="Times New Roman" w:cs="Times New Roman"/>
              </w:rPr>
            </w:pPr>
            <w:r>
              <w:rPr>
                <w:rFonts w:ascii="Times New Roman" w:hAnsi="Times New Roman" w:cs="Times New Roman"/>
              </w:rPr>
              <w:lastRenderedPageBreak/>
              <w:t>c</w:t>
            </w:r>
          </w:p>
        </w:tc>
        <w:tc>
          <w:tcPr>
            <w:tcW w:w="1843" w:type="dxa"/>
          </w:tcPr>
          <w:p w14:paraId="67039812" w14:textId="77777777" w:rsidR="00516C2A" w:rsidRPr="007529A0" w:rsidRDefault="00516C2A" w:rsidP="00826F28">
            <w:pPr>
              <w:rPr>
                <w:rFonts w:ascii="Times New Roman" w:hAnsi="Times New Roman" w:cs="Times New Roman"/>
              </w:rPr>
            </w:pPr>
            <w:r>
              <w:rPr>
                <w:rFonts w:ascii="Times New Roman" w:hAnsi="Times New Roman" w:cs="Times New Roman"/>
              </w:rPr>
              <w:t>Mejor Compañero</w:t>
            </w:r>
          </w:p>
        </w:tc>
        <w:tc>
          <w:tcPr>
            <w:tcW w:w="1418" w:type="dxa"/>
          </w:tcPr>
          <w:p w14:paraId="0FEDE75F" w14:textId="77777777" w:rsidR="00516C2A" w:rsidRPr="007529A0" w:rsidRDefault="00516C2A" w:rsidP="00826F28">
            <w:pPr>
              <w:rPr>
                <w:rFonts w:ascii="Times New Roman" w:hAnsi="Times New Roman" w:cs="Times New Roman"/>
              </w:rPr>
            </w:pPr>
            <w:r>
              <w:rPr>
                <w:rFonts w:ascii="Times New Roman" w:hAnsi="Times New Roman" w:cs="Times New Roman"/>
              </w:rPr>
              <w:t>Estudiante que refleja en sus relaciones, honestidad, servicio, buenos tratos, respeto y compañerismo.</w:t>
            </w:r>
          </w:p>
        </w:tc>
        <w:tc>
          <w:tcPr>
            <w:tcW w:w="2097" w:type="dxa"/>
          </w:tcPr>
          <w:p w14:paraId="34D1F284" w14:textId="77777777" w:rsidR="00516C2A" w:rsidRPr="007529A0" w:rsidRDefault="00516C2A" w:rsidP="00826F28">
            <w:pPr>
              <w:rPr>
                <w:rFonts w:ascii="Times New Roman" w:hAnsi="Times New Roman" w:cs="Times New Roman"/>
              </w:rPr>
            </w:pPr>
            <w:r>
              <w:rPr>
                <w:rFonts w:ascii="Times New Roman" w:hAnsi="Times New Roman" w:cs="Times New Roman"/>
              </w:rPr>
              <w:t>-Los compañeros del estudiante votan de manera escrita, con el profesor jefe, escogiendo al mejor compañero de su curso</w:t>
            </w:r>
          </w:p>
          <w:p w14:paraId="755184F9" w14:textId="77777777" w:rsidR="00516C2A" w:rsidRPr="007529A0" w:rsidRDefault="00516C2A" w:rsidP="00826F28">
            <w:pPr>
              <w:rPr>
                <w:rFonts w:ascii="Times New Roman" w:hAnsi="Times New Roman" w:cs="Times New Roman"/>
              </w:rPr>
            </w:pPr>
            <w:r>
              <w:rPr>
                <w:rFonts w:ascii="Times New Roman" w:hAnsi="Times New Roman" w:cs="Times New Roman"/>
              </w:rPr>
              <w:t>-Se escoge a un compañero por curso</w:t>
            </w:r>
          </w:p>
          <w:p w14:paraId="53672830" w14:textId="77777777" w:rsidR="00516C2A" w:rsidRPr="007529A0" w:rsidRDefault="00516C2A" w:rsidP="00826F28">
            <w:pPr>
              <w:rPr>
                <w:rFonts w:ascii="Times New Roman" w:hAnsi="Times New Roman" w:cs="Times New Roman"/>
              </w:rPr>
            </w:pPr>
            <w:r>
              <w:rPr>
                <w:rFonts w:ascii="Times New Roman" w:hAnsi="Times New Roman" w:cs="Times New Roman"/>
              </w:rPr>
              <w:t>- Se le entrega la invitación a la ceremonia de premiación académica al apoderado vía estudiante.</w:t>
            </w:r>
          </w:p>
          <w:p w14:paraId="377D8A49" w14:textId="77777777" w:rsidR="00516C2A" w:rsidRPr="007529A0" w:rsidRDefault="00516C2A" w:rsidP="00826F28">
            <w:pPr>
              <w:rPr>
                <w:rFonts w:ascii="Times New Roman" w:hAnsi="Times New Roman" w:cs="Times New Roman"/>
              </w:rPr>
            </w:pPr>
            <w:r>
              <w:rPr>
                <w:rFonts w:ascii="Times New Roman" w:hAnsi="Times New Roman" w:cs="Times New Roman"/>
              </w:rPr>
              <w:t>-Reconocimiento en premiación académica.</w:t>
            </w:r>
          </w:p>
        </w:tc>
        <w:tc>
          <w:tcPr>
            <w:tcW w:w="1730" w:type="dxa"/>
          </w:tcPr>
          <w:p w14:paraId="662EEBFB" w14:textId="77777777" w:rsidR="00516C2A" w:rsidRPr="007529A0" w:rsidRDefault="00516C2A" w:rsidP="00826F28">
            <w:pPr>
              <w:rPr>
                <w:rFonts w:ascii="Times New Roman" w:hAnsi="Times New Roman" w:cs="Times New Roman"/>
              </w:rPr>
            </w:pPr>
            <w:r>
              <w:rPr>
                <w:rFonts w:ascii="Times New Roman" w:hAnsi="Times New Roman" w:cs="Times New Roman"/>
              </w:rPr>
              <w:t>-Profesor Jefe</w:t>
            </w:r>
          </w:p>
          <w:p w14:paraId="311FF7BE" w14:textId="77777777" w:rsidR="00516C2A" w:rsidRPr="007529A0" w:rsidRDefault="00516C2A" w:rsidP="00826F28">
            <w:pPr>
              <w:rPr>
                <w:rFonts w:ascii="Times New Roman" w:hAnsi="Times New Roman" w:cs="Times New Roman"/>
              </w:rPr>
            </w:pPr>
            <w:r>
              <w:rPr>
                <w:rFonts w:ascii="Times New Roman" w:hAnsi="Times New Roman" w:cs="Times New Roman"/>
              </w:rPr>
              <w:t>-Estudiantes por curso</w:t>
            </w:r>
          </w:p>
        </w:tc>
        <w:tc>
          <w:tcPr>
            <w:tcW w:w="1843" w:type="dxa"/>
          </w:tcPr>
          <w:p w14:paraId="326FFBA8" w14:textId="77777777" w:rsidR="00516C2A" w:rsidRPr="007529A0" w:rsidRDefault="00516C2A" w:rsidP="00826F28">
            <w:pPr>
              <w:rPr>
                <w:rFonts w:ascii="Times New Roman" w:hAnsi="Times New Roman" w:cs="Times New Roman"/>
              </w:rPr>
            </w:pPr>
            <w:r>
              <w:rPr>
                <w:rFonts w:ascii="Times New Roman" w:hAnsi="Times New Roman" w:cs="Times New Roman"/>
              </w:rPr>
              <w:t>Ceremonia de Premiación Académica</w:t>
            </w:r>
          </w:p>
          <w:p w14:paraId="0D162863" w14:textId="77777777" w:rsidR="00516C2A" w:rsidRPr="007529A0" w:rsidRDefault="00516C2A" w:rsidP="00826F28">
            <w:pPr>
              <w:rPr>
                <w:rFonts w:ascii="Times New Roman" w:hAnsi="Times New Roman" w:cs="Times New Roman"/>
              </w:rPr>
            </w:pPr>
          </w:p>
          <w:p w14:paraId="261814F7" w14:textId="77777777" w:rsidR="00516C2A" w:rsidRPr="007529A0" w:rsidRDefault="00516C2A" w:rsidP="00826F28">
            <w:pPr>
              <w:rPr>
                <w:rFonts w:ascii="Times New Roman" w:hAnsi="Times New Roman" w:cs="Times New Roman"/>
              </w:rPr>
            </w:pPr>
            <w:r>
              <w:rPr>
                <w:rFonts w:ascii="Times New Roman" w:hAnsi="Times New Roman" w:cs="Times New Roman"/>
              </w:rPr>
              <w:t>Semestral</w:t>
            </w:r>
          </w:p>
        </w:tc>
      </w:tr>
      <w:tr w:rsidR="007529A0" w:rsidRPr="007529A0" w14:paraId="04E02F67" w14:textId="77777777" w:rsidTr="00876A48">
        <w:tc>
          <w:tcPr>
            <w:tcW w:w="562" w:type="dxa"/>
          </w:tcPr>
          <w:p w14:paraId="7AD71C74" w14:textId="62F214AD" w:rsidR="00516C2A" w:rsidRPr="007529A0" w:rsidRDefault="00B83E0B" w:rsidP="00826F28">
            <w:pPr>
              <w:rPr>
                <w:rFonts w:ascii="Times New Roman" w:hAnsi="Times New Roman" w:cs="Times New Roman"/>
              </w:rPr>
            </w:pPr>
            <w:r>
              <w:rPr>
                <w:rFonts w:ascii="Times New Roman" w:hAnsi="Times New Roman" w:cs="Times New Roman"/>
              </w:rPr>
              <w:t>d</w:t>
            </w:r>
          </w:p>
        </w:tc>
        <w:tc>
          <w:tcPr>
            <w:tcW w:w="1843" w:type="dxa"/>
          </w:tcPr>
          <w:p w14:paraId="296B9457" w14:textId="1092DAC8" w:rsidR="00516C2A" w:rsidRPr="007529A0" w:rsidRDefault="00B83E0B" w:rsidP="00826F28">
            <w:pPr>
              <w:rPr>
                <w:rFonts w:ascii="Times New Roman" w:hAnsi="Times New Roman" w:cs="Times New Roman"/>
              </w:rPr>
            </w:pPr>
            <w:r>
              <w:rPr>
                <w:rFonts w:ascii="Times New Roman" w:hAnsi="Times New Roman" w:cs="Times New Roman"/>
              </w:rPr>
              <w:t xml:space="preserve">Rendimiento Académico </w:t>
            </w:r>
          </w:p>
        </w:tc>
        <w:tc>
          <w:tcPr>
            <w:tcW w:w="1418" w:type="dxa"/>
          </w:tcPr>
          <w:p w14:paraId="1F268D5F" w14:textId="77777777" w:rsidR="00516C2A" w:rsidRPr="007529A0" w:rsidRDefault="00516C2A" w:rsidP="00826F28">
            <w:pPr>
              <w:rPr>
                <w:rFonts w:ascii="Times New Roman" w:hAnsi="Times New Roman" w:cs="Times New Roman"/>
              </w:rPr>
            </w:pPr>
            <w:r>
              <w:rPr>
                <w:rFonts w:ascii="Times New Roman" w:hAnsi="Times New Roman" w:cs="Times New Roman"/>
              </w:rPr>
              <w:t>Estudiantes que obtienen los 3 mejores promedios por cada nivel.</w:t>
            </w:r>
          </w:p>
          <w:p w14:paraId="250A3F18" w14:textId="77777777" w:rsidR="00516C2A" w:rsidRPr="007529A0" w:rsidRDefault="00516C2A" w:rsidP="00826F28">
            <w:pPr>
              <w:rPr>
                <w:rFonts w:ascii="Times New Roman" w:hAnsi="Times New Roman" w:cs="Times New Roman"/>
              </w:rPr>
            </w:pPr>
          </w:p>
        </w:tc>
        <w:tc>
          <w:tcPr>
            <w:tcW w:w="2097" w:type="dxa"/>
          </w:tcPr>
          <w:p w14:paraId="15233D6F" w14:textId="77777777" w:rsidR="00516C2A" w:rsidRPr="007529A0" w:rsidRDefault="00516C2A" w:rsidP="00826F28">
            <w:pPr>
              <w:rPr>
                <w:rFonts w:ascii="Times New Roman" w:hAnsi="Times New Roman" w:cs="Times New Roman"/>
              </w:rPr>
            </w:pPr>
            <w:r>
              <w:rPr>
                <w:rFonts w:ascii="Times New Roman" w:hAnsi="Times New Roman" w:cs="Times New Roman"/>
              </w:rPr>
              <w:t>- UTP revisa la planilla digital, los promedios de cada curso, seleccionando los 3 mejores promedios por curso.</w:t>
            </w:r>
          </w:p>
          <w:p w14:paraId="03F88A45" w14:textId="77777777" w:rsidR="00516C2A" w:rsidRPr="007529A0" w:rsidRDefault="00516C2A" w:rsidP="00826F28">
            <w:pPr>
              <w:rPr>
                <w:rFonts w:ascii="Times New Roman" w:hAnsi="Times New Roman" w:cs="Times New Roman"/>
              </w:rPr>
            </w:pPr>
            <w:r>
              <w:rPr>
                <w:rFonts w:ascii="Times New Roman" w:hAnsi="Times New Roman" w:cs="Times New Roman"/>
              </w:rPr>
              <w:t>- Se le envía invitación a la ceremonia de premiación académica, vía estudiante.</w:t>
            </w:r>
          </w:p>
          <w:p w14:paraId="70DD1C5B" w14:textId="77777777" w:rsidR="00516C2A" w:rsidRPr="007529A0" w:rsidRDefault="00516C2A" w:rsidP="00826F28">
            <w:pPr>
              <w:rPr>
                <w:rFonts w:ascii="Times New Roman" w:hAnsi="Times New Roman" w:cs="Times New Roman"/>
              </w:rPr>
            </w:pPr>
            <w:r>
              <w:rPr>
                <w:rFonts w:ascii="Times New Roman" w:hAnsi="Times New Roman" w:cs="Times New Roman"/>
              </w:rPr>
              <w:t>-Se entrega reconocimiento en ceremonia de premiación académica.</w:t>
            </w:r>
          </w:p>
        </w:tc>
        <w:tc>
          <w:tcPr>
            <w:tcW w:w="1730" w:type="dxa"/>
          </w:tcPr>
          <w:p w14:paraId="6D95BE1A" w14:textId="77777777" w:rsidR="00516C2A" w:rsidRPr="007529A0" w:rsidRDefault="00516C2A" w:rsidP="00826F28">
            <w:pPr>
              <w:rPr>
                <w:rFonts w:ascii="Times New Roman" w:hAnsi="Times New Roman" w:cs="Times New Roman"/>
              </w:rPr>
            </w:pPr>
            <w:r>
              <w:rPr>
                <w:rFonts w:ascii="Times New Roman" w:hAnsi="Times New Roman" w:cs="Times New Roman"/>
              </w:rPr>
              <w:t>-Profesor Jefe</w:t>
            </w:r>
          </w:p>
          <w:p w14:paraId="24AACCC7" w14:textId="77777777" w:rsidR="00516C2A" w:rsidRPr="007529A0" w:rsidRDefault="00516C2A" w:rsidP="00826F28">
            <w:pPr>
              <w:rPr>
                <w:rFonts w:ascii="Times New Roman" w:hAnsi="Times New Roman" w:cs="Times New Roman"/>
              </w:rPr>
            </w:pPr>
            <w:r>
              <w:rPr>
                <w:rFonts w:ascii="Times New Roman" w:hAnsi="Times New Roman" w:cs="Times New Roman"/>
              </w:rPr>
              <w:t>-UTP</w:t>
            </w:r>
          </w:p>
        </w:tc>
        <w:tc>
          <w:tcPr>
            <w:tcW w:w="1843" w:type="dxa"/>
          </w:tcPr>
          <w:p w14:paraId="477EC655" w14:textId="77777777" w:rsidR="00516C2A" w:rsidRPr="007529A0" w:rsidRDefault="00516C2A" w:rsidP="00826F28">
            <w:pPr>
              <w:rPr>
                <w:rFonts w:ascii="Times New Roman" w:hAnsi="Times New Roman" w:cs="Times New Roman"/>
              </w:rPr>
            </w:pPr>
            <w:r>
              <w:rPr>
                <w:rFonts w:ascii="Times New Roman" w:hAnsi="Times New Roman" w:cs="Times New Roman"/>
              </w:rPr>
              <w:t>Ceremonia de Premiación Académica</w:t>
            </w:r>
          </w:p>
          <w:p w14:paraId="658B9520" w14:textId="77777777" w:rsidR="00516C2A" w:rsidRPr="007529A0" w:rsidRDefault="00516C2A" w:rsidP="00826F28">
            <w:pPr>
              <w:rPr>
                <w:rFonts w:ascii="Times New Roman" w:hAnsi="Times New Roman" w:cs="Times New Roman"/>
              </w:rPr>
            </w:pPr>
          </w:p>
          <w:p w14:paraId="36E4DC32" w14:textId="77777777" w:rsidR="00516C2A" w:rsidRPr="007529A0" w:rsidRDefault="00516C2A" w:rsidP="00826F28">
            <w:pPr>
              <w:rPr>
                <w:rFonts w:ascii="Times New Roman" w:hAnsi="Times New Roman" w:cs="Times New Roman"/>
              </w:rPr>
            </w:pPr>
            <w:r>
              <w:rPr>
                <w:rFonts w:ascii="Times New Roman" w:hAnsi="Times New Roman" w:cs="Times New Roman"/>
              </w:rPr>
              <w:t>Semestral</w:t>
            </w:r>
          </w:p>
        </w:tc>
      </w:tr>
      <w:tr w:rsidR="007529A0" w:rsidRPr="007529A0" w14:paraId="7079698B" w14:textId="77777777" w:rsidTr="00876A48">
        <w:tc>
          <w:tcPr>
            <w:tcW w:w="562" w:type="dxa"/>
          </w:tcPr>
          <w:p w14:paraId="27872F9A" w14:textId="7E7829D9" w:rsidR="00516C2A" w:rsidRPr="007529A0" w:rsidRDefault="00B83E0B" w:rsidP="00826F28">
            <w:pPr>
              <w:rPr>
                <w:rFonts w:ascii="Times New Roman" w:hAnsi="Times New Roman" w:cs="Times New Roman"/>
              </w:rPr>
            </w:pPr>
            <w:r>
              <w:rPr>
                <w:rFonts w:ascii="Times New Roman" w:hAnsi="Times New Roman" w:cs="Times New Roman"/>
              </w:rPr>
              <w:t>e</w:t>
            </w:r>
          </w:p>
        </w:tc>
        <w:tc>
          <w:tcPr>
            <w:tcW w:w="1843" w:type="dxa"/>
          </w:tcPr>
          <w:p w14:paraId="0839EEBB" w14:textId="5D1F5764" w:rsidR="00516C2A" w:rsidRPr="007529A0" w:rsidRDefault="00B83E0B" w:rsidP="00826F28">
            <w:pPr>
              <w:rPr>
                <w:rFonts w:ascii="Times New Roman" w:hAnsi="Times New Roman" w:cs="Times New Roman"/>
              </w:rPr>
            </w:pPr>
            <w:r>
              <w:rPr>
                <w:rFonts w:ascii="Times New Roman" w:hAnsi="Times New Roman" w:cs="Times New Roman"/>
              </w:rPr>
              <w:t>Superación</w:t>
            </w:r>
          </w:p>
        </w:tc>
        <w:tc>
          <w:tcPr>
            <w:tcW w:w="1418" w:type="dxa"/>
          </w:tcPr>
          <w:p w14:paraId="31882FDC" w14:textId="77777777" w:rsidR="00516C2A" w:rsidRPr="007529A0" w:rsidRDefault="00516C2A" w:rsidP="00826F28">
            <w:pPr>
              <w:rPr>
                <w:rFonts w:ascii="Times New Roman" w:hAnsi="Times New Roman" w:cs="Times New Roman"/>
              </w:rPr>
            </w:pPr>
            <w:r>
              <w:rPr>
                <w:rFonts w:ascii="Times New Roman" w:hAnsi="Times New Roman" w:cs="Times New Roman"/>
              </w:rPr>
              <w:t>- Estudiantes que se superaron de manera significativa durante el semestre.</w:t>
            </w:r>
          </w:p>
        </w:tc>
        <w:tc>
          <w:tcPr>
            <w:tcW w:w="2097" w:type="dxa"/>
          </w:tcPr>
          <w:p w14:paraId="50A0E00A" w14:textId="77777777" w:rsidR="00516C2A" w:rsidRPr="007529A0" w:rsidRDefault="00516C2A" w:rsidP="00826F28">
            <w:pPr>
              <w:rPr>
                <w:rFonts w:ascii="Times New Roman" w:hAnsi="Times New Roman" w:cs="Times New Roman"/>
              </w:rPr>
            </w:pPr>
            <w:r>
              <w:rPr>
                <w:rFonts w:ascii="Times New Roman" w:hAnsi="Times New Roman" w:cs="Times New Roman"/>
              </w:rPr>
              <w:t>-En consejo de profesores se revisa el listado de los niños que propone el profesor jefe de cada curso.</w:t>
            </w:r>
          </w:p>
          <w:p w14:paraId="46BFC6A9" w14:textId="77777777" w:rsidR="00516C2A" w:rsidRPr="007529A0" w:rsidRDefault="00516C2A" w:rsidP="00826F28">
            <w:pPr>
              <w:rPr>
                <w:rFonts w:ascii="Times New Roman" w:hAnsi="Times New Roman" w:cs="Times New Roman"/>
              </w:rPr>
            </w:pPr>
            <w:r>
              <w:rPr>
                <w:rFonts w:ascii="Times New Roman" w:hAnsi="Times New Roman" w:cs="Times New Roman"/>
              </w:rPr>
              <w:t>-Los profesores votan escogiendo a un estudiante por curso.</w:t>
            </w:r>
          </w:p>
          <w:p w14:paraId="463511DE" w14:textId="77777777" w:rsidR="00516C2A" w:rsidRPr="007529A0" w:rsidRDefault="00516C2A" w:rsidP="00826F28">
            <w:pPr>
              <w:rPr>
                <w:rFonts w:ascii="Times New Roman" w:hAnsi="Times New Roman" w:cs="Times New Roman"/>
              </w:rPr>
            </w:pPr>
            <w:r>
              <w:rPr>
                <w:rFonts w:ascii="Times New Roman" w:hAnsi="Times New Roman" w:cs="Times New Roman"/>
              </w:rPr>
              <w:lastRenderedPageBreak/>
              <w:t>-Se le envía invitación a la ceremonia  de premiación académica al apoderado vía estudiante.</w:t>
            </w:r>
          </w:p>
          <w:p w14:paraId="7CFB4EA2" w14:textId="77777777" w:rsidR="00516C2A" w:rsidRPr="007529A0" w:rsidRDefault="00516C2A" w:rsidP="00826F28">
            <w:pPr>
              <w:rPr>
                <w:rFonts w:ascii="Times New Roman" w:hAnsi="Times New Roman" w:cs="Times New Roman"/>
              </w:rPr>
            </w:pPr>
            <w:r>
              <w:rPr>
                <w:rFonts w:ascii="Times New Roman" w:hAnsi="Times New Roman" w:cs="Times New Roman"/>
              </w:rPr>
              <w:t>-Se entrega reconocimiento en ceremonia de premiación académica.</w:t>
            </w:r>
          </w:p>
        </w:tc>
        <w:tc>
          <w:tcPr>
            <w:tcW w:w="1730" w:type="dxa"/>
          </w:tcPr>
          <w:p w14:paraId="500486A6" w14:textId="77777777" w:rsidR="00516C2A" w:rsidRPr="007529A0" w:rsidRDefault="00516C2A" w:rsidP="00826F28">
            <w:pPr>
              <w:rPr>
                <w:rFonts w:ascii="Times New Roman" w:hAnsi="Times New Roman" w:cs="Times New Roman"/>
              </w:rPr>
            </w:pPr>
            <w:r>
              <w:rPr>
                <w:rFonts w:ascii="Times New Roman" w:hAnsi="Times New Roman" w:cs="Times New Roman"/>
              </w:rPr>
              <w:lastRenderedPageBreak/>
              <w:t>-Profesor Jefe</w:t>
            </w:r>
          </w:p>
          <w:p w14:paraId="58AE7A6D" w14:textId="77777777" w:rsidR="00516C2A" w:rsidRPr="007529A0" w:rsidRDefault="00516C2A" w:rsidP="00826F28">
            <w:pPr>
              <w:rPr>
                <w:rFonts w:ascii="Times New Roman" w:hAnsi="Times New Roman" w:cs="Times New Roman"/>
              </w:rPr>
            </w:pPr>
            <w:r>
              <w:rPr>
                <w:rFonts w:ascii="Times New Roman" w:hAnsi="Times New Roman" w:cs="Times New Roman"/>
              </w:rPr>
              <w:t>-Orientador</w:t>
            </w:r>
          </w:p>
          <w:p w14:paraId="389B858F" w14:textId="77777777" w:rsidR="00516C2A" w:rsidRPr="007529A0" w:rsidRDefault="00516C2A" w:rsidP="00826F28">
            <w:pPr>
              <w:rPr>
                <w:rFonts w:ascii="Times New Roman" w:hAnsi="Times New Roman" w:cs="Times New Roman"/>
              </w:rPr>
            </w:pPr>
            <w:r>
              <w:rPr>
                <w:rFonts w:ascii="Times New Roman" w:hAnsi="Times New Roman" w:cs="Times New Roman"/>
              </w:rPr>
              <w:t>-Encargado de Convivencia Escolar</w:t>
            </w:r>
          </w:p>
          <w:p w14:paraId="415F903F" w14:textId="77777777" w:rsidR="00516C2A" w:rsidRPr="007529A0" w:rsidRDefault="00516C2A" w:rsidP="00826F28">
            <w:pPr>
              <w:rPr>
                <w:rFonts w:ascii="Times New Roman" w:hAnsi="Times New Roman" w:cs="Times New Roman"/>
              </w:rPr>
            </w:pPr>
            <w:r>
              <w:rPr>
                <w:rFonts w:ascii="Times New Roman" w:hAnsi="Times New Roman" w:cs="Times New Roman"/>
              </w:rPr>
              <w:t>-Consejo de profesores</w:t>
            </w:r>
          </w:p>
        </w:tc>
        <w:tc>
          <w:tcPr>
            <w:tcW w:w="1843" w:type="dxa"/>
          </w:tcPr>
          <w:p w14:paraId="0A2D9DCD" w14:textId="77777777" w:rsidR="00516C2A" w:rsidRPr="007529A0" w:rsidRDefault="00516C2A" w:rsidP="00826F28">
            <w:pPr>
              <w:rPr>
                <w:rFonts w:ascii="Times New Roman" w:hAnsi="Times New Roman" w:cs="Times New Roman"/>
              </w:rPr>
            </w:pPr>
            <w:r>
              <w:rPr>
                <w:rFonts w:ascii="Times New Roman" w:hAnsi="Times New Roman" w:cs="Times New Roman"/>
              </w:rPr>
              <w:t>Ceremonia de Premiación Académica</w:t>
            </w:r>
          </w:p>
          <w:p w14:paraId="130B7DF1" w14:textId="77777777" w:rsidR="00516C2A" w:rsidRPr="007529A0" w:rsidRDefault="00516C2A" w:rsidP="00826F28">
            <w:pPr>
              <w:rPr>
                <w:rFonts w:ascii="Times New Roman" w:hAnsi="Times New Roman" w:cs="Times New Roman"/>
              </w:rPr>
            </w:pPr>
          </w:p>
          <w:p w14:paraId="3AEB506E" w14:textId="77777777" w:rsidR="00516C2A" w:rsidRPr="007529A0" w:rsidRDefault="00516C2A" w:rsidP="00826F28">
            <w:pPr>
              <w:rPr>
                <w:rFonts w:ascii="Times New Roman" w:hAnsi="Times New Roman" w:cs="Times New Roman"/>
              </w:rPr>
            </w:pPr>
            <w:r>
              <w:rPr>
                <w:rFonts w:ascii="Times New Roman" w:hAnsi="Times New Roman" w:cs="Times New Roman"/>
              </w:rPr>
              <w:t>Semestral</w:t>
            </w:r>
          </w:p>
        </w:tc>
      </w:tr>
      <w:tr w:rsidR="007529A0" w:rsidRPr="007529A0" w14:paraId="1292FC95" w14:textId="77777777" w:rsidTr="00876A48">
        <w:tc>
          <w:tcPr>
            <w:tcW w:w="562" w:type="dxa"/>
          </w:tcPr>
          <w:p w14:paraId="7CD2F4AD" w14:textId="52A5930A" w:rsidR="00516C2A" w:rsidRPr="007529A0" w:rsidRDefault="00B83E0B" w:rsidP="00826F28">
            <w:pPr>
              <w:rPr>
                <w:rFonts w:ascii="Times New Roman" w:hAnsi="Times New Roman" w:cs="Times New Roman"/>
              </w:rPr>
            </w:pPr>
            <w:r>
              <w:rPr>
                <w:rFonts w:ascii="Times New Roman" w:hAnsi="Times New Roman" w:cs="Times New Roman"/>
              </w:rPr>
              <w:t>f</w:t>
            </w:r>
          </w:p>
        </w:tc>
        <w:tc>
          <w:tcPr>
            <w:tcW w:w="1843" w:type="dxa"/>
          </w:tcPr>
          <w:p w14:paraId="4401825D" w14:textId="77777777" w:rsidR="00516C2A" w:rsidRPr="007529A0" w:rsidRDefault="00516C2A" w:rsidP="00826F28">
            <w:pPr>
              <w:rPr>
                <w:rFonts w:ascii="Times New Roman" w:hAnsi="Times New Roman" w:cs="Times New Roman"/>
              </w:rPr>
            </w:pPr>
            <w:r>
              <w:rPr>
                <w:rFonts w:ascii="Times New Roman" w:hAnsi="Times New Roman" w:cs="Times New Roman"/>
              </w:rPr>
              <w:t>Alumno integral</w:t>
            </w:r>
          </w:p>
        </w:tc>
        <w:tc>
          <w:tcPr>
            <w:tcW w:w="1418" w:type="dxa"/>
          </w:tcPr>
          <w:p w14:paraId="08F30AD2" w14:textId="77777777" w:rsidR="00516C2A" w:rsidRPr="007529A0" w:rsidRDefault="00516C2A" w:rsidP="00826F28">
            <w:pPr>
              <w:rPr>
                <w:rFonts w:ascii="Times New Roman" w:hAnsi="Times New Roman" w:cs="Times New Roman"/>
              </w:rPr>
            </w:pPr>
            <w:r>
              <w:rPr>
                <w:rFonts w:ascii="Times New Roman" w:hAnsi="Times New Roman" w:cs="Times New Roman"/>
              </w:rPr>
              <w:t>Estudiantes que reflejen los valores del reglamento de convivencia.</w:t>
            </w:r>
          </w:p>
        </w:tc>
        <w:tc>
          <w:tcPr>
            <w:tcW w:w="2097" w:type="dxa"/>
          </w:tcPr>
          <w:p w14:paraId="6EF2D661" w14:textId="004DC4DD" w:rsidR="00516C2A" w:rsidRPr="007529A0" w:rsidRDefault="00516C2A" w:rsidP="00826F28">
            <w:pPr>
              <w:rPr>
                <w:rFonts w:ascii="Times New Roman" w:hAnsi="Times New Roman" w:cs="Times New Roman"/>
              </w:rPr>
            </w:pPr>
            <w:r>
              <w:rPr>
                <w:rFonts w:ascii="Times New Roman" w:hAnsi="Times New Roman" w:cs="Times New Roman"/>
              </w:rPr>
              <w:t>-En consejo de profesores se revisa la propuesta del  profesor jefe.</w:t>
            </w:r>
          </w:p>
          <w:p w14:paraId="75173B00" w14:textId="77777777" w:rsidR="00516C2A" w:rsidRPr="007529A0" w:rsidRDefault="00516C2A" w:rsidP="00826F28">
            <w:pPr>
              <w:rPr>
                <w:rFonts w:ascii="Times New Roman" w:hAnsi="Times New Roman" w:cs="Times New Roman"/>
              </w:rPr>
            </w:pPr>
            <w:r>
              <w:rPr>
                <w:rFonts w:ascii="Times New Roman" w:hAnsi="Times New Roman" w:cs="Times New Roman"/>
              </w:rPr>
              <w:t>-Los profesores votan escogiendo a un estudiante para la premiación.</w:t>
            </w:r>
          </w:p>
          <w:p w14:paraId="173F6145" w14:textId="77777777" w:rsidR="00516C2A" w:rsidRPr="007529A0" w:rsidRDefault="00516C2A" w:rsidP="00826F28">
            <w:pPr>
              <w:rPr>
                <w:rFonts w:ascii="Times New Roman" w:hAnsi="Times New Roman" w:cs="Times New Roman"/>
              </w:rPr>
            </w:pPr>
            <w:r>
              <w:rPr>
                <w:rFonts w:ascii="Times New Roman" w:hAnsi="Times New Roman" w:cs="Times New Roman"/>
              </w:rPr>
              <w:t>-Se entrega reconocimiento en licenciatura de 8º año básico o de 4º año medio</w:t>
            </w:r>
          </w:p>
          <w:p w14:paraId="758347B0" w14:textId="77777777" w:rsidR="00516C2A" w:rsidRPr="007529A0" w:rsidRDefault="00516C2A" w:rsidP="00826F28">
            <w:pPr>
              <w:rPr>
                <w:rFonts w:ascii="Times New Roman" w:hAnsi="Times New Roman" w:cs="Times New Roman"/>
              </w:rPr>
            </w:pPr>
          </w:p>
          <w:p w14:paraId="486230E9" w14:textId="77777777" w:rsidR="00516C2A" w:rsidRPr="007529A0" w:rsidRDefault="00516C2A" w:rsidP="00826F28">
            <w:pPr>
              <w:rPr>
                <w:rFonts w:ascii="Times New Roman" w:hAnsi="Times New Roman" w:cs="Times New Roman"/>
              </w:rPr>
            </w:pPr>
          </w:p>
        </w:tc>
        <w:tc>
          <w:tcPr>
            <w:tcW w:w="1730" w:type="dxa"/>
          </w:tcPr>
          <w:p w14:paraId="79FB2BCA" w14:textId="77777777" w:rsidR="00516C2A" w:rsidRPr="007529A0" w:rsidRDefault="00516C2A" w:rsidP="00826F28">
            <w:pPr>
              <w:rPr>
                <w:rFonts w:ascii="Times New Roman" w:hAnsi="Times New Roman" w:cs="Times New Roman"/>
              </w:rPr>
            </w:pPr>
            <w:r>
              <w:rPr>
                <w:rFonts w:ascii="Times New Roman" w:hAnsi="Times New Roman" w:cs="Times New Roman"/>
              </w:rPr>
              <w:t>-Consejo de Profesores</w:t>
            </w:r>
          </w:p>
          <w:p w14:paraId="33CBD9B9" w14:textId="77777777" w:rsidR="00516C2A" w:rsidRPr="007529A0" w:rsidRDefault="00516C2A" w:rsidP="00826F28">
            <w:pPr>
              <w:rPr>
                <w:rFonts w:ascii="Times New Roman" w:hAnsi="Times New Roman" w:cs="Times New Roman"/>
              </w:rPr>
            </w:pPr>
            <w:r>
              <w:rPr>
                <w:rFonts w:ascii="Times New Roman" w:hAnsi="Times New Roman" w:cs="Times New Roman"/>
              </w:rPr>
              <w:t>-Profesores</w:t>
            </w:r>
          </w:p>
          <w:p w14:paraId="2E6C5311" w14:textId="77777777" w:rsidR="00516C2A" w:rsidRPr="007529A0" w:rsidRDefault="00516C2A" w:rsidP="00826F28">
            <w:pPr>
              <w:rPr>
                <w:rFonts w:ascii="Times New Roman" w:hAnsi="Times New Roman" w:cs="Times New Roman"/>
              </w:rPr>
            </w:pPr>
            <w:r>
              <w:rPr>
                <w:rFonts w:ascii="Times New Roman" w:hAnsi="Times New Roman" w:cs="Times New Roman"/>
              </w:rPr>
              <w:t xml:space="preserve">-Orientador </w:t>
            </w:r>
          </w:p>
          <w:p w14:paraId="0CBB8A3F" w14:textId="77777777" w:rsidR="00516C2A" w:rsidRPr="007529A0" w:rsidRDefault="00516C2A" w:rsidP="00826F28">
            <w:pPr>
              <w:rPr>
                <w:rFonts w:ascii="Times New Roman" w:hAnsi="Times New Roman" w:cs="Times New Roman"/>
              </w:rPr>
            </w:pPr>
            <w:r>
              <w:rPr>
                <w:rFonts w:ascii="Times New Roman" w:hAnsi="Times New Roman" w:cs="Times New Roman"/>
              </w:rPr>
              <w:t>-Encargado de Convivencia Escolar</w:t>
            </w:r>
          </w:p>
          <w:p w14:paraId="11B348EA" w14:textId="77777777" w:rsidR="00516C2A" w:rsidRPr="007529A0" w:rsidRDefault="00516C2A" w:rsidP="00826F28">
            <w:pPr>
              <w:rPr>
                <w:rFonts w:ascii="Times New Roman" w:hAnsi="Times New Roman" w:cs="Times New Roman"/>
              </w:rPr>
            </w:pPr>
            <w:r>
              <w:rPr>
                <w:rFonts w:ascii="Times New Roman" w:hAnsi="Times New Roman" w:cs="Times New Roman"/>
              </w:rPr>
              <w:t>-Capellán</w:t>
            </w:r>
          </w:p>
          <w:p w14:paraId="2600EB10" w14:textId="77777777" w:rsidR="00516C2A" w:rsidRPr="007529A0" w:rsidRDefault="00516C2A" w:rsidP="00826F28">
            <w:pPr>
              <w:rPr>
                <w:rFonts w:ascii="Times New Roman" w:hAnsi="Times New Roman" w:cs="Times New Roman"/>
              </w:rPr>
            </w:pPr>
          </w:p>
          <w:p w14:paraId="0C46852E" w14:textId="77777777" w:rsidR="00516C2A" w:rsidRPr="007529A0" w:rsidRDefault="00516C2A" w:rsidP="00826F28">
            <w:pPr>
              <w:rPr>
                <w:rFonts w:ascii="Times New Roman" w:hAnsi="Times New Roman" w:cs="Times New Roman"/>
              </w:rPr>
            </w:pPr>
          </w:p>
        </w:tc>
        <w:tc>
          <w:tcPr>
            <w:tcW w:w="1843" w:type="dxa"/>
          </w:tcPr>
          <w:p w14:paraId="086FEA50" w14:textId="77777777" w:rsidR="00516C2A" w:rsidRPr="007529A0" w:rsidRDefault="00516C2A" w:rsidP="00826F28">
            <w:pPr>
              <w:rPr>
                <w:rFonts w:ascii="Times New Roman" w:hAnsi="Times New Roman" w:cs="Times New Roman"/>
              </w:rPr>
            </w:pPr>
            <w:r>
              <w:rPr>
                <w:rFonts w:ascii="Times New Roman" w:hAnsi="Times New Roman" w:cs="Times New Roman"/>
              </w:rPr>
              <w:t>Ceremonia de Licenciatura de 8° año básico o 4º año medio.</w:t>
            </w:r>
          </w:p>
          <w:p w14:paraId="487CC62B" w14:textId="77777777" w:rsidR="00516C2A" w:rsidRPr="007529A0" w:rsidRDefault="00516C2A" w:rsidP="00826F28">
            <w:pPr>
              <w:rPr>
                <w:rFonts w:ascii="Times New Roman" w:hAnsi="Times New Roman" w:cs="Times New Roman"/>
              </w:rPr>
            </w:pPr>
          </w:p>
          <w:p w14:paraId="75CB47EB" w14:textId="77777777" w:rsidR="00516C2A" w:rsidRPr="007529A0" w:rsidRDefault="00516C2A" w:rsidP="00826F28">
            <w:pPr>
              <w:rPr>
                <w:rFonts w:ascii="Times New Roman" w:hAnsi="Times New Roman" w:cs="Times New Roman"/>
              </w:rPr>
            </w:pPr>
            <w:r>
              <w:rPr>
                <w:rFonts w:ascii="Times New Roman" w:hAnsi="Times New Roman" w:cs="Times New Roman"/>
              </w:rPr>
              <w:t>Anual</w:t>
            </w:r>
          </w:p>
        </w:tc>
      </w:tr>
      <w:tr w:rsidR="007529A0" w:rsidRPr="007529A0" w14:paraId="28E90CAD" w14:textId="77777777" w:rsidTr="00876A48">
        <w:tc>
          <w:tcPr>
            <w:tcW w:w="562" w:type="dxa"/>
          </w:tcPr>
          <w:p w14:paraId="2BF09D7F" w14:textId="5DA5A40D" w:rsidR="00516C2A" w:rsidRPr="007529A0" w:rsidRDefault="00B83E0B" w:rsidP="00826F28">
            <w:pPr>
              <w:rPr>
                <w:rFonts w:ascii="Times New Roman" w:hAnsi="Times New Roman" w:cs="Times New Roman"/>
              </w:rPr>
            </w:pPr>
            <w:r>
              <w:rPr>
                <w:rFonts w:ascii="Times New Roman" w:hAnsi="Times New Roman" w:cs="Times New Roman"/>
              </w:rPr>
              <w:t>g</w:t>
            </w:r>
          </w:p>
        </w:tc>
        <w:tc>
          <w:tcPr>
            <w:tcW w:w="1843" w:type="dxa"/>
          </w:tcPr>
          <w:p w14:paraId="48D6E1E9" w14:textId="77777777" w:rsidR="00516C2A" w:rsidRPr="007529A0" w:rsidRDefault="00516C2A" w:rsidP="00826F28">
            <w:pPr>
              <w:rPr>
                <w:rFonts w:ascii="Times New Roman" w:hAnsi="Times New Roman" w:cs="Times New Roman"/>
              </w:rPr>
            </w:pPr>
            <w:r>
              <w:rPr>
                <w:rFonts w:ascii="Times New Roman" w:hAnsi="Times New Roman" w:cs="Times New Roman"/>
              </w:rPr>
              <w:t>Comportamiento en clase</w:t>
            </w:r>
          </w:p>
        </w:tc>
        <w:tc>
          <w:tcPr>
            <w:tcW w:w="1418" w:type="dxa"/>
          </w:tcPr>
          <w:p w14:paraId="76A57A23" w14:textId="77777777" w:rsidR="00516C2A" w:rsidRPr="007529A0" w:rsidRDefault="00516C2A" w:rsidP="00826F28">
            <w:pPr>
              <w:rPr>
                <w:rFonts w:ascii="Times New Roman" w:hAnsi="Times New Roman" w:cs="Times New Roman"/>
              </w:rPr>
            </w:pPr>
            <w:r>
              <w:rPr>
                <w:rFonts w:ascii="Times New Roman" w:hAnsi="Times New Roman" w:cs="Times New Roman"/>
              </w:rPr>
              <w:t>Estudiantes que reflejen honestidad, buenas relaciones con sus pares, respeto hacia compañeros y profesores, así como el seguimiento de normas y limites dentro del aula de clases.</w:t>
            </w:r>
          </w:p>
        </w:tc>
        <w:tc>
          <w:tcPr>
            <w:tcW w:w="2097" w:type="dxa"/>
          </w:tcPr>
          <w:p w14:paraId="454B9065" w14:textId="77777777" w:rsidR="00516C2A" w:rsidRPr="007529A0" w:rsidRDefault="00516C2A" w:rsidP="00826F28">
            <w:pPr>
              <w:rPr>
                <w:rFonts w:ascii="Times New Roman" w:hAnsi="Times New Roman" w:cs="Times New Roman"/>
              </w:rPr>
            </w:pPr>
            <w:r>
              <w:rPr>
                <w:rFonts w:ascii="Times New Roman" w:hAnsi="Times New Roman" w:cs="Times New Roman"/>
              </w:rPr>
              <w:t>- Se entrevista a Profesor  jefe.</w:t>
            </w:r>
          </w:p>
          <w:p w14:paraId="7EEF39F2" w14:textId="77777777" w:rsidR="00516C2A" w:rsidRPr="007529A0" w:rsidRDefault="00516C2A" w:rsidP="00826F28">
            <w:pPr>
              <w:rPr>
                <w:rFonts w:ascii="Times New Roman" w:hAnsi="Times New Roman" w:cs="Times New Roman"/>
              </w:rPr>
            </w:pPr>
            <w:r>
              <w:rPr>
                <w:rFonts w:ascii="Times New Roman" w:hAnsi="Times New Roman" w:cs="Times New Roman"/>
              </w:rPr>
              <w:t>- Conversación con el estudiante</w:t>
            </w:r>
          </w:p>
          <w:p w14:paraId="3A8EEF27" w14:textId="77777777" w:rsidR="00516C2A" w:rsidRPr="007529A0" w:rsidRDefault="00516C2A" w:rsidP="00826F28">
            <w:pPr>
              <w:rPr>
                <w:rFonts w:ascii="Times New Roman" w:hAnsi="Times New Roman" w:cs="Times New Roman"/>
              </w:rPr>
            </w:pPr>
            <w:r>
              <w:rPr>
                <w:rFonts w:ascii="Times New Roman" w:hAnsi="Times New Roman" w:cs="Times New Roman"/>
              </w:rPr>
              <w:t>-Registro en el libro de clases en hoja de observaciones del estudiante</w:t>
            </w:r>
          </w:p>
          <w:p w14:paraId="187976EC" w14:textId="77777777" w:rsidR="00516C2A" w:rsidRPr="007529A0" w:rsidRDefault="00516C2A" w:rsidP="00826F28">
            <w:pPr>
              <w:rPr>
                <w:rFonts w:ascii="Times New Roman" w:hAnsi="Times New Roman" w:cs="Times New Roman"/>
              </w:rPr>
            </w:pPr>
            <w:r>
              <w:rPr>
                <w:rFonts w:ascii="Times New Roman" w:hAnsi="Times New Roman" w:cs="Times New Roman"/>
              </w:rPr>
              <w:t>-Reconocimiento de forma privada o pública del estudiante con un incentivo.</w:t>
            </w:r>
          </w:p>
        </w:tc>
        <w:tc>
          <w:tcPr>
            <w:tcW w:w="1730" w:type="dxa"/>
          </w:tcPr>
          <w:p w14:paraId="06D407B7" w14:textId="77777777" w:rsidR="00516C2A" w:rsidRPr="007529A0" w:rsidRDefault="00516C2A" w:rsidP="00826F28">
            <w:pPr>
              <w:rPr>
                <w:rFonts w:ascii="Times New Roman" w:hAnsi="Times New Roman" w:cs="Times New Roman"/>
              </w:rPr>
            </w:pPr>
            <w:r>
              <w:rPr>
                <w:rFonts w:ascii="Times New Roman" w:hAnsi="Times New Roman" w:cs="Times New Roman"/>
              </w:rPr>
              <w:t>-Profesores Jefes</w:t>
            </w:r>
          </w:p>
          <w:p w14:paraId="0F38B201" w14:textId="77777777" w:rsidR="00516C2A" w:rsidRPr="007529A0" w:rsidRDefault="00516C2A" w:rsidP="00826F28">
            <w:pPr>
              <w:rPr>
                <w:rFonts w:ascii="Times New Roman" w:hAnsi="Times New Roman" w:cs="Times New Roman"/>
              </w:rPr>
            </w:pPr>
            <w:r>
              <w:rPr>
                <w:rFonts w:ascii="Times New Roman" w:hAnsi="Times New Roman" w:cs="Times New Roman"/>
              </w:rPr>
              <w:t>-Encargado de Convivencia Escolar</w:t>
            </w:r>
          </w:p>
          <w:p w14:paraId="0D117E86" w14:textId="77777777" w:rsidR="00516C2A" w:rsidRPr="007529A0" w:rsidRDefault="00516C2A" w:rsidP="00826F28">
            <w:pPr>
              <w:rPr>
                <w:rFonts w:ascii="Times New Roman" w:hAnsi="Times New Roman" w:cs="Times New Roman"/>
              </w:rPr>
            </w:pPr>
            <w:r>
              <w:rPr>
                <w:rFonts w:ascii="Times New Roman" w:hAnsi="Times New Roman" w:cs="Times New Roman"/>
              </w:rPr>
              <w:t>-Orientador</w:t>
            </w:r>
          </w:p>
          <w:p w14:paraId="732F89F5" w14:textId="77777777" w:rsidR="00516C2A" w:rsidRPr="007529A0" w:rsidRDefault="00516C2A" w:rsidP="00826F28">
            <w:pPr>
              <w:rPr>
                <w:rFonts w:ascii="Times New Roman" w:hAnsi="Times New Roman" w:cs="Times New Roman"/>
              </w:rPr>
            </w:pPr>
            <w:r>
              <w:rPr>
                <w:rFonts w:ascii="Times New Roman" w:hAnsi="Times New Roman" w:cs="Times New Roman"/>
              </w:rPr>
              <w:t>-Inspectoría General</w:t>
            </w:r>
          </w:p>
          <w:p w14:paraId="01CC6D73" w14:textId="77777777" w:rsidR="00516C2A" w:rsidRPr="007529A0" w:rsidRDefault="00516C2A" w:rsidP="00826F28">
            <w:pPr>
              <w:rPr>
                <w:rFonts w:ascii="Times New Roman" w:hAnsi="Times New Roman" w:cs="Times New Roman"/>
              </w:rPr>
            </w:pPr>
            <w:r>
              <w:rPr>
                <w:rFonts w:ascii="Times New Roman" w:hAnsi="Times New Roman" w:cs="Times New Roman"/>
              </w:rPr>
              <w:t>-Capellán</w:t>
            </w:r>
          </w:p>
        </w:tc>
        <w:tc>
          <w:tcPr>
            <w:tcW w:w="1843" w:type="dxa"/>
          </w:tcPr>
          <w:p w14:paraId="1A8F888E" w14:textId="77777777" w:rsidR="00516C2A" w:rsidRPr="007529A0" w:rsidRDefault="00516C2A" w:rsidP="00826F28">
            <w:pPr>
              <w:rPr>
                <w:rFonts w:ascii="Times New Roman" w:hAnsi="Times New Roman" w:cs="Times New Roman"/>
              </w:rPr>
            </w:pPr>
            <w:r>
              <w:rPr>
                <w:rFonts w:ascii="Times New Roman" w:hAnsi="Times New Roman" w:cs="Times New Roman"/>
              </w:rPr>
              <w:t xml:space="preserve">Reconocimiento Mensual </w:t>
            </w:r>
          </w:p>
          <w:p w14:paraId="0F7676C6" w14:textId="77777777" w:rsidR="00516C2A" w:rsidRPr="007529A0" w:rsidRDefault="00516C2A" w:rsidP="00826F28">
            <w:pPr>
              <w:rPr>
                <w:rFonts w:ascii="Times New Roman" w:hAnsi="Times New Roman" w:cs="Times New Roman"/>
              </w:rPr>
            </w:pPr>
          </w:p>
          <w:p w14:paraId="4EB74379" w14:textId="77777777" w:rsidR="00516C2A" w:rsidRPr="007529A0" w:rsidRDefault="00516C2A" w:rsidP="00826F28">
            <w:pPr>
              <w:rPr>
                <w:rFonts w:ascii="Times New Roman" w:hAnsi="Times New Roman" w:cs="Times New Roman"/>
              </w:rPr>
            </w:pPr>
          </w:p>
          <w:p w14:paraId="67A465FA" w14:textId="77777777" w:rsidR="00516C2A" w:rsidRPr="007529A0" w:rsidRDefault="00516C2A" w:rsidP="00826F28">
            <w:pPr>
              <w:rPr>
                <w:rFonts w:ascii="Times New Roman" w:hAnsi="Times New Roman" w:cs="Times New Roman"/>
              </w:rPr>
            </w:pPr>
            <w:r>
              <w:rPr>
                <w:rFonts w:ascii="Times New Roman" w:hAnsi="Times New Roman" w:cs="Times New Roman"/>
              </w:rPr>
              <w:t xml:space="preserve"> </w:t>
            </w:r>
          </w:p>
        </w:tc>
      </w:tr>
      <w:tr w:rsidR="007529A0" w:rsidRPr="007529A0" w14:paraId="2200A1ED" w14:textId="77777777" w:rsidTr="00876A48">
        <w:tc>
          <w:tcPr>
            <w:tcW w:w="562" w:type="dxa"/>
          </w:tcPr>
          <w:p w14:paraId="0F980F0F" w14:textId="528CBC36" w:rsidR="00516C2A" w:rsidRPr="007529A0" w:rsidRDefault="00B83E0B" w:rsidP="00826F28">
            <w:pPr>
              <w:rPr>
                <w:rFonts w:ascii="Times New Roman" w:hAnsi="Times New Roman" w:cs="Times New Roman"/>
              </w:rPr>
            </w:pPr>
            <w:r>
              <w:rPr>
                <w:rFonts w:ascii="Times New Roman" w:hAnsi="Times New Roman" w:cs="Times New Roman"/>
              </w:rPr>
              <w:t>h</w:t>
            </w:r>
          </w:p>
        </w:tc>
        <w:tc>
          <w:tcPr>
            <w:tcW w:w="1843" w:type="dxa"/>
          </w:tcPr>
          <w:p w14:paraId="57866D7E" w14:textId="77777777" w:rsidR="00516C2A" w:rsidRPr="007529A0" w:rsidRDefault="00516C2A" w:rsidP="00826F28">
            <w:pPr>
              <w:rPr>
                <w:rFonts w:ascii="Times New Roman" w:hAnsi="Times New Roman" w:cs="Times New Roman"/>
              </w:rPr>
            </w:pPr>
            <w:r>
              <w:rPr>
                <w:rFonts w:ascii="Times New Roman" w:hAnsi="Times New Roman" w:cs="Times New Roman"/>
              </w:rPr>
              <w:t>Convivencia Escolar</w:t>
            </w:r>
          </w:p>
        </w:tc>
        <w:tc>
          <w:tcPr>
            <w:tcW w:w="1418" w:type="dxa"/>
          </w:tcPr>
          <w:p w14:paraId="5B2359B5" w14:textId="77777777" w:rsidR="00516C2A" w:rsidRPr="007529A0" w:rsidRDefault="00516C2A" w:rsidP="00826F28">
            <w:pPr>
              <w:rPr>
                <w:rFonts w:ascii="Times New Roman" w:hAnsi="Times New Roman" w:cs="Times New Roman"/>
              </w:rPr>
            </w:pPr>
            <w:r>
              <w:rPr>
                <w:rFonts w:ascii="Times New Roman" w:hAnsi="Times New Roman" w:cs="Times New Roman"/>
              </w:rPr>
              <w:t xml:space="preserve">Estudiante que se </w:t>
            </w:r>
            <w:r>
              <w:rPr>
                <w:rFonts w:ascii="Times New Roman" w:hAnsi="Times New Roman" w:cs="Times New Roman"/>
              </w:rPr>
              <w:lastRenderedPageBreak/>
              <w:t>destaca en la resolución de problemas, disciplina,  buenos tratos, respeto y servicio.</w:t>
            </w:r>
          </w:p>
        </w:tc>
        <w:tc>
          <w:tcPr>
            <w:tcW w:w="2097" w:type="dxa"/>
          </w:tcPr>
          <w:p w14:paraId="763553E9" w14:textId="77777777" w:rsidR="00516C2A" w:rsidRPr="007529A0" w:rsidRDefault="00516C2A" w:rsidP="00826F28">
            <w:pPr>
              <w:rPr>
                <w:rFonts w:ascii="Times New Roman" w:hAnsi="Times New Roman" w:cs="Times New Roman"/>
              </w:rPr>
            </w:pPr>
            <w:r>
              <w:rPr>
                <w:rFonts w:ascii="Times New Roman" w:hAnsi="Times New Roman" w:cs="Times New Roman"/>
              </w:rPr>
              <w:lastRenderedPageBreak/>
              <w:t xml:space="preserve">-En reunión de Convivencia Escolar </w:t>
            </w:r>
            <w:r>
              <w:rPr>
                <w:rFonts w:ascii="Times New Roman" w:hAnsi="Times New Roman" w:cs="Times New Roman"/>
              </w:rPr>
              <w:lastRenderedPageBreak/>
              <w:t>se proponen estudiantes.</w:t>
            </w:r>
          </w:p>
          <w:p w14:paraId="76E105B5" w14:textId="77777777" w:rsidR="00516C2A" w:rsidRPr="007529A0" w:rsidRDefault="00516C2A" w:rsidP="00826F28">
            <w:pPr>
              <w:rPr>
                <w:rFonts w:ascii="Times New Roman" w:hAnsi="Times New Roman" w:cs="Times New Roman"/>
              </w:rPr>
            </w:pPr>
            <w:r>
              <w:rPr>
                <w:rFonts w:ascii="Times New Roman" w:hAnsi="Times New Roman" w:cs="Times New Roman"/>
              </w:rPr>
              <w:t>- Se entrevista a profesores jefes de cada curso.</w:t>
            </w:r>
          </w:p>
          <w:p w14:paraId="31A4D888" w14:textId="77777777" w:rsidR="00516C2A" w:rsidRPr="007529A0" w:rsidRDefault="00516C2A" w:rsidP="00826F28">
            <w:pPr>
              <w:rPr>
                <w:rFonts w:ascii="Times New Roman" w:hAnsi="Times New Roman" w:cs="Times New Roman"/>
              </w:rPr>
            </w:pPr>
            <w:r>
              <w:rPr>
                <w:rFonts w:ascii="Times New Roman" w:hAnsi="Times New Roman" w:cs="Times New Roman"/>
              </w:rPr>
              <w:t>-Conversación con el estudiante</w:t>
            </w:r>
          </w:p>
          <w:p w14:paraId="1C13A2EA" w14:textId="77777777" w:rsidR="00516C2A" w:rsidRPr="007529A0" w:rsidRDefault="00516C2A" w:rsidP="00826F28">
            <w:pPr>
              <w:rPr>
                <w:rFonts w:ascii="Times New Roman" w:hAnsi="Times New Roman" w:cs="Times New Roman"/>
              </w:rPr>
            </w:pPr>
            <w:r>
              <w:rPr>
                <w:rFonts w:ascii="Times New Roman" w:hAnsi="Times New Roman" w:cs="Times New Roman"/>
              </w:rPr>
              <w:t>- Registro en el libro de clases en hoja de observaciones del estudiante.</w:t>
            </w:r>
          </w:p>
          <w:p w14:paraId="385DA5C1" w14:textId="77777777" w:rsidR="00516C2A" w:rsidRPr="007529A0" w:rsidRDefault="00516C2A" w:rsidP="00826F28">
            <w:pPr>
              <w:rPr>
                <w:rFonts w:ascii="Times New Roman" w:hAnsi="Times New Roman" w:cs="Times New Roman"/>
              </w:rPr>
            </w:pPr>
            <w:r>
              <w:rPr>
                <w:rFonts w:ascii="Times New Roman" w:hAnsi="Times New Roman" w:cs="Times New Roman"/>
              </w:rPr>
              <w:t>-Cita al apoderado junto con estudiante para enfatizar la importancia de este reconocimiento.</w:t>
            </w:r>
          </w:p>
        </w:tc>
        <w:tc>
          <w:tcPr>
            <w:tcW w:w="1730" w:type="dxa"/>
          </w:tcPr>
          <w:p w14:paraId="7BACA02C" w14:textId="77777777" w:rsidR="00516C2A" w:rsidRPr="007529A0" w:rsidRDefault="00516C2A" w:rsidP="00826F28">
            <w:pPr>
              <w:rPr>
                <w:rFonts w:ascii="Times New Roman" w:hAnsi="Times New Roman" w:cs="Times New Roman"/>
              </w:rPr>
            </w:pPr>
            <w:r>
              <w:rPr>
                <w:rFonts w:ascii="Times New Roman" w:hAnsi="Times New Roman" w:cs="Times New Roman"/>
              </w:rPr>
              <w:lastRenderedPageBreak/>
              <w:t xml:space="preserve">-Profesores Jefes </w:t>
            </w:r>
          </w:p>
          <w:p w14:paraId="2889A7A1" w14:textId="77777777" w:rsidR="00516C2A" w:rsidRPr="007529A0" w:rsidRDefault="00516C2A" w:rsidP="00826F28">
            <w:pPr>
              <w:rPr>
                <w:rFonts w:ascii="Times New Roman" w:hAnsi="Times New Roman" w:cs="Times New Roman"/>
              </w:rPr>
            </w:pPr>
            <w:r>
              <w:rPr>
                <w:rFonts w:ascii="Times New Roman" w:hAnsi="Times New Roman" w:cs="Times New Roman"/>
              </w:rPr>
              <w:lastRenderedPageBreak/>
              <w:t>-Encargado de Convivencia Escolar</w:t>
            </w:r>
          </w:p>
          <w:p w14:paraId="43F097D7" w14:textId="77777777" w:rsidR="00516C2A" w:rsidRPr="007529A0" w:rsidRDefault="00516C2A" w:rsidP="00826F28">
            <w:pPr>
              <w:rPr>
                <w:rFonts w:ascii="Times New Roman" w:hAnsi="Times New Roman" w:cs="Times New Roman"/>
              </w:rPr>
            </w:pPr>
            <w:r>
              <w:rPr>
                <w:rFonts w:ascii="Times New Roman" w:hAnsi="Times New Roman" w:cs="Times New Roman"/>
              </w:rPr>
              <w:t>-Orientador</w:t>
            </w:r>
          </w:p>
          <w:p w14:paraId="7FFDF076" w14:textId="77777777" w:rsidR="00516C2A" w:rsidRPr="007529A0" w:rsidRDefault="00516C2A" w:rsidP="00826F28">
            <w:pPr>
              <w:rPr>
                <w:rFonts w:ascii="Times New Roman" w:hAnsi="Times New Roman" w:cs="Times New Roman"/>
              </w:rPr>
            </w:pPr>
            <w:r>
              <w:rPr>
                <w:rFonts w:ascii="Times New Roman" w:hAnsi="Times New Roman" w:cs="Times New Roman"/>
              </w:rPr>
              <w:t>-Inspector General</w:t>
            </w:r>
          </w:p>
          <w:p w14:paraId="4BFEEB82" w14:textId="77777777" w:rsidR="00516C2A" w:rsidRPr="007529A0" w:rsidRDefault="00516C2A" w:rsidP="00826F28">
            <w:pPr>
              <w:rPr>
                <w:rFonts w:ascii="Times New Roman" w:hAnsi="Times New Roman" w:cs="Times New Roman"/>
              </w:rPr>
            </w:pPr>
            <w:r>
              <w:rPr>
                <w:rFonts w:ascii="Times New Roman" w:hAnsi="Times New Roman" w:cs="Times New Roman"/>
              </w:rPr>
              <w:t>-Capellán</w:t>
            </w:r>
          </w:p>
        </w:tc>
        <w:tc>
          <w:tcPr>
            <w:tcW w:w="1843" w:type="dxa"/>
          </w:tcPr>
          <w:p w14:paraId="0D9DB1D2" w14:textId="77777777" w:rsidR="00516C2A" w:rsidRPr="007529A0" w:rsidRDefault="00516C2A" w:rsidP="00826F28">
            <w:pPr>
              <w:rPr>
                <w:rFonts w:ascii="Times New Roman" w:hAnsi="Times New Roman" w:cs="Times New Roman"/>
              </w:rPr>
            </w:pPr>
            <w:r>
              <w:rPr>
                <w:rFonts w:ascii="Times New Roman" w:hAnsi="Times New Roman" w:cs="Times New Roman"/>
              </w:rPr>
              <w:lastRenderedPageBreak/>
              <w:t xml:space="preserve">Reconocimiento Mensual </w:t>
            </w:r>
          </w:p>
          <w:p w14:paraId="75BB85B9" w14:textId="77777777" w:rsidR="00516C2A" w:rsidRPr="007529A0" w:rsidRDefault="00516C2A" w:rsidP="00826F28">
            <w:pPr>
              <w:rPr>
                <w:rFonts w:ascii="Times New Roman" w:hAnsi="Times New Roman" w:cs="Times New Roman"/>
              </w:rPr>
            </w:pPr>
          </w:p>
          <w:p w14:paraId="36061281" w14:textId="77777777" w:rsidR="00516C2A" w:rsidRPr="007529A0" w:rsidRDefault="00516C2A" w:rsidP="00826F28">
            <w:pPr>
              <w:rPr>
                <w:rFonts w:ascii="Times New Roman" w:hAnsi="Times New Roman" w:cs="Times New Roman"/>
              </w:rPr>
            </w:pPr>
          </w:p>
        </w:tc>
      </w:tr>
      <w:tr w:rsidR="007529A0" w:rsidRPr="007529A0" w14:paraId="06B049C9" w14:textId="77777777" w:rsidTr="00876A48">
        <w:tc>
          <w:tcPr>
            <w:tcW w:w="562" w:type="dxa"/>
          </w:tcPr>
          <w:p w14:paraId="0D50CA62" w14:textId="0A77CFE9" w:rsidR="00516C2A" w:rsidRPr="007529A0" w:rsidRDefault="00B83E0B" w:rsidP="00826F28">
            <w:pPr>
              <w:rPr>
                <w:rFonts w:ascii="Times New Roman" w:hAnsi="Times New Roman" w:cs="Times New Roman"/>
              </w:rPr>
            </w:pPr>
            <w:r>
              <w:rPr>
                <w:rFonts w:ascii="Times New Roman" w:hAnsi="Times New Roman" w:cs="Times New Roman"/>
              </w:rPr>
              <w:lastRenderedPageBreak/>
              <w:t>i</w:t>
            </w:r>
          </w:p>
        </w:tc>
        <w:tc>
          <w:tcPr>
            <w:tcW w:w="1843" w:type="dxa"/>
          </w:tcPr>
          <w:p w14:paraId="6F70B770" w14:textId="5700CFDD" w:rsidR="00516C2A" w:rsidRPr="007529A0" w:rsidRDefault="00516C2A" w:rsidP="00826F28">
            <w:pPr>
              <w:rPr>
                <w:rFonts w:ascii="Times New Roman" w:hAnsi="Times New Roman" w:cs="Times New Roman"/>
              </w:rPr>
            </w:pPr>
            <w:r>
              <w:rPr>
                <w:rFonts w:ascii="Times New Roman" w:hAnsi="Times New Roman" w:cs="Times New Roman"/>
              </w:rPr>
              <w:t>Deportista destacado</w:t>
            </w:r>
          </w:p>
        </w:tc>
        <w:tc>
          <w:tcPr>
            <w:tcW w:w="1418" w:type="dxa"/>
          </w:tcPr>
          <w:p w14:paraId="523A3979" w14:textId="77777777" w:rsidR="00516C2A" w:rsidRPr="007529A0" w:rsidRDefault="00516C2A" w:rsidP="00826F28">
            <w:pPr>
              <w:rPr>
                <w:rFonts w:ascii="Times New Roman" w:hAnsi="Times New Roman" w:cs="Times New Roman"/>
              </w:rPr>
            </w:pPr>
            <w:r>
              <w:rPr>
                <w:rFonts w:ascii="Times New Roman" w:hAnsi="Times New Roman" w:cs="Times New Roman"/>
              </w:rPr>
              <w:t>Estudiante que se destaque de forma significativa en los deportes, perseverancia y esfuerzo en superación personal.</w:t>
            </w:r>
          </w:p>
        </w:tc>
        <w:tc>
          <w:tcPr>
            <w:tcW w:w="2097" w:type="dxa"/>
          </w:tcPr>
          <w:p w14:paraId="1EBBC57B" w14:textId="77777777" w:rsidR="00516C2A" w:rsidRPr="007529A0" w:rsidRDefault="00516C2A" w:rsidP="00826F28">
            <w:pPr>
              <w:rPr>
                <w:rFonts w:ascii="Times New Roman" w:hAnsi="Times New Roman" w:cs="Times New Roman"/>
              </w:rPr>
            </w:pPr>
            <w:r>
              <w:rPr>
                <w:rFonts w:ascii="Times New Roman" w:hAnsi="Times New Roman" w:cs="Times New Roman"/>
              </w:rPr>
              <w:t>- Entrevista con Profesor de Educación física.</w:t>
            </w:r>
          </w:p>
          <w:p w14:paraId="2493B017" w14:textId="77777777" w:rsidR="00516C2A" w:rsidRPr="007529A0" w:rsidRDefault="00516C2A" w:rsidP="00826F28">
            <w:pPr>
              <w:rPr>
                <w:rFonts w:ascii="Times New Roman" w:hAnsi="Times New Roman" w:cs="Times New Roman"/>
              </w:rPr>
            </w:pPr>
            <w:r>
              <w:rPr>
                <w:rFonts w:ascii="Times New Roman" w:hAnsi="Times New Roman" w:cs="Times New Roman"/>
              </w:rPr>
              <w:t>- Conversación con el estudiante</w:t>
            </w:r>
          </w:p>
          <w:p w14:paraId="50D722DE" w14:textId="77777777" w:rsidR="00516C2A" w:rsidRPr="007529A0" w:rsidRDefault="00516C2A" w:rsidP="00826F28">
            <w:pPr>
              <w:rPr>
                <w:rFonts w:ascii="Times New Roman" w:hAnsi="Times New Roman" w:cs="Times New Roman"/>
              </w:rPr>
            </w:pPr>
            <w:r>
              <w:rPr>
                <w:rFonts w:ascii="Times New Roman" w:hAnsi="Times New Roman" w:cs="Times New Roman"/>
              </w:rPr>
              <w:t>-Registro en el libro de clases en hoja de observaciones del estudiante</w:t>
            </w:r>
          </w:p>
          <w:p w14:paraId="6861878C" w14:textId="77777777" w:rsidR="00516C2A" w:rsidRPr="007529A0" w:rsidRDefault="00516C2A" w:rsidP="00826F28">
            <w:pPr>
              <w:rPr>
                <w:rFonts w:ascii="Times New Roman" w:hAnsi="Times New Roman" w:cs="Times New Roman"/>
              </w:rPr>
            </w:pPr>
            <w:r>
              <w:rPr>
                <w:rFonts w:ascii="Times New Roman" w:hAnsi="Times New Roman" w:cs="Times New Roman"/>
              </w:rPr>
              <w:t xml:space="preserve">-Reconocimiento de forma privada o pública </w:t>
            </w:r>
          </w:p>
          <w:p w14:paraId="0099EB17" w14:textId="77777777" w:rsidR="00516C2A" w:rsidRPr="007529A0" w:rsidRDefault="00516C2A" w:rsidP="00826F28">
            <w:pPr>
              <w:rPr>
                <w:rFonts w:ascii="Times New Roman" w:hAnsi="Times New Roman" w:cs="Times New Roman"/>
              </w:rPr>
            </w:pPr>
            <w:r>
              <w:rPr>
                <w:rFonts w:ascii="Times New Roman" w:hAnsi="Times New Roman" w:cs="Times New Roman"/>
              </w:rPr>
              <w:t>del estudiante con un incentivo.</w:t>
            </w:r>
          </w:p>
        </w:tc>
        <w:tc>
          <w:tcPr>
            <w:tcW w:w="1730" w:type="dxa"/>
          </w:tcPr>
          <w:p w14:paraId="2BDC940B" w14:textId="77777777" w:rsidR="00516C2A" w:rsidRPr="007529A0" w:rsidRDefault="00516C2A" w:rsidP="00826F28">
            <w:pPr>
              <w:rPr>
                <w:rFonts w:ascii="Times New Roman" w:hAnsi="Times New Roman" w:cs="Times New Roman"/>
              </w:rPr>
            </w:pPr>
            <w:r>
              <w:rPr>
                <w:rFonts w:ascii="Times New Roman" w:hAnsi="Times New Roman" w:cs="Times New Roman"/>
              </w:rPr>
              <w:t>-Profesor Jefe</w:t>
            </w:r>
          </w:p>
          <w:p w14:paraId="482836CC" w14:textId="77777777" w:rsidR="00516C2A" w:rsidRPr="007529A0" w:rsidRDefault="00516C2A" w:rsidP="00826F28">
            <w:pPr>
              <w:rPr>
                <w:rFonts w:ascii="Times New Roman" w:hAnsi="Times New Roman" w:cs="Times New Roman"/>
              </w:rPr>
            </w:pPr>
            <w:r>
              <w:rPr>
                <w:rFonts w:ascii="Times New Roman" w:hAnsi="Times New Roman" w:cs="Times New Roman"/>
              </w:rPr>
              <w:t>-Profesor de Educación Física</w:t>
            </w:r>
          </w:p>
        </w:tc>
        <w:tc>
          <w:tcPr>
            <w:tcW w:w="1843" w:type="dxa"/>
          </w:tcPr>
          <w:p w14:paraId="49CB1C6B" w14:textId="77777777" w:rsidR="00516C2A" w:rsidRPr="007529A0" w:rsidRDefault="00516C2A" w:rsidP="00826F28">
            <w:pPr>
              <w:rPr>
                <w:rFonts w:ascii="Times New Roman" w:hAnsi="Times New Roman" w:cs="Times New Roman"/>
              </w:rPr>
            </w:pPr>
            <w:r>
              <w:rPr>
                <w:rFonts w:ascii="Times New Roman" w:hAnsi="Times New Roman" w:cs="Times New Roman"/>
              </w:rPr>
              <w:t xml:space="preserve">Reconocimiento Mensual </w:t>
            </w:r>
          </w:p>
          <w:p w14:paraId="100E1109" w14:textId="77777777" w:rsidR="00516C2A" w:rsidRPr="007529A0" w:rsidRDefault="00516C2A" w:rsidP="00826F28">
            <w:pPr>
              <w:rPr>
                <w:rFonts w:ascii="Times New Roman" w:hAnsi="Times New Roman" w:cs="Times New Roman"/>
              </w:rPr>
            </w:pPr>
          </w:p>
        </w:tc>
      </w:tr>
      <w:tr w:rsidR="007529A0" w:rsidRPr="007529A0" w14:paraId="62BEB871" w14:textId="77777777" w:rsidTr="00876A48">
        <w:tc>
          <w:tcPr>
            <w:tcW w:w="562" w:type="dxa"/>
          </w:tcPr>
          <w:p w14:paraId="340B4A62" w14:textId="62F15216" w:rsidR="00516C2A" w:rsidRPr="007529A0" w:rsidRDefault="00B83E0B" w:rsidP="00826F28">
            <w:pPr>
              <w:rPr>
                <w:rFonts w:ascii="Times New Roman" w:hAnsi="Times New Roman" w:cs="Times New Roman"/>
              </w:rPr>
            </w:pPr>
            <w:r>
              <w:rPr>
                <w:rFonts w:ascii="Times New Roman" w:hAnsi="Times New Roman" w:cs="Times New Roman"/>
              </w:rPr>
              <w:t>j</w:t>
            </w:r>
          </w:p>
        </w:tc>
        <w:tc>
          <w:tcPr>
            <w:tcW w:w="1843" w:type="dxa"/>
          </w:tcPr>
          <w:p w14:paraId="30316B71" w14:textId="77777777" w:rsidR="00516C2A" w:rsidRPr="007529A0" w:rsidRDefault="00516C2A" w:rsidP="00826F28">
            <w:pPr>
              <w:rPr>
                <w:rFonts w:ascii="Times New Roman" w:hAnsi="Times New Roman" w:cs="Times New Roman"/>
              </w:rPr>
            </w:pPr>
            <w:r>
              <w:rPr>
                <w:rFonts w:ascii="Times New Roman" w:hAnsi="Times New Roman" w:cs="Times New Roman"/>
              </w:rPr>
              <w:t>Participación en actividades espirituales</w:t>
            </w:r>
          </w:p>
        </w:tc>
        <w:tc>
          <w:tcPr>
            <w:tcW w:w="1418" w:type="dxa"/>
          </w:tcPr>
          <w:p w14:paraId="72F39FB8" w14:textId="77777777" w:rsidR="00516C2A" w:rsidRPr="007529A0" w:rsidRDefault="00516C2A" w:rsidP="00826F28">
            <w:pPr>
              <w:rPr>
                <w:rFonts w:ascii="Times New Roman" w:hAnsi="Times New Roman" w:cs="Times New Roman"/>
              </w:rPr>
            </w:pPr>
            <w:r>
              <w:rPr>
                <w:rFonts w:ascii="Times New Roman" w:hAnsi="Times New Roman" w:cs="Times New Roman"/>
              </w:rPr>
              <w:t>Estudiante que participa activamente en actividades espirituales como cultos, sociedad de menores, actividades promocionales de acuerdo al calendario eclesiástico.</w:t>
            </w:r>
          </w:p>
        </w:tc>
        <w:tc>
          <w:tcPr>
            <w:tcW w:w="2097" w:type="dxa"/>
          </w:tcPr>
          <w:p w14:paraId="0743559A" w14:textId="77777777" w:rsidR="00516C2A" w:rsidRPr="007529A0" w:rsidRDefault="00516C2A" w:rsidP="00826F28">
            <w:pPr>
              <w:rPr>
                <w:rFonts w:ascii="Times New Roman" w:hAnsi="Times New Roman" w:cs="Times New Roman"/>
              </w:rPr>
            </w:pPr>
            <w:r>
              <w:rPr>
                <w:rFonts w:ascii="Times New Roman" w:hAnsi="Times New Roman" w:cs="Times New Roman"/>
              </w:rPr>
              <w:t>- Se entrevista a Profesor  jefe.</w:t>
            </w:r>
          </w:p>
          <w:p w14:paraId="3D379CE2" w14:textId="77777777" w:rsidR="00516C2A" w:rsidRPr="007529A0" w:rsidRDefault="00516C2A" w:rsidP="00826F28">
            <w:pPr>
              <w:rPr>
                <w:rFonts w:ascii="Times New Roman" w:hAnsi="Times New Roman" w:cs="Times New Roman"/>
              </w:rPr>
            </w:pPr>
            <w:r>
              <w:rPr>
                <w:rFonts w:ascii="Times New Roman" w:hAnsi="Times New Roman" w:cs="Times New Roman"/>
              </w:rPr>
              <w:t>- Conversación con el estudiante</w:t>
            </w:r>
          </w:p>
          <w:p w14:paraId="198A5CD3" w14:textId="77777777" w:rsidR="00516C2A" w:rsidRPr="007529A0" w:rsidRDefault="00516C2A" w:rsidP="00826F28">
            <w:pPr>
              <w:rPr>
                <w:rFonts w:ascii="Times New Roman" w:hAnsi="Times New Roman" w:cs="Times New Roman"/>
              </w:rPr>
            </w:pPr>
            <w:r>
              <w:rPr>
                <w:rFonts w:ascii="Times New Roman" w:hAnsi="Times New Roman" w:cs="Times New Roman"/>
              </w:rPr>
              <w:t>-Registro en el libro de clases en hoja de observaciones del estudiante</w:t>
            </w:r>
          </w:p>
          <w:p w14:paraId="6C17D282" w14:textId="77777777" w:rsidR="00516C2A" w:rsidRPr="007529A0" w:rsidRDefault="00516C2A" w:rsidP="00826F28">
            <w:pPr>
              <w:rPr>
                <w:rFonts w:ascii="Times New Roman" w:hAnsi="Times New Roman" w:cs="Times New Roman"/>
              </w:rPr>
            </w:pPr>
            <w:r>
              <w:rPr>
                <w:rFonts w:ascii="Times New Roman" w:hAnsi="Times New Roman" w:cs="Times New Roman"/>
              </w:rPr>
              <w:t>-Reconocimiento de forma privada o pública del estudiante con un incentivo.</w:t>
            </w:r>
          </w:p>
        </w:tc>
        <w:tc>
          <w:tcPr>
            <w:tcW w:w="1730" w:type="dxa"/>
          </w:tcPr>
          <w:p w14:paraId="68F3A67B" w14:textId="77777777" w:rsidR="00516C2A" w:rsidRPr="007529A0" w:rsidRDefault="00516C2A" w:rsidP="00826F28">
            <w:pPr>
              <w:rPr>
                <w:rFonts w:ascii="Times New Roman" w:hAnsi="Times New Roman" w:cs="Times New Roman"/>
              </w:rPr>
            </w:pPr>
            <w:r>
              <w:rPr>
                <w:rFonts w:ascii="Times New Roman" w:hAnsi="Times New Roman" w:cs="Times New Roman"/>
              </w:rPr>
              <w:t>-Profesor Jefe</w:t>
            </w:r>
          </w:p>
          <w:p w14:paraId="6646B431" w14:textId="77777777" w:rsidR="00516C2A" w:rsidRPr="007529A0" w:rsidRDefault="00516C2A" w:rsidP="00826F28">
            <w:pPr>
              <w:rPr>
                <w:rFonts w:ascii="Times New Roman" w:hAnsi="Times New Roman" w:cs="Times New Roman"/>
              </w:rPr>
            </w:pPr>
            <w:r>
              <w:rPr>
                <w:rFonts w:ascii="Times New Roman" w:hAnsi="Times New Roman" w:cs="Times New Roman"/>
              </w:rPr>
              <w:t>-Capellán</w:t>
            </w:r>
          </w:p>
          <w:p w14:paraId="417BB124" w14:textId="77777777" w:rsidR="00516C2A" w:rsidRPr="007529A0" w:rsidRDefault="00516C2A" w:rsidP="00826F28">
            <w:pPr>
              <w:rPr>
                <w:rFonts w:ascii="Times New Roman" w:hAnsi="Times New Roman" w:cs="Times New Roman"/>
              </w:rPr>
            </w:pPr>
            <w:r>
              <w:rPr>
                <w:rFonts w:ascii="Times New Roman" w:hAnsi="Times New Roman" w:cs="Times New Roman"/>
              </w:rPr>
              <w:t>-Orientador</w:t>
            </w:r>
          </w:p>
          <w:p w14:paraId="414776CA" w14:textId="77777777" w:rsidR="00516C2A" w:rsidRPr="007529A0" w:rsidRDefault="00516C2A" w:rsidP="00826F28">
            <w:pPr>
              <w:rPr>
                <w:rFonts w:ascii="Times New Roman" w:hAnsi="Times New Roman" w:cs="Times New Roman"/>
              </w:rPr>
            </w:pPr>
            <w:r>
              <w:rPr>
                <w:rFonts w:ascii="Times New Roman" w:hAnsi="Times New Roman" w:cs="Times New Roman"/>
              </w:rPr>
              <w:t>-Encargado de Convivencia Escolar</w:t>
            </w:r>
          </w:p>
          <w:p w14:paraId="6DA4EC83" w14:textId="77777777" w:rsidR="00516C2A" w:rsidRPr="007529A0" w:rsidRDefault="00516C2A" w:rsidP="00826F28">
            <w:pPr>
              <w:rPr>
                <w:rFonts w:ascii="Times New Roman" w:hAnsi="Times New Roman" w:cs="Times New Roman"/>
              </w:rPr>
            </w:pPr>
            <w:r>
              <w:rPr>
                <w:rFonts w:ascii="Times New Roman" w:hAnsi="Times New Roman" w:cs="Times New Roman"/>
              </w:rPr>
              <w:t>-Inspectoría General</w:t>
            </w:r>
          </w:p>
        </w:tc>
        <w:tc>
          <w:tcPr>
            <w:tcW w:w="1843" w:type="dxa"/>
          </w:tcPr>
          <w:p w14:paraId="6B124237" w14:textId="77777777" w:rsidR="00516C2A" w:rsidRPr="007529A0" w:rsidRDefault="00516C2A" w:rsidP="00826F28">
            <w:pPr>
              <w:rPr>
                <w:rFonts w:ascii="Times New Roman" w:hAnsi="Times New Roman" w:cs="Times New Roman"/>
              </w:rPr>
            </w:pPr>
            <w:r>
              <w:rPr>
                <w:rFonts w:ascii="Times New Roman" w:hAnsi="Times New Roman" w:cs="Times New Roman"/>
              </w:rPr>
              <w:t xml:space="preserve">Reconocimiento Mensual </w:t>
            </w:r>
          </w:p>
          <w:p w14:paraId="36833616" w14:textId="77777777" w:rsidR="00516C2A" w:rsidRPr="007529A0" w:rsidRDefault="00516C2A" w:rsidP="00826F28">
            <w:pPr>
              <w:rPr>
                <w:rFonts w:ascii="Times New Roman" w:hAnsi="Times New Roman" w:cs="Times New Roman"/>
              </w:rPr>
            </w:pPr>
          </w:p>
        </w:tc>
      </w:tr>
      <w:tr w:rsidR="00111DF2" w:rsidRPr="007529A0" w14:paraId="2781B4A4" w14:textId="77777777" w:rsidTr="00876A48">
        <w:tc>
          <w:tcPr>
            <w:tcW w:w="562" w:type="dxa"/>
          </w:tcPr>
          <w:p w14:paraId="49B6A7B5" w14:textId="7E533B73" w:rsidR="00516C2A" w:rsidRPr="007529A0" w:rsidRDefault="00B83E0B" w:rsidP="00826F28">
            <w:pPr>
              <w:rPr>
                <w:rFonts w:ascii="Times New Roman" w:hAnsi="Times New Roman" w:cs="Times New Roman"/>
              </w:rPr>
            </w:pPr>
            <w:r>
              <w:rPr>
                <w:rFonts w:ascii="Times New Roman" w:hAnsi="Times New Roman" w:cs="Times New Roman"/>
              </w:rPr>
              <w:lastRenderedPageBreak/>
              <w:t>k</w:t>
            </w:r>
          </w:p>
        </w:tc>
        <w:tc>
          <w:tcPr>
            <w:tcW w:w="1843" w:type="dxa"/>
          </w:tcPr>
          <w:p w14:paraId="7F4CB0BA" w14:textId="5478A5F5" w:rsidR="00516C2A" w:rsidRPr="007529A0" w:rsidRDefault="00516C2A" w:rsidP="00826F28">
            <w:pPr>
              <w:rPr>
                <w:rFonts w:ascii="Times New Roman" w:hAnsi="Times New Roman" w:cs="Times New Roman"/>
              </w:rPr>
            </w:pPr>
            <w:r>
              <w:rPr>
                <w:rFonts w:ascii="Times New Roman" w:hAnsi="Times New Roman" w:cs="Times New Roman"/>
              </w:rPr>
              <w:t>Habilidades musicales y/o artísticas</w:t>
            </w:r>
          </w:p>
        </w:tc>
        <w:tc>
          <w:tcPr>
            <w:tcW w:w="1418" w:type="dxa"/>
          </w:tcPr>
          <w:p w14:paraId="3C24D7F1" w14:textId="0987E12D" w:rsidR="00516C2A" w:rsidRPr="007529A0" w:rsidRDefault="00516C2A" w:rsidP="00826F28">
            <w:pPr>
              <w:rPr>
                <w:rFonts w:ascii="Times New Roman" w:hAnsi="Times New Roman" w:cs="Times New Roman"/>
              </w:rPr>
            </w:pPr>
            <w:r>
              <w:rPr>
                <w:rFonts w:ascii="Times New Roman" w:hAnsi="Times New Roman" w:cs="Times New Roman"/>
              </w:rPr>
              <w:t>Estudiante que se destaque de forma significativa en actividades musicales, manuales y/o artísticas.</w:t>
            </w:r>
          </w:p>
        </w:tc>
        <w:tc>
          <w:tcPr>
            <w:tcW w:w="2097" w:type="dxa"/>
          </w:tcPr>
          <w:p w14:paraId="6C7D0281" w14:textId="77777777" w:rsidR="00516C2A" w:rsidRPr="007529A0" w:rsidRDefault="00516C2A" w:rsidP="00826F28">
            <w:pPr>
              <w:rPr>
                <w:rFonts w:ascii="Times New Roman" w:hAnsi="Times New Roman" w:cs="Times New Roman"/>
              </w:rPr>
            </w:pPr>
            <w:r>
              <w:rPr>
                <w:rFonts w:ascii="Times New Roman" w:hAnsi="Times New Roman" w:cs="Times New Roman"/>
              </w:rPr>
              <w:t>- Entrevista con Profesor de Artes y Taller de Artes</w:t>
            </w:r>
          </w:p>
          <w:p w14:paraId="12D5F36C" w14:textId="77777777" w:rsidR="00516C2A" w:rsidRPr="007529A0" w:rsidRDefault="00516C2A" w:rsidP="00826F28">
            <w:pPr>
              <w:rPr>
                <w:rFonts w:ascii="Times New Roman" w:hAnsi="Times New Roman" w:cs="Times New Roman"/>
              </w:rPr>
            </w:pPr>
            <w:r>
              <w:rPr>
                <w:rFonts w:ascii="Times New Roman" w:hAnsi="Times New Roman" w:cs="Times New Roman"/>
              </w:rPr>
              <w:t>- Conversación con el estudiante</w:t>
            </w:r>
          </w:p>
          <w:p w14:paraId="34E820B8" w14:textId="77777777" w:rsidR="00516C2A" w:rsidRPr="007529A0" w:rsidRDefault="00516C2A" w:rsidP="00826F28">
            <w:pPr>
              <w:rPr>
                <w:rFonts w:ascii="Times New Roman" w:hAnsi="Times New Roman" w:cs="Times New Roman"/>
              </w:rPr>
            </w:pPr>
            <w:r>
              <w:rPr>
                <w:rFonts w:ascii="Times New Roman" w:hAnsi="Times New Roman" w:cs="Times New Roman"/>
              </w:rPr>
              <w:t>-Registro en el libro de clases en hoja de observaciones del estudiante</w:t>
            </w:r>
          </w:p>
          <w:p w14:paraId="483C0C4F" w14:textId="77777777" w:rsidR="00516C2A" w:rsidRPr="007529A0" w:rsidRDefault="00516C2A" w:rsidP="00826F28">
            <w:pPr>
              <w:rPr>
                <w:rFonts w:ascii="Times New Roman" w:hAnsi="Times New Roman" w:cs="Times New Roman"/>
              </w:rPr>
            </w:pPr>
            <w:r>
              <w:rPr>
                <w:rFonts w:ascii="Times New Roman" w:hAnsi="Times New Roman" w:cs="Times New Roman"/>
              </w:rPr>
              <w:t xml:space="preserve">-Reconocimiento de forma privada o pública </w:t>
            </w:r>
          </w:p>
          <w:p w14:paraId="42B107E5" w14:textId="77777777" w:rsidR="00516C2A" w:rsidRPr="007529A0" w:rsidRDefault="00516C2A" w:rsidP="00826F28">
            <w:pPr>
              <w:rPr>
                <w:rFonts w:ascii="Times New Roman" w:hAnsi="Times New Roman" w:cs="Times New Roman"/>
              </w:rPr>
            </w:pPr>
            <w:r>
              <w:rPr>
                <w:rFonts w:ascii="Times New Roman" w:hAnsi="Times New Roman" w:cs="Times New Roman"/>
              </w:rPr>
              <w:t>del estudiante con un incentivo.</w:t>
            </w:r>
          </w:p>
        </w:tc>
        <w:tc>
          <w:tcPr>
            <w:tcW w:w="1730" w:type="dxa"/>
          </w:tcPr>
          <w:p w14:paraId="1C88A3D3" w14:textId="77777777" w:rsidR="00516C2A" w:rsidRPr="007529A0" w:rsidRDefault="00516C2A" w:rsidP="00826F28">
            <w:pPr>
              <w:rPr>
                <w:rFonts w:ascii="Times New Roman" w:hAnsi="Times New Roman" w:cs="Times New Roman"/>
              </w:rPr>
            </w:pPr>
            <w:r>
              <w:rPr>
                <w:rFonts w:ascii="Times New Roman" w:hAnsi="Times New Roman" w:cs="Times New Roman"/>
              </w:rPr>
              <w:t>-Profesor Jefe</w:t>
            </w:r>
          </w:p>
          <w:p w14:paraId="4101A201" w14:textId="77777777" w:rsidR="00516C2A" w:rsidRPr="007529A0" w:rsidRDefault="00516C2A" w:rsidP="00826F28">
            <w:pPr>
              <w:rPr>
                <w:rFonts w:ascii="Times New Roman" w:hAnsi="Times New Roman" w:cs="Times New Roman"/>
              </w:rPr>
            </w:pPr>
            <w:r>
              <w:rPr>
                <w:rFonts w:ascii="Times New Roman" w:hAnsi="Times New Roman" w:cs="Times New Roman"/>
              </w:rPr>
              <w:t>-Profesor de asignatura  de Artes</w:t>
            </w:r>
          </w:p>
        </w:tc>
        <w:tc>
          <w:tcPr>
            <w:tcW w:w="1843" w:type="dxa"/>
          </w:tcPr>
          <w:p w14:paraId="76B0DDB9" w14:textId="77777777" w:rsidR="00516C2A" w:rsidRPr="007529A0" w:rsidRDefault="00516C2A" w:rsidP="00826F28">
            <w:pPr>
              <w:rPr>
                <w:rFonts w:ascii="Times New Roman" w:hAnsi="Times New Roman" w:cs="Times New Roman"/>
              </w:rPr>
            </w:pPr>
            <w:r>
              <w:rPr>
                <w:rFonts w:ascii="Times New Roman" w:hAnsi="Times New Roman" w:cs="Times New Roman"/>
              </w:rPr>
              <w:t xml:space="preserve">Reconocimiento Mensual </w:t>
            </w:r>
          </w:p>
          <w:p w14:paraId="7A36E87B" w14:textId="77777777" w:rsidR="00516C2A" w:rsidRPr="007529A0" w:rsidRDefault="00516C2A" w:rsidP="00826F28">
            <w:pPr>
              <w:rPr>
                <w:rFonts w:ascii="Times New Roman" w:hAnsi="Times New Roman" w:cs="Times New Roman"/>
              </w:rPr>
            </w:pPr>
          </w:p>
        </w:tc>
      </w:tr>
    </w:tbl>
    <w:p w14:paraId="2D00000F" w14:textId="77777777" w:rsidR="00516C2A" w:rsidRPr="007529A0" w:rsidRDefault="00516C2A" w:rsidP="00B11D63">
      <w:pPr>
        <w:pStyle w:val="Prrafodelista"/>
        <w:spacing w:after="0" w:line="276" w:lineRule="auto"/>
        <w:ind w:left="0" w:right="49"/>
        <w:jc w:val="both"/>
        <w:rPr>
          <w:rFonts w:ascii="Times New Roman" w:hAnsi="Times New Roman" w:cs="Times New Roman"/>
          <w:sz w:val="24"/>
          <w:szCs w:val="24"/>
        </w:rPr>
      </w:pPr>
    </w:p>
    <w:p w14:paraId="7339707D" w14:textId="77777777" w:rsidR="00B11D63" w:rsidRPr="007529A0" w:rsidRDefault="00B11D63" w:rsidP="00B11D63">
      <w:pPr>
        <w:pStyle w:val="Prrafodelista"/>
        <w:spacing w:after="0" w:line="276" w:lineRule="auto"/>
        <w:ind w:left="0" w:right="49"/>
        <w:jc w:val="both"/>
        <w:rPr>
          <w:rFonts w:ascii="Times New Roman" w:hAnsi="Times New Roman" w:cs="Times New Roman"/>
          <w:sz w:val="24"/>
          <w:szCs w:val="24"/>
        </w:rPr>
      </w:pPr>
    </w:p>
    <w:p w14:paraId="5B3E2D0A" w14:textId="77777777" w:rsidR="00B97AB8" w:rsidRPr="00490B48" w:rsidRDefault="00876A48" w:rsidP="00110B34">
      <w:pPr>
        <w:pStyle w:val="Ttulo2"/>
        <w:rPr>
          <w:rFonts w:ascii="Times New Roman" w:hAnsi="Times New Roman" w:cs="Times New Roman"/>
          <w:b/>
          <w:color w:val="auto"/>
          <w:sz w:val="24"/>
          <w:szCs w:val="24"/>
        </w:rPr>
      </w:pPr>
      <w:bookmarkStart w:id="72" w:name="_Toc202180760"/>
      <w:r w:rsidRPr="00490B48">
        <w:rPr>
          <w:rFonts w:ascii="Times New Roman" w:hAnsi="Times New Roman" w:cs="Times New Roman"/>
          <w:b/>
          <w:color w:val="auto"/>
          <w:sz w:val="24"/>
          <w:szCs w:val="24"/>
        </w:rPr>
        <w:t>14.11 REGULACIONES REFERIDAS AL AMBITO DE LA CONVIVENCIA</w:t>
      </w:r>
      <w:bookmarkEnd w:id="72"/>
    </w:p>
    <w:p w14:paraId="7CF8579F" w14:textId="267B176B" w:rsidR="00876A48" w:rsidRPr="00490B48" w:rsidRDefault="00226A47" w:rsidP="00110B34">
      <w:pPr>
        <w:pStyle w:val="Ttulo2"/>
        <w:rPr>
          <w:rFonts w:ascii="Times New Roman" w:hAnsi="Times New Roman" w:cs="Times New Roman"/>
          <w:b/>
          <w:color w:val="auto"/>
          <w:sz w:val="24"/>
          <w:szCs w:val="24"/>
        </w:rPr>
      </w:pPr>
      <w:r w:rsidRPr="00490B48">
        <w:rPr>
          <w:rFonts w:ascii="Times New Roman" w:hAnsi="Times New Roman" w:cs="Times New Roman"/>
          <w:b/>
          <w:color w:val="auto"/>
          <w:sz w:val="24"/>
          <w:szCs w:val="24"/>
        </w:rPr>
        <w:t xml:space="preserve"> </w:t>
      </w:r>
    </w:p>
    <w:p w14:paraId="4F63A82B" w14:textId="77777777" w:rsidR="00876A48" w:rsidRPr="007529A0" w:rsidRDefault="00E40999" w:rsidP="00876A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Aprender a vivir juntos constituye la base de la convivencia escolar, a través de la cual los y las estudiantes deben desarrollar las competencias ciudadanas necesarias para desenvolverse y participar activamente en la sociedad, ser agentes de cambio y de transformación, establecer relaciones interpersonales respetuosas y contribuir a establecer una sociedad más justa, tolerante y equitativa.</w:t>
      </w:r>
    </w:p>
    <w:p w14:paraId="5E638378" w14:textId="5E4670D6" w:rsidR="00C45E46" w:rsidRPr="007529A0" w:rsidRDefault="00E40999" w:rsidP="00876A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AB76B29" w14:textId="77777777" w:rsidR="00C45E46" w:rsidRPr="007529A0" w:rsidRDefault="00C45E46" w:rsidP="00E40999">
      <w:pPr>
        <w:pStyle w:val="Listavistosa-nfasis11"/>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 xml:space="preserve">La legislación establece que todos los miembros de la comunidad educativa deben propiciar un clima escolar que promueva la buena convivencia, y que el personal directivo, docente, asistentes de la educación y las personas que cumplan funciones administrativas y auxiliares al interior de los establecimientos educacionales reciban capacitación sobre la promoción de la buena convivencia escolar y el manejo de situaciones de conflicto. </w:t>
      </w:r>
    </w:p>
    <w:p w14:paraId="5996D232" w14:textId="77777777" w:rsidR="00C45E46" w:rsidRPr="007529A0" w:rsidRDefault="00C45E46" w:rsidP="00E40999">
      <w:pPr>
        <w:pStyle w:val="Listavistosa-nfasis11"/>
        <w:autoSpaceDE w:val="0"/>
        <w:autoSpaceDN w:val="0"/>
        <w:adjustRightInd w:val="0"/>
        <w:spacing w:after="0"/>
        <w:ind w:left="0"/>
        <w:jc w:val="both"/>
        <w:rPr>
          <w:rFonts w:ascii="Times New Roman" w:hAnsi="Times New Roman"/>
          <w:sz w:val="24"/>
          <w:szCs w:val="24"/>
        </w:rPr>
      </w:pPr>
    </w:p>
    <w:p w14:paraId="0A0A9AE3" w14:textId="15B69C2C" w:rsidR="00C45E46" w:rsidRPr="007529A0" w:rsidRDefault="00CB2BC8" w:rsidP="00E40999">
      <w:pPr>
        <w:pStyle w:val="Listavistosa-nfasis11"/>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 xml:space="preserve">De este modo, en este capítulo quedan definidas todas aquellas disposiciones que nuestro establecimiento educacional tiene con el fin de favorecer una buena convivencia y prevenir cualquier situación de violencia. </w:t>
      </w:r>
    </w:p>
    <w:p w14:paraId="53E4BE52" w14:textId="77777777" w:rsidR="00D46E1F" w:rsidRPr="007529A0" w:rsidRDefault="00D46E1F" w:rsidP="00E40999">
      <w:pPr>
        <w:pStyle w:val="Listavistosa-nfasis11"/>
        <w:autoSpaceDE w:val="0"/>
        <w:autoSpaceDN w:val="0"/>
        <w:adjustRightInd w:val="0"/>
        <w:spacing w:after="0"/>
        <w:ind w:left="0"/>
        <w:jc w:val="both"/>
        <w:rPr>
          <w:rFonts w:ascii="Times New Roman" w:hAnsi="Times New Roman"/>
          <w:sz w:val="24"/>
          <w:szCs w:val="24"/>
        </w:rPr>
      </w:pPr>
    </w:p>
    <w:p w14:paraId="0966310D" w14:textId="77777777" w:rsidR="00D46E1F" w:rsidRPr="007529A0" w:rsidRDefault="00D46E1F" w:rsidP="00E40999">
      <w:pPr>
        <w:pStyle w:val="Listavistosa-nfasis11"/>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En relación a las faltas a la buena convivencia, se encuentran comprendidas en el Titulo denominado de Las Normas, Faltas, Procedimientos y Medidas, ámbito referido a las Relaciones Interpersonales según los principios éticos-cristianos-convivencia.</w:t>
      </w:r>
    </w:p>
    <w:p w14:paraId="30746A5C" w14:textId="77777777" w:rsidR="00D46E1F" w:rsidRPr="007529A0" w:rsidRDefault="00D46E1F" w:rsidP="00E40999">
      <w:pPr>
        <w:pStyle w:val="Listavistosa-nfasis11"/>
        <w:autoSpaceDE w:val="0"/>
        <w:autoSpaceDN w:val="0"/>
        <w:adjustRightInd w:val="0"/>
        <w:spacing w:after="0"/>
        <w:ind w:left="0"/>
        <w:jc w:val="both"/>
        <w:rPr>
          <w:rFonts w:ascii="Times New Roman" w:hAnsi="Times New Roman"/>
          <w:sz w:val="24"/>
          <w:szCs w:val="24"/>
        </w:rPr>
      </w:pPr>
    </w:p>
    <w:p w14:paraId="1FF9BEA7" w14:textId="77777777" w:rsidR="00CB2BC8" w:rsidRPr="007529A0" w:rsidRDefault="00D46E1F" w:rsidP="00CB2BC8">
      <w:pPr>
        <w:pStyle w:val="Listavistosa-nfasis11"/>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El procedimiento para abordar situaciones de violencia, se encuentra contenido en el protocolo de actuación frente a situaciones de maltrato, acoso escolar o violencia entre miembros de la comunidad educativa.</w:t>
      </w:r>
    </w:p>
    <w:p w14:paraId="77E7D7D1" w14:textId="77777777" w:rsidR="00BD2BE1" w:rsidRPr="007529A0" w:rsidRDefault="00BD2BE1" w:rsidP="00876A48">
      <w:pPr>
        <w:spacing w:after="0" w:line="276" w:lineRule="auto"/>
        <w:jc w:val="both"/>
        <w:rPr>
          <w:rFonts w:ascii="Times New Roman" w:hAnsi="Times New Roman" w:cs="Times New Roman"/>
          <w:sz w:val="24"/>
          <w:szCs w:val="24"/>
        </w:rPr>
      </w:pPr>
    </w:p>
    <w:p w14:paraId="5FC70622" w14:textId="77777777" w:rsidR="00B11D63" w:rsidRPr="007529A0" w:rsidRDefault="00B11D63" w:rsidP="00876A48">
      <w:pPr>
        <w:spacing w:after="0" w:line="276" w:lineRule="auto"/>
        <w:jc w:val="both"/>
        <w:rPr>
          <w:rFonts w:ascii="Times New Roman" w:hAnsi="Times New Roman" w:cs="Times New Roman"/>
          <w:sz w:val="24"/>
          <w:szCs w:val="24"/>
        </w:rPr>
      </w:pPr>
    </w:p>
    <w:p w14:paraId="144F5BBF" w14:textId="1949EB6B" w:rsidR="00E40999" w:rsidRPr="007529A0" w:rsidRDefault="00876A48" w:rsidP="00B97AB8">
      <w:pPr>
        <w:pStyle w:val="Ttulo1"/>
        <w:spacing w:before="0" w:after="0"/>
        <w:jc w:val="center"/>
        <w:rPr>
          <w:rFonts w:ascii="Times New Roman" w:hAnsi="Times New Roman" w:cs="Times New Roman"/>
          <w:b/>
          <w:bCs/>
          <w:color w:val="auto"/>
          <w:sz w:val="28"/>
          <w:szCs w:val="28"/>
        </w:rPr>
      </w:pPr>
      <w:bookmarkStart w:id="73" w:name="_Toc202180761"/>
      <w:r>
        <w:rPr>
          <w:rFonts w:ascii="Times New Roman" w:hAnsi="Times New Roman" w:cs="Times New Roman"/>
          <w:b/>
          <w:bCs/>
          <w:color w:val="auto"/>
          <w:sz w:val="28"/>
          <w:szCs w:val="28"/>
        </w:rPr>
        <w:t>XV. DEL CONSEJO ESCOLAR, SU COMPOSICIÓN Y FUNCIONAMIENTO</w:t>
      </w:r>
      <w:bookmarkEnd w:id="73"/>
    </w:p>
    <w:p w14:paraId="504CCB4B" w14:textId="77777777" w:rsidR="00B97AB8" w:rsidRPr="007529A0" w:rsidRDefault="00B97AB8" w:rsidP="00B97AB8">
      <w:pPr>
        <w:spacing w:after="0"/>
      </w:pPr>
    </w:p>
    <w:p w14:paraId="437F7ABD" w14:textId="77777777" w:rsidR="00E40999" w:rsidRPr="007529A0" w:rsidRDefault="00E40999" w:rsidP="00B97AB8">
      <w:pPr>
        <w:pStyle w:val="Listavistosa-nfasis11"/>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 xml:space="preserve">Esta instancia tendrá como responsabilidad estimular y canalizar la participación de la comunidad educativa para la promoción de la buena convivencia y prevención de toda forma de violencia física, psicológica, agresiones u hostigamientos causados a través de cualquier medio. </w:t>
      </w:r>
    </w:p>
    <w:p w14:paraId="09A6A30B" w14:textId="77777777" w:rsidR="00CE74FF" w:rsidRPr="007529A0" w:rsidRDefault="00CE74FF" w:rsidP="006410CD">
      <w:pPr>
        <w:pStyle w:val="Listavistosa-nfasis11"/>
        <w:autoSpaceDE w:val="0"/>
        <w:autoSpaceDN w:val="0"/>
        <w:adjustRightInd w:val="0"/>
        <w:spacing w:after="0"/>
        <w:ind w:left="0"/>
        <w:jc w:val="both"/>
        <w:rPr>
          <w:rFonts w:ascii="Times New Roman" w:hAnsi="Times New Roman"/>
          <w:sz w:val="24"/>
          <w:szCs w:val="24"/>
        </w:rPr>
      </w:pPr>
    </w:p>
    <w:p w14:paraId="45905C76" w14:textId="1874A328" w:rsidR="00CE74FF" w:rsidRPr="007529A0" w:rsidRDefault="00BD61AB" w:rsidP="00B97AB8">
      <w:pPr>
        <w:pStyle w:val="Ttulo2"/>
        <w:spacing w:before="0"/>
        <w:rPr>
          <w:rFonts w:ascii="Times New Roman" w:hAnsi="Times New Roman" w:cs="Times New Roman"/>
          <w:b/>
          <w:bCs/>
          <w:color w:val="auto"/>
          <w:sz w:val="24"/>
          <w:szCs w:val="24"/>
        </w:rPr>
      </w:pPr>
      <w:bookmarkStart w:id="74" w:name="_Toc202180762"/>
      <w:r>
        <w:rPr>
          <w:rFonts w:ascii="Times New Roman" w:hAnsi="Times New Roman" w:cs="Times New Roman"/>
          <w:b/>
          <w:bCs/>
          <w:color w:val="auto"/>
          <w:sz w:val="24"/>
          <w:szCs w:val="24"/>
        </w:rPr>
        <w:t>15.1</w:t>
      </w:r>
      <w:r>
        <w:rPr>
          <w:rFonts w:ascii="Times New Roman" w:hAnsi="Times New Roman" w:cs="Times New Roman"/>
          <w:b/>
          <w:bCs/>
          <w:color w:val="auto"/>
          <w:sz w:val="24"/>
          <w:szCs w:val="24"/>
        </w:rPr>
        <w:tab/>
        <w:t>COMPOSICIÓN DEL CONSEJO ESCOLAR:</w:t>
      </w:r>
      <w:bookmarkEnd w:id="74"/>
    </w:p>
    <w:p w14:paraId="21CDC55C" w14:textId="77777777" w:rsidR="00B97AB8" w:rsidRPr="007529A0" w:rsidRDefault="00B97AB8" w:rsidP="00B97AB8">
      <w:pPr>
        <w:spacing w:after="0" w:line="276" w:lineRule="auto"/>
        <w:jc w:val="both"/>
        <w:rPr>
          <w:rFonts w:ascii="Times New Roman" w:hAnsi="Times New Roman" w:cs="Times New Roman"/>
          <w:sz w:val="24"/>
          <w:szCs w:val="24"/>
        </w:rPr>
      </w:pPr>
    </w:p>
    <w:p w14:paraId="0C948206" w14:textId="123F7141" w:rsidR="00E816E5" w:rsidRPr="007529A0" w:rsidRDefault="00E816E5" w:rsidP="00B97AB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En el establecimiento educacional Colegio Adventista de Copiapó el Consejo Escolar está constituido por </w:t>
      </w:r>
    </w:p>
    <w:p w14:paraId="771A90F9" w14:textId="718DE0BC" w:rsidR="00B97AB8" w:rsidRPr="007529A0" w:rsidRDefault="00E40999" w:rsidP="00607F8E">
      <w:pPr>
        <w:pStyle w:val="Listavistosa-nfasis11"/>
        <w:numPr>
          <w:ilvl w:val="0"/>
          <w:numId w:val="107"/>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El director de la unidad educativa quien lo presidirá.</w:t>
      </w:r>
    </w:p>
    <w:p w14:paraId="2F654FDF" w14:textId="77777777" w:rsidR="00B97AB8" w:rsidRPr="007529A0" w:rsidRDefault="00E40999" w:rsidP="00607F8E">
      <w:pPr>
        <w:pStyle w:val="Listavistosa-nfasis11"/>
        <w:numPr>
          <w:ilvl w:val="0"/>
          <w:numId w:val="107"/>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El Sostenedor o un Representante del Sostenedor, mediante documento escrito.</w:t>
      </w:r>
    </w:p>
    <w:p w14:paraId="28518370" w14:textId="77777777" w:rsidR="00B97AB8" w:rsidRPr="007529A0" w:rsidRDefault="00E40999" w:rsidP="00607F8E">
      <w:pPr>
        <w:pStyle w:val="Listavistosa-nfasis11"/>
        <w:numPr>
          <w:ilvl w:val="0"/>
          <w:numId w:val="107"/>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Un Docente, elegido por los profesores del Establecimiento, mediante votación abierta y por simple mayoría.</w:t>
      </w:r>
    </w:p>
    <w:p w14:paraId="4CD59500" w14:textId="77777777" w:rsidR="00B97AB8" w:rsidRPr="007529A0" w:rsidRDefault="00CE74FF" w:rsidP="00607F8E">
      <w:pPr>
        <w:pStyle w:val="Listavistosa-nfasis11"/>
        <w:numPr>
          <w:ilvl w:val="0"/>
          <w:numId w:val="107"/>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Un asistente de la educación, elegido por los asistentes de la educación, mediante votación abierta y por simple mayoría.</w:t>
      </w:r>
    </w:p>
    <w:p w14:paraId="34BA82B7" w14:textId="1CB5386D" w:rsidR="00B97AB8" w:rsidRPr="007529A0" w:rsidRDefault="00E40999" w:rsidP="00607F8E">
      <w:pPr>
        <w:pStyle w:val="Listavistosa-nfasis11"/>
        <w:numPr>
          <w:ilvl w:val="0"/>
          <w:numId w:val="107"/>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El presidente del Centro de Padres y Apoderados, o quien lo represente mediante documento escrito.</w:t>
      </w:r>
    </w:p>
    <w:p w14:paraId="60D448EB" w14:textId="5FDAEFD9" w:rsidR="00B97AB8" w:rsidRPr="007529A0" w:rsidRDefault="00E40999" w:rsidP="00607F8E">
      <w:pPr>
        <w:pStyle w:val="Listavistosa-nfasis11"/>
        <w:numPr>
          <w:ilvl w:val="0"/>
          <w:numId w:val="107"/>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El presidente del Centro de Alumnos, o quien lo represente mediante documento escrito.</w:t>
      </w:r>
    </w:p>
    <w:p w14:paraId="43D44E6E" w14:textId="77777777" w:rsidR="00B97AB8" w:rsidRPr="007529A0" w:rsidRDefault="00E40999" w:rsidP="00607F8E">
      <w:pPr>
        <w:pStyle w:val="Listavistosa-nfasis11"/>
        <w:numPr>
          <w:ilvl w:val="0"/>
          <w:numId w:val="107"/>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El Encargado de Convivencia Escolar</w:t>
      </w:r>
    </w:p>
    <w:p w14:paraId="43353649" w14:textId="77777777" w:rsidR="00B97AB8" w:rsidRPr="007529A0" w:rsidRDefault="77411CDD" w:rsidP="00607F8E">
      <w:pPr>
        <w:pStyle w:val="Listavistosa-nfasis11"/>
        <w:numPr>
          <w:ilvl w:val="0"/>
          <w:numId w:val="107"/>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 xml:space="preserve">Inspector General </w:t>
      </w:r>
    </w:p>
    <w:p w14:paraId="479184BD" w14:textId="77777777" w:rsidR="00B97AB8" w:rsidRPr="007529A0" w:rsidRDefault="77411CDD" w:rsidP="00607F8E">
      <w:pPr>
        <w:pStyle w:val="Listavistosa-nfasis11"/>
        <w:numPr>
          <w:ilvl w:val="0"/>
          <w:numId w:val="107"/>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Orientador (a)</w:t>
      </w:r>
    </w:p>
    <w:p w14:paraId="73E0F951" w14:textId="77777777" w:rsidR="00B97AB8" w:rsidRPr="007529A0" w:rsidRDefault="77411CDD" w:rsidP="00607F8E">
      <w:pPr>
        <w:pStyle w:val="Listavistosa-nfasis11"/>
        <w:numPr>
          <w:ilvl w:val="0"/>
          <w:numId w:val="107"/>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 xml:space="preserve">Capellán </w:t>
      </w:r>
    </w:p>
    <w:p w14:paraId="7E4BF40B" w14:textId="05858CF0" w:rsidR="77411CDD" w:rsidRPr="007529A0" w:rsidRDefault="77411CDD" w:rsidP="00607F8E">
      <w:pPr>
        <w:pStyle w:val="Listavistosa-nfasis11"/>
        <w:numPr>
          <w:ilvl w:val="0"/>
          <w:numId w:val="107"/>
        </w:num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 xml:space="preserve">Jefe(s) de la UTP </w:t>
      </w:r>
    </w:p>
    <w:p w14:paraId="2E9E6742" w14:textId="77777777" w:rsidR="00E816E5" w:rsidRPr="007529A0" w:rsidRDefault="00E816E5" w:rsidP="006410CD">
      <w:pPr>
        <w:pStyle w:val="Listavistosa-nfasis11"/>
        <w:autoSpaceDE w:val="0"/>
        <w:autoSpaceDN w:val="0"/>
        <w:adjustRightInd w:val="0"/>
        <w:spacing w:after="0"/>
        <w:ind w:left="0"/>
        <w:jc w:val="both"/>
        <w:rPr>
          <w:rFonts w:ascii="Times New Roman" w:hAnsi="Times New Roman"/>
          <w:sz w:val="24"/>
          <w:szCs w:val="24"/>
        </w:rPr>
      </w:pPr>
    </w:p>
    <w:p w14:paraId="0DEC14E3" w14:textId="71E4EBFE" w:rsidR="00E40999" w:rsidRPr="007529A0" w:rsidRDefault="00E40999" w:rsidP="006410CD">
      <w:pPr>
        <w:pStyle w:val="Listavistosa-nfasis11"/>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 xml:space="preserve">El director(a), en su calidad de presidente del Consejo Escolar, podrá proponer la incorporación de nuevos miembros al Consejo, los cuales podrán ser aprobados por los miembros del Consejo por mayoría simple. Cualquier cambio en los miembros del Consejo deberá ser informado al Departamento Provincial del MINEDUC para la actualización del acta respectiva. </w:t>
      </w:r>
    </w:p>
    <w:p w14:paraId="34EA0E00" w14:textId="77777777" w:rsidR="00E816E5" w:rsidRPr="007529A0" w:rsidRDefault="00E816E5" w:rsidP="006410CD">
      <w:pPr>
        <w:pStyle w:val="Listavistosa-nfasis11"/>
        <w:autoSpaceDE w:val="0"/>
        <w:autoSpaceDN w:val="0"/>
        <w:adjustRightInd w:val="0"/>
        <w:spacing w:after="0"/>
        <w:ind w:left="0"/>
        <w:jc w:val="both"/>
        <w:rPr>
          <w:rFonts w:ascii="Times New Roman" w:hAnsi="Times New Roman"/>
          <w:sz w:val="24"/>
          <w:szCs w:val="24"/>
        </w:rPr>
      </w:pPr>
    </w:p>
    <w:p w14:paraId="11E9C953" w14:textId="222BF552" w:rsidR="00CE74FF" w:rsidRPr="007529A0" w:rsidRDefault="00BD61AB" w:rsidP="00110B34">
      <w:pPr>
        <w:pStyle w:val="Ttulo2"/>
        <w:rPr>
          <w:rFonts w:ascii="Times New Roman" w:hAnsi="Times New Roman" w:cs="Times New Roman"/>
          <w:b/>
          <w:bCs/>
          <w:color w:val="auto"/>
          <w:sz w:val="24"/>
          <w:szCs w:val="24"/>
          <w:lang w:val="es-CR"/>
        </w:rPr>
      </w:pPr>
      <w:bookmarkStart w:id="75" w:name="_Toc202180763"/>
      <w:r>
        <w:rPr>
          <w:rFonts w:ascii="Times New Roman" w:hAnsi="Times New Roman" w:cs="Times New Roman"/>
          <w:b/>
          <w:bCs/>
          <w:color w:val="auto"/>
          <w:sz w:val="24"/>
          <w:szCs w:val="24"/>
          <w:lang w:val="es-CR"/>
        </w:rPr>
        <w:t>15.2</w:t>
      </w:r>
      <w:r>
        <w:rPr>
          <w:rFonts w:ascii="Times New Roman" w:hAnsi="Times New Roman" w:cs="Times New Roman"/>
          <w:b/>
          <w:bCs/>
          <w:color w:val="auto"/>
          <w:sz w:val="24"/>
          <w:szCs w:val="24"/>
          <w:lang w:val="es-CR"/>
        </w:rPr>
        <w:tab/>
        <w:t>SESIÓN DE CONSTITUCIÓN DEL CONSEJO ESCOLAR</w:t>
      </w:r>
      <w:bookmarkEnd w:id="75"/>
    </w:p>
    <w:p w14:paraId="3CCCA07D" w14:textId="77777777" w:rsidR="00B97AB8" w:rsidRPr="007529A0" w:rsidRDefault="00B97AB8" w:rsidP="006410CD">
      <w:pPr>
        <w:pStyle w:val="Listavistosa-nfasis11"/>
        <w:autoSpaceDE w:val="0"/>
        <w:autoSpaceDN w:val="0"/>
        <w:adjustRightInd w:val="0"/>
        <w:spacing w:after="0"/>
        <w:ind w:left="0"/>
        <w:jc w:val="both"/>
        <w:rPr>
          <w:rFonts w:ascii="Times New Roman" w:hAnsi="Times New Roman"/>
          <w:sz w:val="24"/>
          <w:szCs w:val="24"/>
          <w:lang w:val="es-CR"/>
        </w:rPr>
      </w:pPr>
    </w:p>
    <w:p w14:paraId="50DD4181" w14:textId="0B6F02D7" w:rsidR="00CE74FF" w:rsidRPr="007529A0" w:rsidRDefault="00CE74FF" w:rsidP="006410CD">
      <w:pPr>
        <w:pStyle w:val="Listavistosa-nfasis11"/>
        <w:autoSpaceDE w:val="0"/>
        <w:autoSpaceDN w:val="0"/>
        <w:adjustRightInd w:val="0"/>
        <w:spacing w:after="0"/>
        <w:ind w:left="0"/>
        <w:jc w:val="both"/>
        <w:rPr>
          <w:rFonts w:ascii="Times New Roman" w:hAnsi="Times New Roman"/>
          <w:sz w:val="24"/>
          <w:szCs w:val="24"/>
          <w:lang w:val="es-CR"/>
        </w:rPr>
      </w:pPr>
      <w:r>
        <w:rPr>
          <w:rFonts w:ascii="Times New Roman" w:hAnsi="Times New Roman"/>
          <w:sz w:val="24"/>
          <w:szCs w:val="24"/>
          <w:lang w:val="es-CR"/>
        </w:rPr>
        <w:t xml:space="preserve">Durante el mes de abril de cada año, se realizará una reunión para definir la composición del consejo escolar para el año escolar en curso, la cual será citada por el director del establecimiento educativo </w:t>
      </w:r>
      <w:r>
        <w:rPr>
          <w:rFonts w:ascii="Times New Roman" w:hAnsi="Times New Roman"/>
          <w:sz w:val="24"/>
          <w:szCs w:val="24"/>
          <w:lang w:val="es-CR"/>
        </w:rPr>
        <w:lastRenderedPageBreak/>
        <w:t>con a lo menos 10 días hábiles de anticipación a la fecha fijada para la realización de la sesión de constitución, de la siguiente manera:</w:t>
      </w:r>
    </w:p>
    <w:p w14:paraId="5DF57E50" w14:textId="77777777" w:rsidR="00B97AB8" w:rsidRPr="007529A0" w:rsidRDefault="00B97AB8" w:rsidP="006410CD">
      <w:pPr>
        <w:pStyle w:val="Listavistosa-nfasis11"/>
        <w:autoSpaceDE w:val="0"/>
        <w:autoSpaceDN w:val="0"/>
        <w:adjustRightInd w:val="0"/>
        <w:spacing w:after="0"/>
        <w:ind w:left="0"/>
        <w:jc w:val="both"/>
        <w:rPr>
          <w:rFonts w:ascii="Times New Roman" w:hAnsi="Times New Roman"/>
          <w:sz w:val="24"/>
          <w:szCs w:val="24"/>
          <w:lang w:val="es-CR"/>
        </w:rPr>
      </w:pPr>
    </w:p>
    <w:p w14:paraId="4F594404" w14:textId="77777777" w:rsidR="00B97AB8" w:rsidRPr="007529A0" w:rsidRDefault="00CE74FF" w:rsidP="00607F8E">
      <w:pPr>
        <w:pStyle w:val="Listavistosa-nfasis11"/>
        <w:numPr>
          <w:ilvl w:val="0"/>
          <w:numId w:val="108"/>
        </w:numPr>
        <w:autoSpaceDE w:val="0"/>
        <w:autoSpaceDN w:val="0"/>
        <w:adjustRightInd w:val="0"/>
        <w:spacing w:after="0"/>
        <w:jc w:val="both"/>
        <w:rPr>
          <w:rFonts w:ascii="Times New Roman" w:hAnsi="Times New Roman"/>
          <w:sz w:val="24"/>
          <w:szCs w:val="24"/>
          <w:lang w:val="es-CR"/>
        </w:rPr>
      </w:pPr>
      <w:r>
        <w:rPr>
          <w:rFonts w:ascii="Times New Roman" w:hAnsi="Times New Roman"/>
          <w:sz w:val="24"/>
          <w:szCs w:val="24"/>
          <w:lang w:val="es-CR"/>
        </w:rPr>
        <w:t>Por medio de una circular dirigida a todos los miembros de la comunidad educativa, la cual deberá señalar la fecha y lugar de la convocatoria, de esta, se dejará constancia además por la página web del colegio.</w:t>
      </w:r>
    </w:p>
    <w:p w14:paraId="12E8A3FD" w14:textId="3AA10C15" w:rsidR="00CE74FF" w:rsidRPr="007529A0" w:rsidRDefault="00CE74FF" w:rsidP="00607F8E">
      <w:pPr>
        <w:pStyle w:val="Listavistosa-nfasis11"/>
        <w:numPr>
          <w:ilvl w:val="0"/>
          <w:numId w:val="108"/>
        </w:numPr>
        <w:autoSpaceDE w:val="0"/>
        <w:autoSpaceDN w:val="0"/>
        <w:adjustRightInd w:val="0"/>
        <w:spacing w:after="0"/>
        <w:jc w:val="both"/>
        <w:rPr>
          <w:rFonts w:ascii="Times New Roman" w:hAnsi="Times New Roman"/>
          <w:sz w:val="24"/>
          <w:szCs w:val="24"/>
          <w:lang w:val="es-CR"/>
        </w:rPr>
      </w:pPr>
      <w:r>
        <w:rPr>
          <w:rFonts w:ascii="Times New Roman" w:hAnsi="Times New Roman"/>
          <w:sz w:val="24"/>
          <w:szCs w:val="24"/>
          <w:lang w:val="es-CR"/>
        </w:rPr>
        <w:t>Por medio de al menos 2 carteles visibles en los pasillos del establecimiento educativo que señalen la elección del Consejo escolar junto a la fecha y lugar de la convocatoria.</w:t>
      </w:r>
    </w:p>
    <w:p w14:paraId="2C6DF12C" w14:textId="77777777" w:rsidR="00B97AB8" w:rsidRPr="007529A0" w:rsidRDefault="00B97AB8" w:rsidP="006410CD">
      <w:pPr>
        <w:pStyle w:val="Listavistosa-nfasis11"/>
        <w:autoSpaceDE w:val="0"/>
        <w:autoSpaceDN w:val="0"/>
        <w:adjustRightInd w:val="0"/>
        <w:spacing w:after="0"/>
        <w:ind w:left="0"/>
        <w:jc w:val="both"/>
        <w:rPr>
          <w:rFonts w:ascii="Times New Roman" w:hAnsi="Times New Roman"/>
          <w:sz w:val="24"/>
          <w:szCs w:val="24"/>
          <w:lang w:val="es-CR"/>
        </w:rPr>
      </w:pPr>
    </w:p>
    <w:p w14:paraId="01E7D211" w14:textId="2DFBB57B" w:rsidR="00CE74FF" w:rsidRPr="007529A0" w:rsidRDefault="00CE74FF" w:rsidP="006410CD">
      <w:pPr>
        <w:pStyle w:val="Listavistosa-nfasis11"/>
        <w:autoSpaceDE w:val="0"/>
        <w:autoSpaceDN w:val="0"/>
        <w:adjustRightInd w:val="0"/>
        <w:spacing w:after="0"/>
        <w:ind w:left="0"/>
        <w:jc w:val="both"/>
        <w:rPr>
          <w:rFonts w:ascii="Times New Roman" w:hAnsi="Times New Roman"/>
          <w:sz w:val="24"/>
          <w:szCs w:val="24"/>
          <w:lang w:val="es-CR"/>
        </w:rPr>
      </w:pPr>
      <w:r>
        <w:rPr>
          <w:rFonts w:ascii="Times New Roman" w:hAnsi="Times New Roman"/>
          <w:sz w:val="24"/>
          <w:szCs w:val="24"/>
          <w:lang w:val="es-CR"/>
        </w:rPr>
        <w:t>De todo lo tratado en la sesión de constitución del consejo escolar se levantará “Acta de Constitución” en la que se deberán evidenciar los temas tratados y acuerdos establecidos.</w:t>
      </w:r>
    </w:p>
    <w:p w14:paraId="35728FA6" w14:textId="77777777" w:rsidR="00CE74FF" w:rsidRPr="007529A0" w:rsidRDefault="00CE74FF" w:rsidP="006410CD">
      <w:pPr>
        <w:pStyle w:val="Listavistosa-nfasis11"/>
        <w:autoSpaceDE w:val="0"/>
        <w:autoSpaceDN w:val="0"/>
        <w:adjustRightInd w:val="0"/>
        <w:spacing w:after="0"/>
        <w:ind w:left="0"/>
        <w:jc w:val="both"/>
        <w:rPr>
          <w:rFonts w:ascii="Times New Roman" w:hAnsi="Times New Roman"/>
          <w:sz w:val="24"/>
          <w:szCs w:val="24"/>
          <w:lang w:val="es-CR"/>
        </w:rPr>
      </w:pPr>
    </w:p>
    <w:p w14:paraId="55CB6C34" w14:textId="2ED7869F" w:rsidR="006410CD" w:rsidRPr="007529A0" w:rsidRDefault="00BD61AB" w:rsidP="00B97AB8">
      <w:pPr>
        <w:pStyle w:val="Ttulo2"/>
        <w:spacing w:before="0"/>
        <w:rPr>
          <w:rFonts w:ascii="Times New Roman" w:hAnsi="Times New Roman" w:cs="Times New Roman"/>
          <w:b/>
          <w:bCs/>
          <w:color w:val="auto"/>
          <w:sz w:val="24"/>
          <w:szCs w:val="24"/>
        </w:rPr>
      </w:pPr>
      <w:bookmarkStart w:id="76" w:name="_Toc202180764"/>
      <w:r>
        <w:rPr>
          <w:rFonts w:ascii="Times New Roman" w:hAnsi="Times New Roman" w:cs="Times New Roman"/>
          <w:b/>
          <w:bCs/>
          <w:color w:val="auto"/>
          <w:sz w:val="24"/>
          <w:szCs w:val="24"/>
        </w:rPr>
        <w:t>15.3</w:t>
      </w:r>
      <w:r>
        <w:rPr>
          <w:rFonts w:ascii="Times New Roman" w:hAnsi="Times New Roman" w:cs="Times New Roman"/>
          <w:b/>
          <w:bCs/>
          <w:color w:val="auto"/>
          <w:sz w:val="24"/>
          <w:szCs w:val="24"/>
        </w:rPr>
        <w:tab/>
        <w:t>PROCEDIMIENTOS PARA SU FUNCIONAMIENTO</w:t>
      </w:r>
      <w:bookmarkEnd w:id="76"/>
    </w:p>
    <w:p w14:paraId="458D942C" w14:textId="77777777" w:rsidR="00B97AB8" w:rsidRPr="007529A0" w:rsidRDefault="00B97AB8" w:rsidP="00B97AB8">
      <w:pPr>
        <w:spacing w:after="0" w:line="276" w:lineRule="auto"/>
        <w:rPr>
          <w:rFonts w:ascii="Times New Roman" w:eastAsia="Times New Roman" w:hAnsi="Times New Roman" w:cs="Times New Roman"/>
          <w:sz w:val="24"/>
          <w:szCs w:val="24"/>
        </w:rPr>
      </w:pPr>
    </w:p>
    <w:p w14:paraId="75971872" w14:textId="52EE1567" w:rsidR="006410CD" w:rsidRPr="007529A0" w:rsidRDefault="00B97AB8" w:rsidP="00B97AB8">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Convocatoria:</w:t>
      </w:r>
      <w:r>
        <w:rPr>
          <w:rFonts w:ascii="Times New Roman" w:eastAsia="Times New Roman" w:hAnsi="Times New Roman" w:cs="Times New Roman"/>
          <w:sz w:val="24"/>
          <w:szCs w:val="24"/>
        </w:rPr>
        <w:t xml:space="preserve"> El Consejo Escolar será citado mediante comunicados formales, (página web y/o circulares), emitidos desde la dirección del establecimiento, la que será realizada 10 días hábiles antes de la ejecución de la reunión. </w:t>
      </w:r>
    </w:p>
    <w:p w14:paraId="6BB9B44A" w14:textId="25C74D72" w:rsidR="00CE74FF" w:rsidRPr="007529A0" w:rsidRDefault="00CE74FF" w:rsidP="006410CD">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se citará extraordinariamente las veces que sean necesarias, con una antelación de mínimo 24 horas. </w:t>
      </w:r>
    </w:p>
    <w:p w14:paraId="4D63C93A" w14:textId="43A45D32" w:rsidR="006410CD" w:rsidRPr="007529A0" w:rsidRDefault="00B97AB8" w:rsidP="006410CD">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Constitución del Consejo:</w:t>
      </w:r>
      <w:r>
        <w:rPr>
          <w:rFonts w:ascii="Times New Roman" w:eastAsia="Times New Roman" w:hAnsi="Times New Roman" w:cs="Times New Roman"/>
          <w:sz w:val="24"/>
          <w:szCs w:val="24"/>
        </w:rPr>
        <w:t xml:space="preserve"> La constitución del consejo debe ser realizado dentro de los tres primeros meses, correspondientes al inicio del año escolar.</w:t>
      </w:r>
    </w:p>
    <w:p w14:paraId="4E466AC0" w14:textId="08AF6FE1" w:rsidR="00CE74FF" w:rsidRPr="007529A0" w:rsidRDefault="00CE74FF" w:rsidP="006410CD">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7A28EE" w14:textId="4DC3FA35" w:rsidR="00CE74FF" w:rsidRPr="007529A0" w:rsidRDefault="00B97AB8" w:rsidP="006410CD">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Actas:</w:t>
      </w:r>
      <w:r>
        <w:rPr>
          <w:rFonts w:ascii="Times New Roman" w:eastAsia="Times New Roman" w:hAnsi="Times New Roman" w:cs="Times New Roman"/>
          <w:sz w:val="24"/>
          <w:szCs w:val="24"/>
        </w:rPr>
        <w:t xml:space="preserve"> el secretario del consejo, deberá mantener un acta con todos los temas y acuerdos tratados en cada sesión, y deberá solicitar con al menos 3 días anteriores al desarrollo de la reunión, la agenda con los puntos a tratar.</w:t>
      </w:r>
    </w:p>
    <w:p w14:paraId="475485CD" w14:textId="77777777" w:rsidR="006410CD" w:rsidRPr="007529A0" w:rsidRDefault="006410CD" w:rsidP="006410CD">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2F8122DB" w14:textId="1922CAAD" w:rsidR="00CE74FF" w:rsidRPr="007529A0" w:rsidRDefault="00B97AB8" w:rsidP="006410CD">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Puntos a Tratar</w:t>
      </w:r>
      <w:r>
        <w:rPr>
          <w:rFonts w:ascii="Times New Roman" w:eastAsia="Times New Roman" w:hAnsi="Times New Roman" w:cs="Times New Roman"/>
          <w:sz w:val="24"/>
          <w:szCs w:val="24"/>
        </w:rPr>
        <w:t xml:space="preserve">: es responsabilidad de cada miembro del consejo, enviar al secretario de actas los puntos que considere relevante para ser tratados. </w:t>
      </w:r>
    </w:p>
    <w:p w14:paraId="57D708CA" w14:textId="77777777" w:rsidR="00114096" w:rsidRPr="007529A0" w:rsidRDefault="00114096" w:rsidP="006410CD">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1558565E" w14:textId="5D721725" w:rsidR="00114096" w:rsidRPr="007529A0" w:rsidRDefault="00B97AB8" w:rsidP="006410CD">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Quórum:</w:t>
      </w:r>
      <w:r>
        <w:rPr>
          <w:rFonts w:ascii="Times New Roman" w:eastAsia="Times New Roman" w:hAnsi="Times New Roman" w:cs="Times New Roman"/>
          <w:sz w:val="24"/>
          <w:szCs w:val="24"/>
        </w:rPr>
        <w:t xml:space="preserve"> El quórum mínimo para sesionar estará constituido por siete miembros. Las decisiones se tomarán por mayoría simple.</w:t>
      </w:r>
    </w:p>
    <w:p w14:paraId="0822F0B9" w14:textId="77777777" w:rsidR="00CE74FF" w:rsidRPr="007529A0" w:rsidRDefault="00CE74FF" w:rsidP="006410CD">
      <w:pPr>
        <w:pStyle w:val="Listavistosa-nfasis11"/>
        <w:autoSpaceDE w:val="0"/>
        <w:autoSpaceDN w:val="0"/>
        <w:adjustRightInd w:val="0"/>
        <w:spacing w:after="0"/>
        <w:ind w:left="0"/>
        <w:jc w:val="both"/>
        <w:rPr>
          <w:rFonts w:ascii="Times New Roman" w:hAnsi="Times New Roman"/>
          <w:sz w:val="24"/>
          <w:szCs w:val="24"/>
          <w:lang w:val="es-CL"/>
        </w:rPr>
      </w:pPr>
    </w:p>
    <w:p w14:paraId="700E9E08" w14:textId="3318C276" w:rsidR="00CE74FF" w:rsidRPr="007529A0" w:rsidRDefault="00CE74FF" w:rsidP="006410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El consejo escolar sesionara 4 veces en el año y en meses distintos, y en forma extraordinaria en situaciones excepcionales. El Director del establecimiento, dentro del plazo antes señalado, deberá convocar a la primera sesión del Consejo, la que tendrá el carácter de constitutiva para todos los efectos legales. De la sesión, se levantará un Acta de Constitución. </w:t>
      </w:r>
    </w:p>
    <w:p w14:paraId="7BD18E17" w14:textId="57E8FFA2" w:rsidR="00CE74FF" w:rsidRPr="007529A0" w:rsidRDefault="00CE74FF" w:rsidP="006410C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fin de convocar el Consejo Escolar, se emitirán circulares que contengan la fecha, hora y lugar donde serán celebradas. </w:t>
      </w:r>
    </w:p>
    <w:p w14:paraId="4BBD0DBE" w14:textId="77777777" w:rsidR="002D0444" w:rsidRPr="007529A0" w:rsidRDefault="002D0444" w:rsidP="006410CD">
      <w:pPr>
        <w:spacing w:after="0" w:line="276" w:lineRule="auto"/>
        <w:jc w:val="both"/>
        <w:rPr>
          <w:rFonts w:ascii="Times New Roman" w:hAnsi="Times New Roman" w:cs="Times New Roman"/>
          <w:sz w:val="24"/>
          <w:szCs w:val="24"/>
        </w:rPr>
      </w:pPr>
    </w:p>
    <w:p w14:paraId="72EDE6CD" w14:textId="2BBC4494" w:rsidR="00B97AB8" w:rsidRPr="007529A0" w:rsidRDefault="00BD61AB" w:rsidP="00B97AB8">
      <w:pPr>
        <w:pStyle w:val="Ttulo2"/>
        <w:spacing w:before="0"/>
        <w:rPr>
          <w:rFonts w:ascii="Times New Roman" w:hAnsi="Times New Roman" w:cs="Times New Roman"/>
          <w:b/>
          <w:bCs/>
          <w:color w:val="auto"/>
          <w:sz w:val="24"/>
          <w:szCs w:val="24"/>
        </w:rPr>
      </w:pPr>
      <w:bookmarkStart w:id="77" w:name="_Toc202180765"/>
      <w:r>
        <w:rPr>
          <w:rFonts w:ascii="Times New Roman" w:hAnsi="Times New Roman" w:cs="Times New Roman"/>
          <w:b/>
          <w:bCs/>
          <w:color w:val="auto"/>
          <w:sz w:val="24"/>
          <w:szCs w:val="24"/>
        </w:rPr>
        <w:t>15.4</w:t>
      </w:r>
      <w:r>
        <w:rPr>
          <w:rFonts w:ascii="Times New Roman" w:hAnsi="Times New Roman" w:cs="Times New Roman"/>
          <w:b/>
          <w:bCs/>
          <w:color w:val="auto"/>
          <w:sz w:val="24"/>
          <w:szCs w:val="24"/>
        </w:rPr>
        <w:tab/>
        <w:t>ATRIBUCIONES Y FUNCIONES DEL CONSEJO ESCOLAR</w:t>
      </w:r>
      <w:bookmarkEnd w:id="77"/>
    </w:p>
    <w:p w14:paraId="39380EA4" w14:textId="77777777" w:rsidR="00B97AB8" w:rsidRPr="007529A0" w:rsidRDefault="00B97AB8" w:rsidP="00B97AB8">
      <w:pPr>
        <w:spacing w:after="0"/>
      </w:pPr>
    </w:p>
    <w:p w14:paraId="230B060D" w14:textId="78F3D58B" w:rsidR="00B97AB8" w:rsidRPr="007529A0" w:rsidRDefault="00E40999" w:rsidP="00B97AB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Este consejo deberá cumplir los compromisos que se señalan a continuación:</w:t>
      </w:r>
    </w:p>
    <w:p w14:paraId="2CC2FA05" w14:textId="77777777" w:rsidR="00B97AB8" w:rsidRPr="007529A0" w:rsidRDefault="00E61536" w:rsidP="00607F8E">
      <w:pPr>
        <w:pStyle w:val="Prrafodelista"/>
        <w:numPr>
          <w:ilvl w:val="0"/>
          <w:numId w:val="10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Apoyar la elaboración del Plan de Gestión de Convivencia Escolar y validarlo para su implementación, para promover la buena convivencia y prevenir la violencia en el establecimiento.</w:t>
      </w:r>
    </w:p>
    <w:p w14:paraId="7577F12F" w14:textId="77777777" w:rsidR="00B97AB8" w:rsidRPr="007529A0" w:rsidRDefault="00E40999" w:rsidP="00607F8E">
      <w:pPr>
        <w:pStyle w:val="Prrafodelista"/>
        <w:numPr>
          <w:ilvl w:val="0"/>
          <w:numId w:val="10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Conocer el proyecto educativo Institucional y participar de su elaboración y actualización considerando la convivencia escolar como un eje central.</w:t>
      </w:r>
    </w:p>
    <w:p w14:paraId="2079DF67" w14:textId="77777777" w:rsidR="00B97AB8" w:rsidRPr="007529A0" w:rsidRDefault="00E40999" w:rsidP="00607F8E">
      <w:pPr>
        <w:pStyle w:val="Prrafodelista"/>
        <w:numPr>
          <w:ilvl w:val="0"/>
          <w:numId w:val="10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Participar en la elaboración de la programación anual y actividades extracurriculares del establecimiento incorporando la convivencia escolar como un eje central.</w:t>
      </w:r>
    </w:p>
    <w:p w14:paraId="0EB83D3D" w14:textId="77777777" w:rsidR="00B97AB8" w:rsidRPr="007529A0" w:rsidRDefault="00E40999" w:rsidP="00607F8E">
      <w:pPr>
        <w:pStyle w:val="Prrafodelista"/>
        <w:numPr>
          <w:ilvl w:val="0"/>
          <w:numId w:val="10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Participar en la elaboración de las metas del establecimiento y los proyectos de mejoramiento propuestos en el área de convivencia escolar.</w:t>
      </w:r>
    </w:p>
    <w:p w14:paraId="521DA653" w14:textId="77777777" w:rsidR="00B97AB8" w:rsidRPr="007529A0" w:rsidRDefault="00E40999" w:rsidP="00607F8E">
      <w:pPr>
        <w:pStyle w:val="Prrafodelista"/>
        <w:numPr>
          <w:ilvl w:val="0"/>
          <w:numId w:val="10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Participar en la elaboración y actualización del Reglamento de Convivencia de acuerdo al criterio planteado en la Política Nacional de Convivencia Escolar.</w:t>
      </w:r>
    </w:p>
    <w:p w14:paraId="4B3910F4" w14:textId="77777777" w:rsidR="00B97AB8" w:rsidRPr="007529A0" w:rsidRDefault="00E816E5" w:rsidP="00607F8E">
      <w:pPr>
        <w:pStyle w:val="Prrafodelista"/>
        <w:numPr>
          <w:ilvl w:val="0"/>
          <w:numId w:val="10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El Consejo Escolar tendrá funciones estrictamente i</w:t>
      </w:r>
      <w:r>
        <w:rPr>
          <w:rFonts w:ascii="Times New Roman" w:hAnsi="Times New Roman" w:cs="Times New Roman"/>
          <w:sz w:val="24"/>
          <w:szCs w:val="24"/>
          <w:lang w:val="es-ES"/>
        </w:rPr>
        <w:t>nformativas y consultivas, no pudiendo intervenir en las funciones técnico-pedagógicas, financieras o disciplinarias del establecimiento educacional.</w:t>
      </w:r>
    </w:p>
    <w:p w14:paraId="08153190" w14:textId="77777777" w:rsidR="00B97AB8" w:rsidRPr="007529A0" w:rsidRDefault="00CE74FF" w:rsidP="00607F8E">
      <w:pPr>
        <w:pStyle w:val="Prrafodelista"/>
        <w:numPr>
          <w:ilvl w:val="0"/>
          <w:numId w:val="10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El Consejo Escolar será informado sobre: los logros de aprendizaje de los</w:t>
      </w:r>
      <w:r>
        <w:rPr>
          <w:rFonts w:ascii="Times New Roman" w:hAnsi="Times New Roman" w:cs="Times New Roman"/>
          <w:spacing w:val="1"/>
          <w:sz w:val="24"/>
          <w:szCs w:val="24"/>
        </w:rPr>
        <w:t xml:space="preserve"> </w:t>
      </w:r>
      <w:r>
        <w:rPr>
          <w:rFonts w:ascii="Times New Roman" w:hAnsi="Times New Roman" w:cs="Times New Roman"/>
          <w:sz w:val="24"/>
          <w:szCs w:val="24"/>
        </w:rPr>
        <w:t>estudiantes, informes de visitas inspectoras del Ministerio de Educación, ingresos y</w:t>
      </w:r>
      <w:r>
        <w:rPr>
          <w:rFonts w:ascii="Times New Roman" w:hAnsi="Times New Roman" w:cs="Times New Roman"/>
          <w:spacing w:val="1"/>
          <w:sz w:val="24"/>
          <w:szCs w:val="24"/>
        </w:rPr>
        <w:t xml:space="preserve"> </w:t>
      </w:r>
      <w:r>
        <w:rPr>
          <w:rFonts w:ascii="Times New Roman" w:hAnsi="Times New Roman" w:cs="Times New Roman"/>
          <w:sz w:val="24"/>
          <w:szCs w:val="24"/>
        </w:rPr>
        <w:t>gastos</w:t>
      </w:r>
      <w:r>
        <w:rPr>
          <w:rFonts w:ascii="Times New Roman" w:hAnsi="Times New Roman" w:cs="Times New Roman"/>
          <w:spacing w:val="-4"/>
          <w:sz w:val="24"/>
          <w:szCs w:val="24"/>
        </w:rPr>
        <w:t xml:space="preserve"> </w:t>
      </w:r>
      <w:r>
        <w:rPr>
          <w:rFonts w:ascii="Times New Roman" w:hAnsi="Times New Roman" w:cs="Times New Roman"/>
          <w:sz w:val="24"/>
          <w:szCs w:val="24"/>
        </w:rPr>
        <w:t>efectuados</w:t>
      </w:r>
      <w:r>
        <w:rPr>
          <w:rFonts w:ascii="Times New Roman" w:hAnsi="Times New Roman" w:cs="Times New Roman"/>
          <w:spacing w:val="-2"/>
          <w:sz w:val="24"/>
          <w:szCs w:val="24"/>
        </w:rPr>
        <w:t xml:space="preserve"> </w:t>
      </w:r>
      <w:r>
        <w:rPr>
          <w:rFonts w:ascii="Times New Roman" w:hAnsi="Times New Roman" w:cs="Times New Roman"/>
          <w:sz w:val="24"/>
          <w:szCs w:val="24"/>
        </w:rPr>
        <w:t>anualmente.</w:t>
      </w:r>
    </w:p>
    <w:p w14:paraId="6038E54C" w14:textId="4BFB706F" w:rsidR="006410CD" w:rsidRPr="007529A0" w:rsidRDefault="00CE74FF" w:rsidP="00607F8E">
      <w:pPr>
        <w:pStyle w:val="Prrafodelista"/>
        <w:numPr>
          <w:ilvl w:val="0"/>
          <w:numId w:val="10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El</w:t>
      </w:r>
      <w:r>
        <w:rPr>
          <w:rFonts w:ascii="Times New Roman" w:hAnsi="Times New Roman" w:cs="Times New Roman"/>
          <w:spacing w:val="-12"/>
          <w:sz w:val="24"/>
          <w:szCs w:val="24"/>
        </w:rPr>
        <w:t xml:space="preserve"> </w:t>
      </w:r>
      <w:r>
        <w:rPr>
          <w:rFonts w:ascii="Times New Roman" w:hAnsi="Times New Roman" w:cs="Times New Roman"/>
          <w:sz w:val="24"/>
          <w:szCs w:val="24"/>
        </w:rPr>
        <w:t>Consejo</w:t>
      </w:r>
      <w:r>
        <w:rPr>
          <w:rFonts w:ascii="Times New Roman" w:hAnsi="Times New Roman" w:cs="Times New Roman"/>
          <w:spacing w:val="-13"/>
          <w:sz w:val="24"/>
          <w:szCs w:val="24"/>
        </w:rPr>
        <w:t xml:space="preserve"> </w:t>
      </w:r>
      <w:r>
        <w:rPr>
          <w:rFonts w:ascii="Times New Roman" w:hAnsi="Times New Roman" w:cs="Times New Roman"/>
          <w:sz w:val="24"/>
          <w:szCs w:val="24"/>
        </w:rPr>
        <w:t>Escolar</w:t>
      </w:r>
      <w:r>
        <w:rPr>
          <w:rFonts w:ascii="Times New Roman" w:hAnsi="Times New Roman" w:cs="Times New Roman"/>
          <w:spacing w:val="-12"/>
          <w:sz w:val="24"/>
          <w:szCs w:val="24"/>
        </w:rPr>
        <w:t xml:space="preserve"> </w:t>
      </w:r>
      <w:r>
        <w:rPr>
          <w:rFonts w:ascii="Times New Roman" w:hAnsi="Times New Roman" w:cs="Times New Roman"/>
          <w:sz w:val="24"/>
          <w:szCs w:val="24"/>
        </w:rPr>
        <w:t>será</w:t>
      </w:r>
      <w:r>
        <w:rPr>
          <w:rFonts w:ascii="Times New Roman" w:hAnsi="Times New Roman" w:cs="Times New Roman"/>
          <w:spacing w:val="-11"/>
          <w:sz w:val="24"/>
          <w:szCs w:val="24"/>
        </w:rPr>
        <w:t xml:space="preserve"> </w:t>
      </w:r>
      <w:r>
        <w:rPr>
          <w:rFonts w:ascii="Times New Roman" w:hAnsi="Times New Roman" w:cs="Times New Roman"/>
          <w:sz w:val="24"/>
          <w:szCs w:val="24"/>
        </w:rPr>
        <w:t>consultado</w:t>
      </w:r>
      <w:r>
        <w:rPr>
          <w:rFonts w:ascii="Times New Roman" w:hAnsi="Times New Roman" w:cs="Times New Roman"/>
          <w:spacing w:val="-11"/>
          <w:sz w:val="24"/>
          <w:szCs w:val="24"/>
        </w:rPr>
        <w:t xml:space="preserve"> </w:t>
      </w:r>
      <w:r>
        <w:rPr>
          <w:rFonts w:ascii="Times New Roman" w:hAnsi="Times New Roman" w:cs="Times New Roman"/>
          <w:sz w:val="24"/>
          <w:szCs w:val="24"/>
        </w:rPr>
        <w:t>sobre:</w:t>
      </w:r>
      <w:r>
        <w:rPr>
          <w:rFonts w:ascii="Times New Roman" w:hAnsi="Times New Roman" w:cs="Times New Roman"/>
          <w:spacing w:val="-13"/>
          <w:sz w:val="24"/>
          <w:szCs w:val="24"/>
        </w:rPr>
        <w:t xml:space="preserve"> </w:t>
      </w:r>
      <w:r>
        <w:rPr>
          <w:rFonts w:ascii="Times New Roman" w:hAnsi="Times New Roman" w:cs="Times New Roman"/>
          <w:sz w:val="24"/>
          <w:szCs w:val="24"/>
        </w:rPr>
        <w:t>el</w:t>
      </w:r>
      <w:r>
        <w:rPr>
          <w:rFonts w:ascii="Times New Roman" w:hAnsi="Times New Roman" w:cs="Times New Roman"/>
          <w:spacing w:val="-13"/>
          <w:sz w:val="24"/>
          <w:szCs w:val="24"/>
        </w:rPr>
        <w:t xml:space="preserve"> </w:t>
      </w:r>
      <w:r>
        <w:rPr>
          <w:rFonts w:ascii="Times New Roman" w:hAnsi="Times New Roman" w:cs="Times New Roman"/>
          <w:sz w:val="24"/>
          <w:szCs w:val="24"/>
        </w:rPr>
        <w:t>Proyecto</w:t>
      </w:r>
      <w:r>
        <w:rPr>
          <w:rFonts w:ascii="Times New Roman" w:hAnsi="Times New Roman" w:cs="Times New Roman"/>
          <w:spacing w:val="-13"/>
          <w:sz w:val="24"/>
          <w:szCs w:val="24"/>
        </w:rPr>
        <w:t xml:space="preserve"> </w:t>
      </w:r>
      <w:r>
        <w:rPr>
          <w:rFonts w:ascii="Times New Roman" w:hAnsi="Times New Roman" w:cs="Times New Roman"/>
          <w:sz w:val="24"/>
          <w:szCs w:val="24"/>
        </w:rPr>
        <w:t>Educativo</w:t>
      </w:r>
      <w:r>
        <w:rPr>
          <w:rFonts w:ascii="Times New Roman" w:hAnsi="Times New Roman" w:cs="Times New Roman"/>
          <w:spacing w:val="-13"/>
          <w:sz w:val="24"/>
          <w:szCs w:val="24"/>
        </w:rPr>
        <w:t xml:space="preserve"> </w:t>
      </w:r>
      <w:r>
        <w:rPr>
          <w:rFonts w:ascii="Times New Roman" w:hAnsi="Times New Roman" w:cs="Times New Roman"/>
          <w:sz w:val="24"/>
          <w:szCs w:val="24"/>
        </w:rPr>
        <w:t>Institucional</w:t>
      </w:r>
      <w:r>
        <w:rPr>
          <w:rFonts w:ascii="Times New Roman" w:hAnsi="Times New Roman" w:cs="Times New Roman"/>
          <w:spacing w:val="-12"/>
          <w:sz w:val="24"/>
          <w:szCs w:val="24"/>
        </w:rPr>
        <w:t xml:space="preserve"> </w:t>
      </w:r>
      <w:r>
        <w:rPr>
          <w:rFonts w:ascii="Times New Roman" w:hAnsi="Times New Roman" w:cs="Times New Roman"/>
          <w:sz w:val="24"/>
          <w:szCs w:val="24"/>
        </w:rPr>
        <w:t>del establecimiento, el programa anual, las actividades extracurriculares, Programa de Integración</w:t>
      </w:r>
      <w:r>
        <w:rPr>
          <w:rFonts w:ascii="Times New Roman" w:hAnsi="Times New Roman" w:cs="Times New Roman"/>
          <w:spacing w:val="1"/>
          <w:sz w:val="24"/>
          <w:szCs w:val="24"/>
        </w:rPr>
        <w:t xml:space="preserve"> </w:t>
      </w:r>
      <w:r>
        <w:rPr>
          <w:rFonts w:ascii="Times New Roman" w:hAnsi="Times New Roman" w:cs="Times New Roman"/>
          <w:sz w:val="24"/>
          <w:szCs w:val="24"/>
        </w:rPr>
        <w:t>Escolar,</w:t>
      </w:r>
      <w:r>
        <w:rPr>
          <w:rFonts w:ascii="Times New Roman" w:hAnsi="Times New Roman" w:cs="Times New Roman"/>
          <w:spacing w:val="-6"/>
          <w:sz w:val="24"/>
          <w:szCs w:val="24"/>
        </w:rPr>
        <w:t xml:space="preserve"> </w:t>
      </w:r>
      <w:r>
        <w:rPr>
          <w:rFonts w:ascii="Times New Roman" w:hAnsi="Times New Roman" w:cs="Times New Roman"/>
          <w:sz w:val="24"/>
          <w:szCs w:val="24"/>
        </w:rPr>
        <w:t>las</w:t>
      </w:r>
      <w:r>
        <w:rPr>
          <w:rFonts w:ascii="Times New Roman" w:hAnsi="Times New Roman" w:cs="Times New Roman"/>
          <w:spacing w:val="-8"/>
          <w:sz w:val="24"/>
          <w:szCs w:val="24"/>
        </w:rPr>
        <w:t xml:space="preserve"> </w:t>
      </w:r>
      <w:r>
        <w:rPr>
          <w:rFonts w:ascii="Times New Roman" w:hAnsi="Times New Roman" w:cs="Times New Roman"/>
          <w:sz w:val="24"/>
          <w:szCs w:val="24"/>
        </w:rPr>
        <w:t>metas</w:t>
      </w:r>
      <w:r>
        <w:rPr>
          <w:rFonts w:ascii="Times New Roman" w:hAnsi="Times New Roman" w:cs="Times New Roman"/>
          <w:spacing w:val="-8"/>
          <w:sz w:val="24"/>
          <w:szCs w:val="24"/>
        </w:rPr>
        <w:t xml:space="preserve"> </w:t>
      </w:r>
      <w:r>
        <w:rPr>
          <w:rFonts w:ascii="Times New Roman" w:hAnsi="Times New Roman" w:cs="Times New Roman"/>
          <w:sz w:val="24"/>
          <w:szCs w:val="24"/>
        </w:rPr>
        <w:t>del</w:t>
      </w:r>
      <w:r>
        <w:rPr>
          <w:rFonts w:ascii="Times New Roman" w:hAnsi="Times New Roman" w:cs="Times New Roman"/>
          <w:spacing w:val="-9"/>
          <w:sz w:val="24"/>
          <w:szCs w:val="24"/>
        </w:rPr>
        <w:t xml:space="preserve"> </w:t>
      </w:r>
      <w:r>
        <w:rPr>
          <w:rFonts w:ascii="Times New Roman" w:hAnsi="Times New Roman" w:cs="Times New Roman"/>
          <w:sz w:val="24"/>
          <w:szCs w:val="24"/>
        </w:rPr>
        <w:t>colegio</w:t>
      </w:r>
      <w:r>
        <w:rPr>
          <w:rFonts w:ascii="Times New Roman" w:hAnsi="Times New Roman" w:cs="Times New Roman"/>
          <w:spacing w:val="-5"/>
          <w:sz w:val="24"/>
          <w:szCs w:val="24"/>
        </w:rPr>
        <w:t xml:space="preserve"> </w:t>
      </w:r>
      <w:r>
        <w:rPr>
          <w:rFonts w:ascii="Times New Roman" w:hAnsi="Times New Roman" w:cs="Times New Roman"/>
          <w:sz w:val="24"/>
          <w:szCs w:val="24"/>
        </w:rPr>
        <w:t>y</w:t>
      </w:r>
      <w:r>
        <w:rPr>
          <w:rFonts w:ascii="Times New Roman" w:hAnsi="Times New Roman" w:cs="Times New Roman"/>
          <w:spacing w:val="-6"/>
          <w:sz w:val="24"/>
          <w:szCs w:val="24"/>
        </w:rPr>
        <w:t xml:space="preserve"> </w:t>
      </w:r>
      <w:r>
        <w:rPr>
          <w:rFonts w:ascii="Times New Roman" w:hAnsi="Times New Roman" w:cs="Times New Roman"/>
          <w:sz w:val="24"/>
          <w:szCs w:val="24"/>
        </w:rPr>
        <w:t>sus</w:t>
      </w:r>
      <w:r>
        <w:rPr>
          <w:rFonts w:ascii="Times New Roman" w:hAnsi="Times New Roman" w:cs="Times New Roman"/>
          <w:spacing w:val="-5"/>
          <w:sz w:val="24"/>
          <w:szCs w:val="24"/>
        </w:rPr>
        <w:t xml:space="preserve"> </w:t>
      </w:r>
      <w:r>
        <w:rPr>
          <w:rFonts w:ascii="Times New Roman" w:hAnsi="Times New Roman" w:cs="Times New Roman"/>
          <w:sz w:val="24"/>
          <w:szCs w:val="24"/>
        </w:rPr>
        <w:t>proyectos</w:t>
      </w:r>
      <w:r>
        <w:rPr>
          <w:rFonts w:ascii="Times New Roman" w:hAnsi="Times New Roman" w:cs="Times New Roman"/>
          <w:spacing w:val="-11"/>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mejoramiento,</w:t>
      </w:r>
      <w:r>
        <w:rPr>
          <w:rFonts w:ascii="Times New Roman" w:hAnsi="Times New Roman" w:cs="Times New Roman"/>
          <w:spacing w:val="-7"/>
          <w:sz w:val="24"/>
          <w:szCs w:val="24"/>
        </w:rPr>
        <w:t xml:space="preserve"> </w:t>
      </w:r>
      <w:r>
        <w:rPr>
          <w:rFonts w:ascii="Times New Roman" w:hAnsi="Times New Roman" w:cs="Times New Roman"/>
          <w:sz w:val="24"/>
          <w:szCs w:val="24"/>
        </w:rPr>
        <w:t>entre</w:t>
      </w:r>
      <w:r>
        <w:rPr>
          <w:rFonts w:ascii="Times New Roman" w:hAnsi="Times New Roman" w:cs="Times New Roman"/>
          <w:spacing w:val="-10"/>
          <w:sz w:val="24"/>
          <w:szCs w:val="24"/>
        </w:rPr>
        <w:t xml:space="preserve"> </w:t>
      </w:r>
      <w:r>
        <w:rPr>
          <w:rFonts w:ascii="Times New Roman" w:hAnsi="Times New Roman" w:cs="Times New Roman"/>
          <w:sz w:val="24"/>
          <w:szCs w:val="24"/>
        </w:rPr>
        <w:t>otros.</w:t>
      </w:r>
    </w:p>
    <w:p w14:paraId="559DD3A8" w14:textId="40FA2592" w:rsidR="2E427A42" w:rsidRPr="007529A0" w:rsidRDefault="2E427A42" w:rsidP="00B97AB8">
      <w:pPr>
        <w:spacing w:after="0" w:line="276" w:lineRule="auto"/>
        <w:jc w:val="both"/>
        <w:rPr>
          <w:rFonts w:ascii="Times New Roman" w:hAnsi="Times New Roman" w:cs="Times New Roman"/>
          <w:sz w:val="24"/>
          <w:szCs w:val="24"/>
          <w:lang w:val="es-ES"/>
        </w:rPr>
      </w:pPr>
    </w:p>
    <w:p w14:paraId="7E9C77E5" w14:textId="77777777" w:rsidR="00B97AB8" w:rsidRPr="007529A0" w:rsidRDefault="00B97AB8" w:rsidP="00B97AB8">
      <w:pPr>
        <w:spacing w:after="0" w:line="276" w:lineRule="auto"/>
        <w:jc w:val="both"/>
        <w:rPr>
          <w:rFonts w:ascii="Times New Roman" w:hAnsi="Times New Roman" w:cs="Times New Roman"/>
          <w:sz w:val="24"/>
          <w:szCs w:val="24"/>
          <w:lang w:val="es-ES"/>
        </w:rPr>
      </w:pPr>
    </w:p>
    <w:p w14:paraId="342CB14A" w14:textId="77777777" w:rsidR="00B97AB8" w:rsidRPr="007529A0" w:rsidRDefault="00B97AB8" w:rsidP="00B97AB8">
      <w:pPr>
        <w:spacing w:after="0" w:line="276" w:lineRule="auto"/>
        <w:jc w:val="both"/>
        <w:rPr>
          <w:rFonts w:ascii="Times New Roman" w:hAnsi="Times New Roman" w:cs="Times New Roman"/>
          <w:sz w:val="24"/>
          <w:szCs w:val="24"/>
          <w:lang w:val="es-ES"/>
        </w:rPr>
      </w:pPr>
    </w:p>
    <w:p w14:paraId="2CAFEC2F" w14:textId="77777777" w:rsidR="0019610D" w:rsidRDefault="0019610D" w:rsidP="00B97AB8">
      <w:pPr>
        <w:pStyle w:val="Ttulo1"/>
        <w:spacing w:before="0" w:after="0"/>
        <w:jc w:val="center"/>
        <w:rPr>
          <w:rFonts w:ascii="Times New Roman" w:hAnsi="Times New Roman" w:cs="Times New Roman"/>
          <w:b/>
          <w:bCs/>
          <w:color w:val="auto"/>
          <w:sz w:val="28"/>
          <w:szCs w:val="28"/>
        </w:rPr>
      </w:pPr>
      <w:bookmarkStart w:id="78" w:name="_Toc202180767"/>
    </w:p>
    <w:p w14:paraId="71365BD3" w14:textId="77777777" w:rsidR="0019610D" w:rsidRDefault="0019610D" w:rsidP="00B97AB8">
      <w:pPr>
        <w:pStyle w:val="Ttulo1"/>
        <w:spacing w:before="0" w:after="0"/>
        <w:jc w:val="center"/>
        <w:rPr>
          <w:rFonts w:ascii="Times New Roman" w:hAnsi="Times New Roman" w:cs="Times New Roman"/>
          <w:b/>
          <w:bCs/>
          <w:color w:val="auto"/>
          <w:sz w:val="28"/>
          <w:szCs w:val="28"/>
        </w:rPr>
      </w:pPr>
    </w:p>
    <w:p w14:paraId="7FA8AADC" w14:textId="77777777" w:rsidR="0019610D" w:rsidRDefault="0019610D" w:rsidP="00B97AB8">
      <w:pPr>
        <w:pStyle w:val="Ttulo1"/>
        <w:spacing w:before="0" w:after="0"/>
        <w:jc w:val="center"/>
        <w:rPr>
          <w:rFonts w:ascii="Times New Roman" w:hAnsi="Times New Roman" w:cs="Times New Roman"/>
          <w:b/>
          <w:bCs/>
          <w:color w:val="auto"/>
          <w:sz w:val="28"/>
          <w:szCs w:val="28"/>
        </w:rPr>
      </w:pPr>
    </w:p>
    <w:p w14:paraId="70CC5194" w14:textId="77777777" w:rsidR="0019610D" w:rsidRDefault="0019610D" w:rsidP="00B97AB8">
      <w:pPr>
        <w:pStyle w:val="Ttulo1"/>
        <w:spacing w:before="0" w:after="0"/>
        <w:jc w:val="center"/>
        <w:rPr>
          <w:rFonts w:ascii="Times New Roman" w:hAnsi="Times New Roman" w:cs="Times New Roman"/>
          <w:b/>
          <w:bCs/>
          <w:color w:val="auto"/>
          <w:sz w:val="28"/>
          <w:szCs w:val="28"/>
        </w:rPr>
      </w:pPr>
    </w:p>
    <w:p w14:paraId="5CFE1B91" w14:textId="59DB716A" w:rsidR="0019610D" w:rsidRDefault="0019610D" w:rsidP="00B97AB8">
      <w:pPr>
        <w:pStyle w:val="Ttulo1"/>
        <w:spacing w:before="0" w:after="0"/>
        <w:jc w:val="center"/>
        <w:rPr>
          <w:rFonts w:ascii="Times New Roman" w:hAnsi="Times New Roman" w:cs="Times New Roman"/>
          <w:b/>
          <w:bCs/>
          <w:color w:val="auto"/>
          <w:sz w:val="28"/>
          <w:szCs w:val="28"/>
        </w:rPr>
      </w:pPr>
    </w:p>
    <w:p w14:paraId="529AD14A" w14:textId="77777777" w:rsidR="0019610D" w:rsidRPr="0019610D" w:rsidRDefault="0019610D" w:rsidP="0019610D"/>
    <w:p w14:paraId="3CB2F5DB" w14:textId="1B7476C6" w:rsidR="006410CD" w:rsidRPr="007529A0" w:rsidRDefault="006410CD" w:rsidP="00B97AB8">
      <w:pPr>
        <w:pStyle w:val="Ttulo1"/>
        <w:spacing w:before="0"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XVI. CONVIVENCIA ESCOLAR</w:t>
      </w:r>
      <w:bookmarkEnd w:id="78"/>
    </w:p>
    <w:p w14:paraId="44543811" w14:textId="77777777" w:rsidR="006410CD" w:rsidRPr="007529A0" w:rsidRDefault="006410CD" w:rsidP="006410CD">
      <w:pPr>
        <w:spacing w:after="0" w:line="276" w:lineRule="auto"/>
        <w:jc w:val="both"/>
        <w:rPr>
          <w:rFonts w:ascii="Times New Roman" w:hAnsi="Times New Roman" w:cs="Times New Roman"/>
          <w:sz w:val="32"/>
          <w:szCs w:val="32"/>
          <w:lang w:val="es-ES"/>
        </w:rPr>
      </w:pPr>
    </w:p>
    <w:p w14:paraId="4924F8A8" w14:textId="04EFB082" w:rsidR="00226A47" w:rsidRPr="007529A0" w:rsidRDefault="006410CD" w:rsidP="00D604E7">
      <w:pPr>
        <w:pStyle w:val="Ttulo2"/>
        <w:ind w:left="700" w:hanging="700"/>
        <w:rPr>
          <w:rFonts w:ascii="Times New Roman" w:hAnsi="Times New Roman" w:cs="Times New Roman"/>
          <w:b/>
          <w:bCs/>
          <w:color w:val="auto"/>
          <w:sz w:val="24"/>
          <w:szCs w:val="24"/>
        </w:rPr>
      </w:pPr>
      <w:bookmarkStart w:id="79" w:name="_Toc202180768"/>
      <w:r>
        <w:rPr>
          <w:rFonts w:ascii="Times New Roman" w:hAnsi="Times New Roman" w:cs="Times New Roman"/>
          <w:b/>
          <w:bCs/>
          <w:color w:val="auto"/>
          <w:sz w:val="24"/>
          <w:szCs w:val="24"/>
        </w:rPr>
        <w:t>16.1</w:t>
      </w:r>
      <w:r>
        <w:rPr>
          <w:rFonts w:ascii="Times New Roman" w:hAnsi="Times New Roman" w:cs="Times New Roman"/>
          <w:b/>
          <w:bCs/>
          <w:color w:val="auto"/>
          <w:sz w:val="24"/>
          <w:szCs w:val="24"/>
        </w:rPr>
        <w:tab/>
        <w:t>DEL ENCARGADO DE CONVIVENCIA ESCOLAR, SU NOMBRAMIENTO Y FUNCIONES</w:t>
      </w:r>
      <w:bookmarkEnd w:id="79"/>
      <w:r>
        <w:rPr>
          <w:rFonts w:ascii="Times New Roman" w:hAnsi="Times New Roman" w:cs="Times New Roman"/>
          <w:b/>
          <w:bCs/>
          <w:color w:val="auto"/>
          <w:sz w:val="24"/>
          <w:szCs w:val="24"/>
        </w:rPr>
        <w:t xml:space="preserve"> </w:t>
      </w:r>
    </w:p>
    <w:p w14:paraId="606B80C9" w14:textId="77777777" w:rsidR="00B97AB8" w:rsidRPr="007529A0" w:rsidRDefault="00B97AB8" w:rsidP="00B97AB8"/>
    <w:p w14:paraId="2A641BE0" w14:textId="0DC9786F" w:rsidR="006308EC" w:rsidRPr="007529A0" w:rsidRDefault="3A8AA916" w:rsidP="006410CD">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El Encargado de Convivencia Escolar tendrá la responsabilidad de conducir la implementación de las medidas que determine el Consejo Escolar que consten en el Plan de Gestión de Convivencia. Para esto deberá:</w:t>
      </w:r>
    </w:p>
    <w:p w14:paraId="18F3BBC7" w14:textId="77777777" w:rsidR="006410CD" w:rsidRPr="007529A0" w:rsidRDefault="006410CD" w:rsidP="006410CD">
      <w:pPr>
        <w:spacing w:after="0"/>
        <w:jc w:val="both"/>
        <w:rPr>
          <w:rFonts w:ascii="Times New Roman" w:hAnsi="Times New Roman" w:cs="Times New Roman"/>
          <w:sz w:val="24"/>
          <w:szCs w:val="24"/>
          <w:lang w:val="es-ES"/>
        </w:rPr>
      </w:pPr>
    </w:p>
    <w:p w14:paraId="3C3FAFB6" w14:textId="77777777" w:rsidR="006410CD" w:rsidRPr="007529A0" w:rsidRDefault="006308EC" w:rsidP="00607F8E">
      <w:pPr>
        <w:pStyle w:val="Prrafodelista"/>
        <w:numPr>
          <w:ilvl w:val="0"/>
          <w:numId w:val="83"/>
        </w:numPr>
        <w:jc w:val="both"/>
        <w:rPr>
          <w:rFonts w:ascii="Times New Roman" w:hAnsi="Times New Roman" w:cs="Times New Roman"/>
          <w:sz w:val="24"/>
          <w:szCs w:val="24"/>
          <w:lang w:val="es-ES"/>
        </w:rPr>
      </w:pPr>
      <w:r>
        <w:rPr>
          <w:rFonts w:ascii="Times New Roman" w:hAnsi="Times New Roman" w:cs="Times New Roman"/>
          <w:sz w:val="24"/>
          <w:szCs w:val="24"/>
          <w:lang w:val="es-ES"/>
        </w:rPr>
        <w:t>Promover la participación de los diferentes estamentos de la comunidad educativa en el Consejo Escolar, según su ámbito de competencia.</w:t>
      </w:r>
    </w:p>
    <w:p w14:paraId="7093AB55" w14:textId="68E0605A" w:rsidR="006410CD" w:rsidRPr="007529A0" w:rsidRDefault="006308EC" w:rsidP="00607F8E">
      <w:pPr>
        <w:pStyle w:val="Prrafodelista"/>
        <w:numPr>
          <w:ilvl w:val="0"/>
          <w:numId w:val="83"/>
        </w:num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Asesorar la implementación de las medidas sobre convivencia escolar que disponga el Consejo Escolar. </w:t>
      </w:r>
    </w:p>
    <w:p w14:paraId="4B5BB66E" w14:textId="77777777" w:rsidR="006410CD" w:rsidRPr="007529A0" w:rsidRDefault="006308EC" w:rsidP="00607F8E">
      <w:pPr>
        <w:pStyle w:val="Prrafodelista"/>
        <w:numPr>
          <w:ilvl w:val="0"/>
          <w:numId w:val="83"/>
        </w:numPr>
        <w:jc w:val="both"/>
        <w:rPr>
          <w:rFonts w:ascii="Times New Roman" w:hAnsi="Times New Roman" w:cs="Times New Roman"/>
          <w:sz w:val="24"/>
          <w:szCs w:val="24"/>
          <w:lang w:val="es-ES"/>
        </w:rPr>
      </w:pPr>
      <w:r>
        <w:rPr>
          <w:rFonts w:ascii="Times New Roman" w:hAnsi="Times New Roman" w:cs="Times New Roman"/>
          <w:sz w:val="24"/>
          <w:szCs w:val="24"/>
          <w:lang w:val="es-ES"/>
        </w:rPr>
        <w:t>Coordinar iniciativas de capacitación sobre promoción de la buena convivencia y manejo de situaciones de conflicto entre los diversos estamentos de la comunidad educativa.</w:t>
      </w:r>
    </w:p>
    <w:p w14:paraId="2EBB94FF" w14:textId="664049CA" w:rsidR="006308EC" w:rsidRPr="007529A0" w:rsidRDefault="006308EC" w:rsidP="00607F8E">
      <w:pPr>
        <w:pStyle w:val="Prrafodelista"/>
        <w:numPr>
          <w:ilvl w:val="0"/>
          <w:numId w:val="83"/>
        </w:num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Promover el trabajo colaborativo entre los actores de la comunidad educativa en la elaboración, implementación y difusión de políticas de prevención, medidas pedagógicas formativas – redentoras y disciplinarias que fomenten la buena convivencia escolar.</w:t>
      </w:r>
    </w:p>
    <w:p w14:paraId="6D4FD932" w14:textId="77777777" w:rsidR="002F2D05" w:rsidRPr="007529A0" w:rsidRDefault="002F2D05" w:rsidP="006410CD">
      <w:pPr>
        <w:spacing w:after="0"/>
        <w:ind w:left="346"/>
        <w:jc w:val="both"/>
        <w:rPr>
          <w:rFonts w:ascii="Times New Roman" w:hAnsi="Times New Roman" w:cs="Times New Roman"/>
          <w:sz w:val="24"/>
          <w:szCs w:val="24"/>
          <w:lang w:val="es-ES"/>
        </w:rPr>
      </w:pPr>
    </w:p>
    <w:p w14:paraId="45F88CC1" w14:textId="763E5C97" w:rsidR="006410CD" w:rsidRPr="007529A0" w:rsidRDefault="006308EC" w:rsidP="003B3A65">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Su designación quedará por escrito en </w:t>
      </w:r>
      <w:r>
        <w:rPr>
          <w:rFonts w:ascii="Times New Roman" w:hAnsi="Times New Roman" w:cs="Times New Roman"/>
          <w:sz w:val="24"/>
          <w:szCs w:val="24"/>
        </w:rPr>
        <w:t>anexo de contrato y en Sistema Información General de Estudiantes (SIGE)</w:t>
      </w:r>
      <w:r>
        <w:rPr>
          <w:rFonts w:ascii="Times New Roman" w:hAnsi="Times New Roman" w:cs="Times New Roman"/>
          <w:sz w:val="24"/>
          <w:szCs w:val="24"/>
          <w:lang w:val="es-ES"/>
        </w:rPr>
        <w:t xml:space="preserve"> especificándose el número de horas y las funciones a realizar. </w:t>
      </w:r>
    </w:p>
    <w:p w14:paraId="72F10089" w14:textId="5FA8A9C3" w:rsidR="006410CD" w:rsidRPr="007529A0" w:rsidRDefault="006410CD" w:rsidP="00B97AB8">
      <w:pPr>
        <w:pStyle w:val="Ttulo2"/>
        <w:spacing w:before="0"/>
        <w:rPr>
          <w:rFonts w:ascii="Times New Roman" w:hAnsi="Times New Roman" w:cs="Times New Roman"/>
          <w:b/>
          <w:bCs/>
          <w:color w:val="auto"/>
          <w:sz w:val="24"/>
          <w:szCs w:val="24"/>
          <w:lang w:val="es-ES"/>
        </w:rPr>
      </w:pPr>
      <w:bookmarkStart w:id="80" w:name="_Toc202180769"/>
      <w:r>
        <w:rPr>
          <w:rFonts w:ascii="Times New Roman" w:hAnsi="Times New Roman" w:cs="Times New Roman"/>
          <w:b/>
          <w:bCs/>
          <w:color w:val="auto"/>
          <w:sz w:val="24"/>
          <w:szCs w:val="24"/>
          <w:lang w:val="es-ES"/>
        </w:rPr>
        <w:t>16.2</w:t>
      </w:r>
      <w:r>
        <w:rPr>
          <w:rFonts w:ascii="Times New Roman" w:hAnsi="Times New Roman" w:cs="Times New Roman"/>
          <w:b/>
          <w:bCs/>
          <w:color w:val="auto"/>
          <w:sz w:val="24"/>
          <w:szCs w:val="24"/>
          <w:lang w:val="es-ES"/>
        </w:rPr>
        <w:tab/>
        <w:t>DEL PLAN DE CONVIVENCIA ESCOLAR</w:t>
      </w:r>
      <w:bookmarkEnd w:id="80"/>
    </w:p>
    <w:p w14:paraId="6DF9F0A6" w14:textId="77777777" w:rsidR="00B97AB8" w:rsidRPr="007529A0" w:rsidRDefault="00B97AB8" w:rsidP="00B97AB8">
      <w:pPr>
        <w:spacing w:after="0"/>
        <w:rPr>
          <w:lang w:val="es-ES"/>
        </w:rPr>
      </w:pPr>
    </w:p>
    <w:p w14:paraId="2162E922" w14:textId="2A51D795" w:rsidR="006308EC" w:rsidRPr="007529A0" w:rsidRDefault="006308EC" w:rsidP="00B97AB8">
      <w:pPr>
        <w:spacing w:after="0"/>
        <w:jc w:val="both"/>
        <w:rPr>
          <w:rFonts w:ascii="Times New Roman" w:hAnsi="Times New Roman" w:cs="Times New Roman"/>
          <w:sz w:val="24"/>
          <w:szCs w:val="24"/>
        </w:rPr>
      </w:pPr>
      <w:r>
        <w:rPr>
          <w:rFonts w:ascii="Times New Roman" w:hAnsi="Times New Roman" w:cs="Times New Roman"/>
          <w:sz w:val="24"/>
          <w:szCs w:val="24"/>
        </w:rPr>
        <w:t xml:space="preserve">El Plan de Gestión de Convivencia será diseñado anualmente por el equipo de Convivencia Escolar y presentado al Consejo Escolar para su validación y apoyo. </w:t>
      </w:r>
    </w:p>
    <w:p w14:paraId="06148277" w14:textId="77777777" w:rsidR="00B97AB8" w:rsidRPr="007529A0" w:rsidRDefault="00B97AB8" w:rsidP="006410CD">
      <w:pPr>
        <w:spacing w:after="0"/>
        <w:jc w:val="both"/>
        <w:rPr>
          <w:rFonts w:ascii="Times New Roman" w:hAnsi="Times New Roman" w:cs="Times New Roman"/>
          <w:sz w:val="24"/>
          <w:szCs w:val="24"/>
        </w:rPr>
      </w:pPr>
    </w:p>
    <w:p w14:paraId="6A967C5D" w14:textId="182DD99B" w:rsidR="00E40999" w:rsidRPr="007529A0" w:rsidRDefault="00E40999" w:rsidP="006410CD">
      <w:pPr>
        <w:spacing w:after="0"/>
        <w:jc w:val="both"/>
        <w:rPr>
          <w:rFonts w:ascii="Times New Roman" w:hAnsi="Times New Roman" w:cs="Times New Roman"/>
          <w:sz w:val="24"/>
          <w:szCs w:val="24"/>
        </w:rPr>
      </w:pPr>
      <w:r>
        <w:rPr>
          <w:rFonts w:ascii="Times New Roman" w:hAnsi="Times New Roman" w:cs="Times New Roman"/>
          <w:sz w:val="24"/>
          <w:szCs w:val="24"/>
        </w:rPr>
        <w:t xml:space="preserve">El equipo de Convivencia Escolar está integrado por: </w:t>
      </w:r>
    </w:p>
    <w:p w14:paraId="4D37BA28" w14:textId="77777777" w:rsidR="006410CD" w:rsidRPr="007529A0" w:rsidRDefault="006410CD" w:rsidP="006410CD">
      <w:pPr>
        <w:spacing w:after="0"/>
        <w:jc w:val="both"/>
        <w:rPr>
          <w:rFonts w:ascii="Times New Roman" w:hAnsi="Times New Roman" w:cs="Times New Roman"/>
          <w:sz w:val="24"/>
          <w:szCs w:val="24"/>
        </w:rPr>
      </w:pPr>
    </w:p>
    <w:p w14:paraId="2E49323C" w14:textId="77777777" w:rsidR="00B97AB8" w:rsidRPr="007529A0" w:rsidRDefault="00E40999" w:rsidP="00607F8E">
      <w:pPr>
        <w:pStyle w:val="Prrafodelista"/>
        <w:numPr>
          <w:ilvl w:val="0"/>
          <w:numId w:val="110"/>
        </w:numPr>
        <w:spacing w:after="0"/>
        <w:jc w:val="both"/>
        <w:rPr>
          <w:rFonts w:ascii="Times New Roman" w:hAnsi="Times New Roman" w:cs="Times New Roman"/>
          <w:sz w:val="24"/>
          <w:szCs w:val="24"/>
        </w:rPr>
      </w:pPr>
      <w:r>
        <w:rPr>
          <w:rFonts w:ascii="Times New Roman" w:hAnsi="Times New Roman" w:cs="Times New Roman"/>
          <w:sz w:val="24"/>
          <w:szCs w:val="24"/>
        </w:rPr>
        <w:t>Inspector General</w:t>
      </w:r>
    </w:p>
    <w:p w14:paraId="6B3E2672" w14:textId="77777777" w:rsidR="00B97AB8" w:rsidRPr="007529A0" w:rsidRDefault="00E40999" w:rsidP="00607F8E">
      <w:pPr>
        <w:pStyle w:val="Prrafodelista"/>
        <w:numPr>
          <w:ilvl w:val="0"/>
          <w:numId w:val="110"/>
        </w:numPr>
        <w:spacing w:after="0"/>
        <w:jc w:val="both"/>
        <w:rPr>
          <w:rFonts w:ascii="Times New Roman" w:hAnsi="Times New Roman" w:cs="Times New Roman"/>
          <w:sz w:val="24"/>
          <w:szCs w:val="24"/>
        </w:rPr>
      </w:pPr>
      <w:r>
        <w:rPr>
          <w:rFonts w:ascii="Times New Roman" w:hAnsi="Times New Roman" w:cs="Times New Roman"/>
          <w:sz w:val="24"/>
          <w:szCs w:val="24"/>
        </w:rPr>
        <w:t>Encargado de Convivencia Escolar</w:t>
      </w:r>
    </w:p>
    <w:p w14:paraId="6B656FAD" w14:textId="77777777" w:rsidR="00B97AB8" w:rsidRPr="007529A0" w:rsidRDefault="00E40999" w:rsidP="00607F8E">
      <w:pPr>
        <w:pStyle w:val="Prrafodelista"/>
        <w:numPr>
          <w:ilvl w:val="0"/>
          <w:numId w:val="110"/>
        </w:numPr>
        <w:spacing w:after="0"/>
        <w:jc w:val="both"/>
        <w:rPr>
          <w:rFonts w:ascii="Times New Roman" w:hAnsi="Times New Roman" w:cs="Times New Roman"/>
          <w:sz w:val="24"/>
          <w:szCs w:val="24"/>
        </w:rPr>
      </w:pPr>
      <w:r>
        <w:rPr>
          <w:rFonts w:ascii="Times New Roman" w:hAnsi="Times New Roman" w:cs="Times New Roman"/>
          <w:sz w:val="24"/>
          <w:szCs w:val="24"/>
        </w:rPr>
        <w:t>Orientador(a)</w:t>
      </w:r>
    </w:p>
    <w:p w14:paraId="32367521" w14:textId="77777777" w:rsidR="00B97AB8" w:rsidRPr="007529A0" w:rsidRDefault="00E40999" w:rsidP="00607F8E">
      <w:pPr>
        <w:pStyle w:val="Prrafodelista"/>
        <w:numPr>
          <w:ilvl w:val="0"/>
          <w:numId w:val="110"/>
        </w:numPr>
        <w:spacing w:after="0"/>
        <w:jc w:val="both"/>
        <w:rPr>
          <w:rFonts w:ascii="Times New Roman" w:hAnsi="Times New Roman" w:cs="Times New Roman"/>
          <w:sz w:val="24"/>
          <w:szCs w:val="24"/>
        </w:rPr>
      </w:pPr>
      <w:r>
        <w:rPr>
          <w:rFonts w:ascii="Times New Roman" w:hAnsi="Times New Roman" w:cs="Times New Roman"/>
          <w:sz w:val="24"/>
          <w:szCs w:val="24"/>
        </w:rPr>
        <w:t>Psicólogo(a)</w:t>
      </w:r>
    </w:p>
    <w:p w14:paraId="171A58DD" w14:textId="3A38DB00" w:rsidR="00E40999" w:rsidRPr="007529A0" w:rsidRDefault="00E40999" w:rsidP="00607F8E">
      <w:pPr>
        <w:pStyle w:val="Prrafodelista"/>
        <w:numPr>
          <w:ilvl w:val="0"/>
          <w:numId w:val="110"/>
        </w:numPr>
        <w:spacing w:after="0"/>
        <w:jc w:val="both"/>
        <w:rPr>
          <w:rFonts w:ascii="Times New Roman" w:hAnsi="Times New Roman" w:cs="Times New Roman"/>
          <w:sz w:val="24"/>
          <w:szCs w:val="24"/>
        </w:rPr>
      </w:pPr>
      <w:r>
        <w:rPr>
          <w:rFonts w:ascii="Times New Roman" w:hAnsi="Times New Roman" w:cs="Times New Roman"/>
          <w:sz w:val="24"/>
          <w:szCs w:val="24"/>
        </w:rPr>
        <w:t>Capellán</w:t>
      </w:r>
    </w:p>
    <w:p w14:paraId="72AECC54" w14:textId="3BB31D85" w:rsidR="00A16175" w:rsidRDefault="00A16175" w:rsidP="00A16175">
      <w:pPr>
        <w:spacing w:after="0" w:line="276" w:lineRule="auto"/>
        <w:jc w:val="both"/>
        <w:rPr>
          <w:rFonts w:ascii="Times New Roman" w:hAnsi="Times New Roman" w:cs="Times New Roman"/>
          <w:sz w:val="24"/>
          <w:szCs w:val="24"/>
        </w:rPr>
      </w:pPr>
    </w:p>
    <w:p w14:paraId="618042C4" w14:textId="108E5609" w:rsidR="006040D9" w:rsidRDefault="006040D9" w:rsidP="00A16175">
      <w:pPr>
        <w:spacing w:after="0" w:line="276" w:lineRule="auto"/>
        <w:jc w:val="both"/>
        <w:rPr>
          <w:rFonts w:ascii="Times New Roman" w:hAnsi="Times New Roman" w:cs="Times New Roman"/>
          <w:sz w:val="24"/>
          <w:szCs w:val="24"/>
        </w:rPr>
      </w:pPr>
    </w:p>
    <w:p w14:paraId="3F876246" w14:textId="613E48FF" w:rsidR="006040D9" w:rsidRDefault="006040D9" w:rsidP="00A16175">
      <w:pPr>
        <w:spacing w:after="0" w:line="276" w:lineRule="auto"/>
        <w:jc w:val="both"/>
        <w:rPr>
          <w:rFonts w:ascii="Times New Roman" w:hAnsi="Times New Roman" w:cs="Times New Roman"/>
          <w:sz w:val="24"/>
          <w:szCs w:val="24"/>
        </w:rPr>
      </w:pPr>
    </w:p>
    <w:p w14:paraId="2D83577F" w14:textId="77777777" w:rsidR="006040D9" w:rsidRPr="007529A0" w:rsidRDefault="006040D9" w:rsidP="00A16175">
      <w:pPr>
        <w:spacing w:after="0" w:line="276" w:lineRule="auto"/>
        <w:jc w:val="both"/>
        <w:rPr>
          <w:rFonts w:ascii="Times New Roman" w:hAnsi="Times New Roman" w:cs="Times New Roman"/>
          <w:sz w:val="24"/>
          <w:szCs w:val="24"/>
        </w:rPr>
      </w:pPr>
    </w:p>
    <w:p w14:paraId="2EF51F91" w14:textId="547577A3" w:rsidR="00226A47" w:rsidRPr="007529A0" w:rsidRDefault="00A16175" w:rsidP="00B97AB8">
      <w:pPr>
        <w:pStyle w:val="Ttulo2"/>
        <w:spacing w:before="0"/>
        <w:rPr>
          <w:rFonts w:ascii="Times New Roman" w:hAnsi="Times New Roman" w:cs="Times New Roman"/>
          <w:b/>
          <w:bCs/>
          <w:color w:val="auto"/>
          <w:sz w:val="24"/>
          <w:szCs w:val="24"/>
        </w:rPr>
      </w:pPr>
      <w:bookmarkStart w:id="81" w:name="_Toc202180770"/>
      <w:r>
        <w:rPr>
          <w:rFonts w:ascii="Times New Roman" w:hAnsi="Times New Roman" w:cs="Times New Roman"/>
          <w:b/>
          <w:bCs/>
          <w:color w:val="auto"/>
          <w:sz w:val="24"/>
          <w:szCs w:val="24"/>
        </w:rPr>
        <w:lastRenderedPageBreak/>
        <w:t>16.3</w:t>
      </w:r>
      <w:r>
        <w:rPr>
          <w:rFonts w:ascii="Times New Roman" w:hAnsi="Times New Roman" w:cs="Times New Roman"/>
          <w:b/>
          <w:bCs/>
          <w:color w:val="auto"/>
          <w:sz w:val="24"/>
          <w:szCs w:val="24"/>
        </w:rPr>
        <w:tab/>
        <w:t>PROCEDIMIENTOS DE GESTIÓN COLABORATIVA DE CONFLICTOS</w:t>
      </w:r>
      <w:bookmarkEnd w:id="81"/>
    </w:p>
    <w:p w14:paraId="134FEB67" w14:textId="77777777" w:rsidR="00A16175" w:rsidRPr="007529A0" w:rsidRDefault="00A16175" w:rsidP="00B97AB8">
      <w:pPr>
        <w:spacing w:after="0"/>
        <w:jc w:val="both"/>
        <w:rPr>
          <w:rFonts w:ascii="Times New Roman" w:hAnsi="Times New Roman" w:cs="Times New Roman"/>
          <w:sz w:val="24"/>
          <w:szCs w:val="24"/>
        </w:rPr>
      </w:pPr>
    </w:p>
    <w:p w14:paraId="0BDC045A" w14:textId="5AA8A85D" w:rsidR="00F31085" w:rsidRPr="007529A0" w:rsidRDefault="00F31085" w:rsidP="00B97AB8">
      <w:pPr>
        <w:spacing w:after="0"/>
        <w:jc w:val="both"/>
        <w:rPr>
          <w:rFonts w:ascii="Times New Roman" w:hAnsi="Times New Roman" w:cs="Times New Roman"/>
          <w:sz w:val="24"/>
          <w:szCs w:val="24"/>
        </w:rPr>
      </w:pPr>
      <w:r>
        <w:rPr>
          <w:rFonts w:ascii="Times New Roman" w:hAnsi="Times New Roman" w:cs="Times New Roman"/>
          <w:sz w:val="24"/>
          <w:szCs w:val="24"/>
        </w:rPr>
        <w:t>En el marco de los principios y objetivos que rigen nuestro Proyecto Educativo, se han establecido procedimientos de resolución pacífica y colaborativa para abordar las situaciones de conflicto que se produzcan entre los miembros de la comunidad educativa.</w:t>
      </w:r>
    </w:p>
    <w:p w14:paraId="53FB008E" w14:textId="77777777" w:rsidR="00B97AB8" w:rsidRPr="007529A0" w:rsidRDefault="00B97AB8" w:rsidP="00B97AB8">
      <w:pPr>
        <w:spacing w:after="0"/>
        <w:jc w:val="both"/>
        <w:rPr>
          <w:rFonts w:ascii="Times New Roman" w:hAnsi="Times New Roman" w:cs="Times New Roman"/>
          <w:sz w:val="24"/>
          <w:szCs w:val="24"/>
        </w:rPr>
      </w:pPr>
    </w:p>
    <w:p w14:paraId="3E36B53D" w14:textId="77777777" w:rsidR="00B97AB8" w:rsidRPr="007529A0" w:rsidRDefault="00A16175" w:rsidP="00110B34">
      <w:pPr>
        <w:pStyle w:val="Ttulo3"/>
        <w:rPr>
          <w:rFonts w:ascii="Times New Roman" w:hAnsi="Times New Roman" w:cs="Times New Roman"/>
          <w:color w:val="auto"/>
          <w:sz w:val="24"/>
          <w:szCs w:val="24"/>
        </w:rPr>
      </w:pPr>
      <w:bookmarkStart w:id="82" w:name="_Toc202180771"/>
      <w:r>
        <w:rPr>
          <w:rFonts w:ascii="Times New Roman" w:hAnsi="Times New Roman" w:cs="Times New Roman"/>
          <w:color w:val="auto"/>
          <w:sz w:val="24"/>
          <w:szCs w:val="24"/>
        </w:rPr>
        <w:t>16.3.1 PARA ABORDAR CONFLICTOS ENTRE PARES</w:t>
      </w:r>
      <w:bookmarkEnd w:id="82"/>
    </w:p>
    <w:p w14:paraId="129F95DD" w14:textId="018DF683" w:rsidR="00DF32BF" w:rsidRPr="007529A0" w:rsidRDefault="00A16175" w:rsidP="00110B34">
      <w:pPr>
        <w:pStyle w:val="Ttulo3"/>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73ADABCB" w14:textId="4EE7DF81" w:rsidR="00CE74FF" w:rsidRPr="007529A0" w:rsidRDefault="00A16175" w:rsidP="00A16175">
      <w:pPr>
        <w:ind w:left="708"/>
        <w:jc w:val="both"/>
        <w:rPr>
          <w:rFonts w:ascii="Times New Roman" w:hAnsi="Times New Roman" w:cs="Times New Roman"/>
          <w:sz w:val="24"/>
          <w:szCs w:val="24"/>
        </w:rPr>
      </w:pPr>
      <w:r>
        <w:rPr>
          <w:rFonts w:ascii="Times New Roman" w:hAnsi="Times New Roman" w:cs="Times New Roman"/>
          <w:sz w:val="24"/>
          <w:szCs w:val="24"/>
        </w:rPr>
        <w:t xml:space="preserve">NIVEL 1: Estudiantes capacitados para comprender el conflicto, y seguir los pasos básicos de la negociación para llegar a una solución pacífica o bien buscar el apoyo de un adulto que actúe como mediador. </w:t>
      </w:r>
    </w:p>
    <w:p w14:paraId="63ABEE4D" w14:textId="73AABC54" w:rsidR="00DF32BF" w:rsidRPr="007529A0" w:rsidRDefault="00A16175" w:rsidP="00A16175">
      <w:pPr>
        <w:ind w:left="708"/>
        <w:jc w:val="both"/>
        <w:rPr>
          <w:rFonts w:ascii="Times New Roman" w:hAnsi="Times New Roman" w:cs="Times New Roman"/>
          <w:sz w:val="24"/>
          <w:szCs w:val="24"/>
        </w:rPr>
      </w:pPr>
      <w:r>
        <w:rPr>
          <w:rFonts w:ascii="Times New Roman" w:hAnsi="Times New Roman" w:cs="Times New Roman"/>
          <w:sz w:val="24"/>
          <w:szCs w:val="24"/>
        </w:rPr>
        <w:t xml:space="preserve">NIVEL 2: Profesor de asignatura y/o educador responsable de la actividad actúa como mediador de la situación, si es posible en el mismo momento o una vez que termine la actividad. </w:t>
      </w:r>
    </w:p>
    <w:p w14:paraId="55E1F9BB" w14:textId="48E91C35" w:rsidR="00DF32BF" w:rsidRPr="007529A0" w:rsidRDefault="00A16175" w:rsidP="00A16175">
      <w:pPr>
        <w:ind w:left="708"/>
        <w:jc w:val="both"/>
        <w:rPr>
          <w:rFonts w:ascii="Times New Roman" w:hAnsi="Times New Roman" w:cs="Times New Roman"/>
          <w:sz w:val="24"/>
          <w:szCs w:val="24"/>
        </w:rPr>
      </w:pPr>
      <w:r>
        <w:rPr>
          <w:rFonts w:ascii="Times New Roman" w:hAnsi="Times New Roman" w:cs="Times New Roman"/>
          <w:sz w:val="24"/>
          <w:szCs w:val="24"/>
        </w:rPr>
        <w:t xml:space="preserve">NIVEL 3: Profesor de asignatura y/o educador responsable de la actividad evalúa la persistencia del conflicto después de su intervención, informa al Profesor Jefe quien solicita intervención del </w:t>
      </w:r>
      <w:r>
        <w:rPr>
          <w:rFonts w:ascii="Times New Roman" w:hAnsi="Times New Roman" w:cs="Times New Roman"/>
          <w:sz w:val="24"/>
          <w:szCs w:val="24"/>
          <w:u w:val="single"/>
        </w:rPr>
        <w:t>Encargado de Convivencia</w:t>
      </w:r>
      <w:r>
        <w:rPr>
          <w:rFonts w:ascii="Times New Roman" w:hAnsi="Times New Roman" w:cs="Times New Roman"/>
          <w:sz w:val="24"/>
          <w:szCs w:val="24"/>
        </w:rPr>
        <w:t xml:space="preserve"> o profesional que de acuerdo a la expertise se determine que realice los procesos de mediación, conciliación o arbitraje.</w:t>
      </w:r>
    </w:p>
    <w:p w14:paraId="59365B24" w14:textId="3CC813AF" w:rsidR="003B1D4B" w:rsidRPr="007529A0" w:rsidRDefault="003B1D4B" w:rsidP="00B97AB8">
      <w:pPr>
        <w:jc w:val="both"/>
        <w:rPr>
          <w:rFonts w:ascii="Times New Roman" w:hAnsi="Times New Roman" w:cs="Times New Roman"/>
          <w:sz w:val="24"/>
          <w:szCs w:val="24"/>
        </w:rPr>
      </w:pPr>
      <w:r>
        <w:rPr>
          <w:rFonts w:ascii="Times New Roman" w:hAnsi="Times New Roman" w:cs="Times New Roman"/>
          <w:sz w:val="24"/>
          <w:szCs w:val="24"/>
        </w:rPr>
        <w:t xml:space="preserve">Encargado de Convivencia Escolar cita a los estudiantes para realizar la mediación, conciliación o negociación dejando constancia de acuerdos asumidos por las partes y se informa a los apoderados. </w:t>
      </w:r>
    </w:p>
    <w:p w14:paraId="73C2B49F" w14:textId="77777777" w:rsidR="00CE74FF" w:rsidRPr="007529A0" w:rsidRDefault="00CE74FF" w:rsidP="00CE74FF">
      <w:pPr>
        <w:jc w:val="both"/>
        <w:rPr>
          <w:rFonts w:ascii="Times New Roman" w:hAnsi="Times New Roman" w:cs="Times New Roman"/>
          <w:sz w:val="24"/>
          <w:szCs w:val="24"/>
        </w:rPr>
      </w:pPr>
    </w:p>
    <w:p w14:paraId="1553569D" w14:textId="3ED550B8" w:rsidR="003B1D4B" w:rsidRPr="007529A0" w:rsidRDefault="00A16175" w:rsidP="00363B35">
      <w:pPr>
        <w:pStyle w:val="Ttulo3"/>
        <w:spacing w:before="0"/>
        <w:ind w:left="700" w:hanging="700"/>
        <w:rPr>
          <w:rFonts w:ascii="Times New Roman" w:hAnsi="Times New Roman" w:cs="Times New Roman"/>
          <w:color w:val="auto"/>
          <w:sz w:val="24"/>
          <w:szCs w:val="24"/>
        </w:rPr>
      </w:pPr>
      <w:bookmarkStart w:id="83" w:name="_Toc202180772"/>
      <w:r>
        <w:rPr>
          <w:rFonts w:ascii="Times New Roman" w:hAnsi="Times New Roman" w:cs="Times New Roman"/>
          <w:color w:val="auto"/>
          <w:sz w:val="24"/>
          <w:szCs w:val="24"/>
        </w:rPr>
        <w:t xml:space="preserve">16.3.2 </w:t>
      </w:r>
      <w:r>
        <w:rPr>
          <w:rFonts w:ascii="Times New Roman" w:hAnsi="Times New Roman" w:cs="Times New Roman"/>
          <w:color w:val="auto"/>
          <w:sz w:val="24"/>
          <w:szCs w:val="24"/>
        </w:rPr>
        <w:tab/>
        <w:t>PARA ABORDAR SITUACIONES DE CONFLICTO ENTRE APODERADO Y DOCENTE U OTRO MIEMBRO DE LA COMUNIDAD EDUCATIVA</w:t>
      </w:r>
      <w:bookmarkEnd w:id="83"/>
    </w:p>
    <w:p w14:paraId="7DA3BC83" w14:textId="77777777" w:rsidR="00B97AB8" w:rsidRPr="007529A0" w:rsidRDefault="00B97AB8" w:rsidP="00B97AB8">
      <w:pPr>
        <w:spacing w:after="0"/>
        <w:rPr>
          <w:sz w:val="24"/>
          <w:szCs w:val="24"/>
        </w:rPr>
      </w:pPr>
    </w:p>
    <w:p w14:paraId="392E730B" w14:textId="2A56269C" w:rsidR="00E668EB" w:rsidRPr="007529A0" w:rsidRDefault="77F1728A" w:rsidP="00B97AB8">
      <w:pPr>
        <w:spacing w:after="0"/>
        <w:jc w:val="both"/>
        <w:rPr>
          <w:rFonts w:ascii="Times New Roman" w:hAnsi="Times New Roman" w:cs="Times New Roman"/>
          <w:sz w:val="24"/>
          <w:szCs w:val="24"/>
        </w:rPr>
      </w:pPr>
      <w:r>
        <w:rPr>
          <w:rFonts w:ascii="Times New Roman" w:hAnsi="Times New Roman" w:cs="Times New Roman"/>
          <w:sz w:val="24"/>
          <w:szCs w:val="24"/>
        </w:rPr>
        <w:t xml:space="preserve">Cuando docente y apoderado no han podido llegar a una solución por sus propios medios, deberán solicitar apoyo para la resolución del conflicto al Encargado/a de Convivencia y/u Orientador/a. </w:t>
      </w:r>
    </w:p>
    <w:p w14:paraId="08285D37" w14:textId="77777777" w:rsidR="00B97AB8" w:rsidRPr="007529A0" w:rsidRDefault="00B97AB8" w:rsidP="00B97AB8">
      <w:pPr>
        <w:spacing w:after="0"/>
        <w:jc w:val="both"/>
        <w:rPr>
          <w:rFonts w:ascii="Times New Roman" w:hAnsi="Times New Roman" w:cs="Times New Roman"/>
          <w:sz w:val="24"/>
          <w:szCs w:val="24"/>
        </w:rPr>
      </w:pPr>
    </w:p>
    <w:p w14:paraId="74E5B6A8" w14:textId="77777777" w:rsidR="00B97AB8" w:rsidRPr="007529A0" w:rsidRDefault="003B1D4B" w:rsidP="00B97AB8">
      <w:pPr>
        <w:spacing w:after="0"/>
        <w:jc w:val="both"/>
        <w:rPr>
          <w:rFonts w:ascii="Times New Roman" w:hAnsi="Times New Roman" w:cs="Times New Roman"/>
          <w:sz w:val="24"/>
          <w:szCs w:val="24"/>
        </w:rPr>
      </w:pPr>
      <w:r>
        <w:rPr>
          <w:rFonts w:ascii="Times New Roman" w:hAnsi="Times New Roman" w:cs="Times New Roman"/>
          <w:sz w:val="24"/>
          <w:szCs w:val="24"/>
        </w:rPr>
        <w:t xml:space="preserve">El Encargado de Convivencia citará a las partes en hora y lugar que sea factible para ambas partes, realizará las sesiones de mediación, conciliación o negociación, dejando constancia de los acuerdos y resultados. </w:t>
      </w:r>
    </w:p>
    <w:p w14:paraId="4817BFB0" w14:textId="77777777" w:rsidR="00B97AB8" w:rsidRPr="007529A0" w:rsidRDefault="00B97AB8" w:rsidP="00B97AB8">
      <w:pPr>
        <w:spacing w:after="0"/>
        <w:jc w:val="both"/>
        <w:rPr>
          <w:rFonts w:ascii="Times New Roman" w:hAnsi="Times New Roman" w:cs="Times New Roman"/>
          <w:sz w:val="24"/>
          <w:szCs w:val="24"/>
        </w:rPr>
      </w:pPr>
    </w:p>
    <w:p w14:paraId="10F2B0B7" w14:textId="245891FF" w:rsidR="00F31085" w:rsidRPr="007529A0" w:rsidRDefault="00E668EB" w:rsidP="00B97AB8">
      <w:pPr>
        <w:spacing w:after="0"/>
        <w:jc w:val="both"/>
        <w:rPr>
          <w:rFonts w:ascii="Times New Roman" w:hAnsi="Times New Roman" w:cs="Times New Roman"/>
          <w:sz w:val="24"/>
          <w:szCs w:val="24"/>
        </w:rPr>
      </w:pPr>
      <w:r>
        <w:rPr>
          <w:rFonts w:ascii="Times New Roman" w:hAnsi="Times New Roman" w:cs="Times New Roman"/>
          <w:sz w:val="24"/>
          <w:szCs w:val="24"/>
        </w:rPr>
        <w:t xml:space="preserve">La determinación de la posibilidad de realizar un proceso de mediación, conciliación o negociación la hará el Encargado/a de Convivencia o profesional debidamente capacitado, dado que no siempre es posible realizar procesos de mediación y se debe acudir a una conciliación. </w:t>
      </w:r>
    </w:p>
    <w:p w14:paraId="6E79F09C" w14:textId="77777777" w:rsidR="00B97AB8" w:rsidRPr="007529A0" w:rsidRDefault="00B97AB8" w:rsidP="00B97AB8">
      <w:pPr>
        <w:spacing w:after="0"/>
        <w:jc w:val="both"/>
        <w:rPr>
          <w:rFonts w:ascii="Times New Roman" w:hAnsi="Times New Roman" w:cs="Times New Roman"/>
          <w:sz w:val="24"/>
          <w:szCs w:val="24"/>
        </w:rPr>
      </w:pPr>
    </w:p>
    <w:p w14:paraId="01A09264" w14:textId="29779A61" w:rsidR="00363B35" w:rsidRPr="007529A0" w:rsidRDefault="00E668EB" w:rsidP="00B97AB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Si el conflicto supera las posibilidades de solución al interior del establecimiento educacional, se deberá solicitar ayuda externa a organismos públicos o privados.</w:t>
      </w:r>
    </w:p>
    <w:p w14:paraId="0D494088" w14:textId="77777777" w:rsidR="00A16175" w:rsidRPr="007529A0" w:rsidRDefault="00A16175" w:rsidP="00A16175">
      <w:pPr>
        <w:autoSpaceDE w:val="0"/>
        <w:autoSpaceDN w:val="0"/>
        <w:adjustRightInd w:val="0"/>
        <w:spacing w:after="0" w:line="276" w:lineRule="auto"/>
        <w:ind w:left="567"/>
        <w:jc w:val="both"/>
        <w:rPr>
          <w:rFonts w:ascii="Times New Roman" w:hAnsi="Times New Roman" w:cs="Times New Roman"/>
          <w:sz w:val="24"/>
          <w:szCs w:val="24"/>
        </w:rPr>
      </w:pPr>
    </w:p>
    <w:p w14:paraId="2E230440" w14:textId="30F5A521" w:rsidR="00A16175" w:rsidRPr="007529A0" w:rsidRDefault="00A16175" w:rsidP="00A16175">
      <w:pPr>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LA NEGOCIACIÓN: es la técnica que primero se debe intentar ya que se sustenta en la participación activa de las partes, ya sea en el procedimiento mismo como en su resolución. Favorece sustantivamente el restablecimiento de las relaciones rotas. Las personas implicadas en el problema dialogan cara a cara y tratan de entender lo ocurrido, cada uno expone su punto de vista, sus motivos y sentimientos, del mismo modo se escucha el planteamiento del otro y llegan juntos a acuerdos reparatorios.</w:t>
      </w:r>
    </w:p>
    <w:p w14:paraId="54CBC7E8" w14:textId="77777777" w:rsidR="00A16175" w:rsidRPr="007529A0" w:rsidRDefault="00A16175" w:rsidP="00A16175">
      <w:pPr>
        <w:autoSpaceDE w:val="0"/>
        <w:autoSpaceDN w:val="0"/>
        <w:adjustRightInd w:val="0"/>
        <w:spacing w:after="0" w:line="276" w:lineRule="auto"/>
        <w:ind w:left="567"/>
        <w:jc w:val="both"/>
        <w:rPr>
          <w:rFonts w:ascii="Times New Roman" w:hAnsi="Times New Roman" w:cs="Times New Roman"/>
          <w:sz w:val="24"/>
          <w:szCs w:val="24"/>
        </w:rPr>
      </w:pPr>
    </w:p>
    <w:p w14:paraId="36F82DC4" w14:textId="1066DA27" w:rsidR="008C043A" w:rsidRPr="007529A0" w:rsidRDefault="00A16175" w:rsidP="00A16175">
      <w:pPr>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LA MEDIACIÓN: un tercero mediador, previamente establecido y aceptado por las partes involucradas en el conflicto, tiene la misión de ayudar en el diálogo y a las partes en conflicto, los persuade a que voluntariamente reflexionen y asuman sus responsabilidades diferenciales. Las personas involucradas buscan ellas mismas alternativas de acuerdos reparadores.</w:t>
      </w:r>
    </w:p>
    <w:p w14:paraId="6A008F91" w14:textId="77777777" w:rsidR="008C043A" w:rsidRPr="007529A0" w:rsidRDefault="008C043A" w:rsidP="00A16175">
      <w:pPr>
        <w:autoSpaceDE w:val="0"/>
        <w:autoSpaceDN w:val="0"/>
        <w:adjustRightInd w:val="0"/>
        <w:spacing w:after="0" w:line="276" w:lineRule="auto"/>
        <w:ind w:left="567" w:hanging="283"/>
        <w:jc w:val="both"/>
        <w:rPr>
          <w:rFonts w:ascii="Times New Roman" w:hAnsi="Times New Roman" w:cs="Times New Roman"/>
          <w:sz w:val="24"/>
          <w:szCs w:val="24"/>
        </w:rPr>
      </w:pPr>
    </w:p>
    <w:p w14:paraId="0F981FEA" w14:textId="780B0A00" w:rsidR="00845446" w:rsidRPr="007529A0" w:rsidRDefault="00A16175" w:rsidP="00363B35">
      <w:pPr>
        <w:autoSpaceDE w:val="0"/>
        <w:autoSpaceDN w:val="0"/>
        <w:adjustRightInd w:val="0"/>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LA CONCILIACIÓN: no todos los conflictos son posibles de resolver por las partes, entonces ellos han de requerir la ayuda de un tercero. Este tercero con poder y atribuciones reconocidas por las partes define una salida y/o solución al conflicto. Las personas en conflicto acatan su decisión tomada en conformidad con los antecedentes, las opiniones y sentimientos y las proposiciones de los involucrados.</w:t>
      </w:r>
    </w:p>
    <w:p w14:paraId="0F98EF73" w14:textId="77777777" w:rsidR="00A16175" w:rsidRPr="007529A0" w:rsidRDefault="00A16175" w:rsidP="00363B35">
      <w:pPr>
        <w:spacing w:after="0" w:line="276" w:lineRule="auto"/>
        <w:jc w:val="both"/>
        <w:rPr>
          <w:rFonts w:ascii="Times New Roman" w:hAnsi="Times New Roman" w:cs="Times New Roman"/>
          <w:sz w:val="24"/>
          <w:szCs w:val="24"/>
        </w:rPr>
      </w:pPr>
    </w:p>
    <w:p w14:paraId="5F8ED80D" w14:textId="2D96AF80" w:rsidR="00A16175" w:rsidRPr="007529A0" w:rsidRDefault="00E668EB" w:rsidP="00363B3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Todos los miembros de la comunidad educativa deberán estar informados del procedimiento para utilizarlo. </w:t>
      </w:r>
    </w:p>
    <w:p w14:paraId="74E3E780" w14:textId="77777777" w:rsidR="00363B35" w:rsidRPr="007529A0" w:rsidRDefault="00363B35" w:rsidP="00363B35">
      <w:pPr>
        <w:spacing w:after="0" w:line="276" w:lineRule="auto"/>
        <w:jc w:val="both"/>
        <w:rPr>
          <w:rFonts w:ascii="Times New Roman" w:hAnsi="Times New Roman" w:cs="Times New Roman"/>
          <w:sz w:val="24"/>
          <w:szCs w:val="24"/>
        </w:rPr>
      </w:pPr>
    </w:p>
    <w:p w14:paraId="03D3A8A4" w14:textId="0EEF21CA" w:rsidR="00641259" w:rsidRPr="007529A0" w:rsidRDefault="00363B35" w:rsidP="00363B35">
      <w:pPr>
        <w:spacing w:before="7" w:after="0" w:line="276" w:lineRule="auto"/>
        <w:ind w:left="700" w:right="49" w:hanging="700"/>
        <w:jc w:val="both"/>
        <w:rPr>
          <w:rFonts w:ascii="Times New Roman" w:hAnsi="Times New Roman" w:cs="Times New Roman"/>
          <w:sz w:val="24"/>
          <w:szCs w:val="24"/>
        </w:rPr>
      </w:pPr>
      <w:r>
        <w:rPr>
          <w:rFonts w:ascii="Times New Roman" w:hAnsi="Times New Roman" w:cs="Times New Roman"/>
          <w:sz w:val="24"/>
          <w:szCs w:val="24"/>
        </w:rPr>
        <w:t>16.3.3</w:t>
      </w:r>
      <w:r>
        <w:rPr>
          <w:rFonts w:ascii="Times New Roman" w:hAnsi="Times New Roman" w:cs="Times New Roman"/>
          <w:sz w:val="24"/>
          <w:szCs w:val="24"/>
        </w:rPr>
        <w:tab/>
        <w:t>SOBRE LA POSIBILIDAD DE ARRIBAR A ALGUNA DE LAS MEDIDAS MENCIONADAS</w:t>
      </w:r>
    </w:p>
    <w:p w14:paraId="20434C23" w14:textId="77777777" w:rsidR="00641259" w:rsidRPr="007529A0" w:rsidRDefault="00641259" w:rsidP="00641259">
      <w:pPr>
        <w:spacing w:before="7" w:after="0" w:line="276" w:lineRule="auto"/>
        <w:ind w:right="49"/>
        <w:jc w:val="both"/>
        <w:rPr>
          <w:rFonts w:ascii="Times New Roman" w:hAnsi="Times New Roman" w:cs="Times New Roman"/>
          <w:sz w:val="24"/>
          <w:szCs w:val="24"/>
        </w:rPr>
      </w:pPr>
    </w:p>
    <w:p w14:paraId="50CC8BF1" w14:textId="36B15FD3" w:rsidR="00641259" w:rsidRPr="007529A0" w:rsidRDefault="00641259" w:rsidP="00641259">
      <w:pPr>
        <w:spacing w:before="7" w:after="0" w:line="276" w:lineRule="auto"/>
        <w:ind w:right="49"/>
        <w:jc w:val="both"/>
        <w:rPr>
          <w:rFonts w:ascii="Times New Roman" w:hAnsi="Times New Roman" w:cs="Times New Roman"/>
          <w:sz w:val="24"/>
          <w:szCs w:val="24"/>
        </w:rPr>
      </w:pPr>
      <w:r>
        <w:rPr>
          <w:rFonts w:ascii="Times New Roman" w:hAnsi="Times New Roman" w:cs="Times New Roman"/>
          <w:sz w:val="24"/>
          <w:szCs w:val="24"/>
        </w:rPr>
        <w:t>Estas medidas podrán impulsarse siempre que:</w:t>
      </w:r>
    </w:p>
    <w:p w14:paraId="5221835A" w14:textId="77777777" w:rsidR="00641259" w:rsidRPr="007529A0" w:rsidRDefault="00641259" w:rsidP="00607F8E">
      <w:pPr>
        <w:pStyle w:val="Prrafodelista"/>
        <w:numPr>
          <w:ilvl w:val="0"/>
          <w:numId w:val="90"/>
        </w:numPr>
        <w:spacing w:before="7" w:after="0" w:line="276" w:lineRule="auto"/>
        <w:ind w:right="49"/>
        <w:jc w:val="both"/>
        <w:rPr>
          <w:rFonts w:ascii="Times New Roman" w:hAnsi="Times New Roman" w:cs="Times New Roman"/>
          <w:sz w:val="24"/>
          <w:szCs w:val="24"/>
        </w:rPr>
      </w:pPr>
      <w:r>
        <w:rPr>
          <w:rFonts w:ascii="Times New Roman" w:hAnsi="Times New Roman" w:cs="Times New Roman"/>
          <w:sz w:val="24"/>
          <w:szCs w:val="24"/>
        </w:rPr>
        <w:t xml:space="preserve">Se cuente con la </w:t>
      </w:r>
      <w:r>
        <w:rPr>
          <w:rStyle w:val="Textoennegrita"/>
          <w:rFonts w:ascii="Times New Roman" w:hAnsi="Times New Roman" w:cs="Times New Roman"/>
          <w:b w:val="0"/>
          <w:bCs w:val="0"/>
          <w:sz w:val="24"/>
          <w:szCs w:val="24"/>
        </w:rPr>
        <w:t>voluntad de todas las partes involucradas</w:t>
      </w:r>
      <w:r>
        <w:rPr>
          <w:rFonts w:ascii="Times New Roman" w:hAnsi="Times New Roman" w:cs="Times New Roman"/>
          <w:sz w:val="24"/>
          <w:szCs w:val="24"/>
        </w:rPr>
        <w:t xml:space="preserve"> (estudiantes, padres o apoderados, y/o funcionarios afectados).</w:t>
      </w:r>
    </w:p>
    <w:p w14:paraId="6AB8F5A0" w14:textId="77777777" w:rsidR="00641259" w:rsidRPr="007529A0" w:rsidRDefault="00641259" w:rsidP="00607F8E">
      <w:pPr>
        <w:pStyle w:val="Prrafodelista"/>
        <w:numPr>
          <w:ilvl w:val="0"/>
          <w:numId w:val="90"/>
        </w:numPr>
        <w:spacing w:before="7" w:after="0" w:line="276" w:lineRule="auto"/>
        <w:ind w:right="49"/>
        <w:jc w:val="both"/>
        <w:rPr>
          <w:rFonts w:ascii="Times New Roman" w:hAnsi="Times New Roman" w:cs="Times New Roman"/>
          <w:sz w:val="24"/>
          <w:szCs w:val="24"/>
        </w:rPr>
      </w:pPr>
      <w:r>
        <w:rPr>
          <w:rFonts w:ascii="Times New Roman" w:hAnsi="Times New Roman" w:cs="Times New Roman"/>
          <w:sz w:val="24"/>
          <w:szCs w:val="24"/>
        </w:rPr>
        <w:t xml:space="preserve">Existan las </w:t>
      </w:r>
      <w:r>
        <w:rPr>
          <w:rStyle w:val="Textoennegrita"/>
          <w:rFonts w:ascii="Times New Roman" w:hAnsi="Times New Roman" w:cs="Times New Roman"/>
          <w:b w:val="0"/>
          <w:bCs w:val="0"/>
          <w:sz w:val="24"/>
          <w:szCs w:val="24"/>
        </w:rPr>
        <w:t>condiciones emocionales y de seguridad</w:t>
      </w:r>
      <w:r>
        <w:rPr>
          <w:rFonts w:ascii="Times New Roman" w:hAnsi="Times New Roman" w:cs="Times New Roman"/>
          <w:sz w:val="24"/>
          <w:szCs w:val="24"/>
        </w:rPr>
        <w:t xml:space="preserve"> para que dicho acuerdo se realice sin presiones indebidas ni revictimización.</w:t>
      </w:r>
    </w:p>
    <w:p w14:paraId="54B3E479" w14:textId="77777777" w:rsidR="00641259" w:rsidRPr="007529A0" w:rsidRDefault="00641259" w:rsidP="00607F8E">
      <w:pPr>
        <w:pStyle w:val="Prrafodelista"/>
        <w:numPr>
          <w:ilvl w:val="0"/>
          <w:numId w:val="90"/>
        </w:numPr>
        <w:spacing w:before="7" w:after="0" w:line="276" w:lineRule="auto"/>
        <w:ind w:right="49"/>
        <w:jc w:val="both"/>
        <w:rPr>
          <w:rFonts w:ascii="Times New Roman" w:hAnsi="Times New Roman" w:cs="Times New Roman"/>
          <w:sz w:val="24"/>
          <w:szCs w:val="24"/>
        </w:rPr>
      </w:pPr>
      <w:r>
        <w:rPr>
          <w:rFonts w:ascii="Times New Roman" w:hAnsi="Times New Roman" w:cs="Times New Roman"/>
          <w:sz w:val="24"/>
          <w:szCs w:val="24"/>
        </w:rPr>
        <w:t xml:space="preserve">Se garantice que </w:t>
      </w:r>
      <w:r>
        <w:rPr>
          <w:rStyle w:val="Textoennegrita"/>
          <w:rFonts w:ascii="Times New Roman" w:hAnsi="Times New Roman" w:cs="Times New Roman"/>
          <w:b w:val="0"/>
          <w:bCs w:val="0"/>
          <w:sz w:val="24"/>
          <w:szCs w:val="24"/>
        </w:rPr>
        <w:t>el acuerdo no implique la renuncia a derechos fundamentales</w:t>
      </w:r>
      <w:r>
        <w:rPr>
          <w:rFonts w:ascii="Times New Roman" w:hAnsi="Times New Roman" w:cs="Times New Roman"/>
          <w:sz w:val="24"/>
          <w:szCs w:val="24"/>
        </w:rPr>
        <w:t>, ni obstruya el deber legal de denuncia ante hechos constitutivos de delito o vulneración de derechos.</w:t>
      </w:r>
    </w:p>
    <w:p w14:paraId="1450DEA3" w14:textId="185BDF4C" w:rsidR="00641259" w:rsidRDefault="00641259" w:rsidP="00641259">
      <w:pPr>
        <w:spacing w:before="7" w:after="0" w:line="276" w:lineRule="auto"/>
        <w:ind w:right="49"/>
        <w:jc w:val="both"/>
        <w:rPr>
          <w:rFonts w:ascii="Times New Roman" w:hAnsi="Times New Roman" w:cs="Times New Roman"/>
          <w:sz w:val="24"/>
          <w:szCs w:val="24"/>
        </w:rPr>
      </w:pPr>
    </w:p>
    <w:p w14:paraId="1792312A" w14:textId="5E74E7D5" w:rsidR="0019610D" w:rsidRDefault="0019610D" w:rsidP="00641259">
      <w:pPr>
        <w:spacing w:before="7" w:after="0" w:line="276" w:lineRule="auto"/>
        <w:ind w:right="49"/>
        <w:jc w:val="both"/>
        <w:rPr>
          <w:rFonts w:ascii="Times New Roman" w:hAnsi="Times New Roman" w:cs="Times New Roman"/>
          <w:sz w:val="24"/>
          <w:szCs w:val="24"/>
        </w:rPr>
      </w:pPr>
    </w:p>
    <w:p w14:paraId="45EEAC79" w14:textId="77777777" w:rsidR="0019610D" w:rsidRPr="007529A0" w:rsidRDefault="0019610D" w:rsidP="00641259">
      <w:pPr>
        <w:spacing w:before="7" w:after="0" w:line="276" w:lineRule="auto"/>
        <w:ind w:right="49"/>
        <w:jc w:val="both"/>
        <w:rPr>
          <w:rFonts w:ascii="Times New Roman" w:hAnsi="Times New Roman" w:cs="Times New Roman"/>
          <w:sz w:val="24"/>
          <w:szCs w:val="24"/>
        </w:rPr>
      </w:pPr>
    </w:p>
    <w:p w14:paraId="7D79BD2C" w14:textId="77777777" w:rsidR="00641259" w:rsidRPr="007529A0" w:rsidRDefault="00641259" w:rsidP="00641259">
      <w:pPr>
        <w:spacing w:before="7" w:after="0" w:line="276" w:lineRule="auto"/>
        <w:ind w:right="49"/>
        <w:jc w:val="both"/>
        <w:rPr>
          <w:rFonts w:ascii="Times New Roman" w:hAnsi="Times New Roman" w:cs="Times New Roman"/>
          <w:sz w:val="24"/>
          <w:szCs w:val="24"/>
        </w:rPr>
      </w:pPr>
      <w:r>
        <w:rPr>
          <w:rFonts w:ascii="Times New Roman" w:hAnsi="Times New Roman" w:cs="Times New Roman"/>
          <w:sz w:val="24"/>
          <w:szCs w:val="24"/>
        </w:rPr>
        <w:t>En caso de lograrse un acuerdo, este deberá:</w:t>
      </w:r>
    </w:p>
    <w:p w14:paraId="425B3666" w14:textId="26FE0116" w:rsidR="00641259" w:rsidRPr="007529A0" w:rsidRDefault="00641259" w:rsidP="00607F8E">
      <w:pPr>
        <w:pStyle w:val="Prrafodelista"/>
        <w:numPr>
          <w:ilvl w:val="0"/>
          <w:numId w:val="90"/>
        </w:numPr>
        <w:spacing w:before="7" w:after="0" w:line="276" w:lineRule="auto"/>
        <w:ind w:right="49"/>
        <w:jc w:val="both"/>
        <w:rPr>
          <w:rFonts w:ascii="Times New Roman" w:hAnsi="Times New Roman" w:cs="Times New Roman"/>
          <w:sz w:val="24"/>
          <w:szCs w:val="24"/>
        </w:rPr>
      </w:pPr>
      <w:r>
        <w:rPr>
          <w:rFonts w:ascii="Times New Roman" w:hAnsi="Times New Roman" w:cs="Times New Roman"/>
          <w:sz w:val="24"/>
          <w:szCs w:val="24"/>
        </w:rPr>
        <w:lastRenderedPageBreak/>
        <w:t xml:space="preserve">Ser registrado mediante </w:t>
      </w:r>
      <w:r>
        <w:rPr>
          <w:rStyle w:val="Textoennegrita"/>
          <w:rFonts w:ascii="Times New Roman" w:hAnsi="Times New Roman" w:cs="Times New Roman"/>
          <w:b w:val="0"/>
          <w:bCs w:val="0"/>
          <w:sz w:val="24"/>
          <w:szCs w:val="24"/>
        </w:rPr>
        <w:t>acta firmada por las partes</w:t>
      </w:r>
      <w:r>
        <w:rPr>
          <w:rFonts w:ascii="Times New Roman" w:hAnsi="Times New Roman" w:cs="Times New Roman"/>
          <w:sz w:val="24"/>
          <w:szCs w:val="24"/>
        </w:rPr>
        <w:t xml:space="preserve"> y por quien actúe como mediador institucional, si corresponde.</w:t>
      </w:r>
    </w:p>
    <w:p w14:paraId="4042B2CF" w14:textId="77777777" w:rsidR="00641259" w:rsidRPr="007529A0" w:rsidRDefault="00641259" w:rsidP="00607F8E">
      <w:pPr>
        <w:pStyle w:val="Prrafodelista"/>
        <w:numPr>
          <w:ilvl w:val="0"/>
          <w:numId w:val="90"/>
        </w:numPr>
        <w:spacing w:before="7" w:after="0" w:line="276" w:lineRule="auto"/>
        <w:ind w:right="49"/>
        <w:jc w:val="both"/>
        <w:rPr>
          <w:rFonts w:ascii="Times New Roman" w:hAnsi="Times New Roman" w:cs="Times New Roman"/>
          <w:sz w:val="24"/>
          <w:szCs w:val="24"/>
        </w:rPr>
      </w:pPr>
      <w:r>
        <w:rPr>
          <w:rFonts w:ascii="Times New Roman" w:hAnsi="Times New Roman" w:cs="Times New Roman"/>
          <w:sz w:val="24"/>
          <w:szCs w:val="24"/>
        </w:rPr>
        <w:t>Ser comunicado a los responsables del protocolo, quienes dejarán constancia en el expediente respectivo.</w:t>
      </w:r>
    </w:p>
    <w:p w14:paraId="59D27B2D" w14:textId="77777777" w:rsidR="00641259" w:rsidRPr="007529A0" w:rsidRDefault="00641259" w:rsidP="00607F8E">
      <w:pPr>
        <w:pStyle w:val="Prrafodelista"/>
        <w:numPr>
          <w:ilvl w:val="0"/>
          <w:numId w:val="90"/>
        </w:numPr>
        <w:spacing w:before="7" w:after="0" w:line="276" w:lineRule="auto"/>
        <w:ind w:right="49"/>
        <w:jc w:val="both"/>
        <w:rPr>
          <w:rFonts w:ascii="Times New Roman" w:hAnsi="Times New Roman" w:cs="Times New Roman"/>
          <w:sz w:val="24"/>
          <w:szCs w:val="24"/>
        </w:rPr>
      </w:pPr>
      <w:r>
        <w:rPr>
          <w:rFonts w:ascii="Times New Roman" w:hAnsi="Times New Roman" w:cs="Times New Roman"/>
          <w:sz w:val="24"/>
          <w:szCs w:val="24"/>
        </w:rPr>
        <w:t xml:space="preserve">Considerar, cuando corresponda, </w:t>
      </w:r>
      <w:r>
        <w:rPr>
          <w:rStyle w:val="Textoennegrita"/>
          <w:rFonts w:ascii="Times New Roman" w:hAnsi="Times New Roman" w:cs="Times New Roman"/>
          <w:b w:val="0"/>
          <w:bCs w:val="0"/>
          <w:sz w:val="24"/>
          <w:szCs w:val="24"/>
        </w:rPr>
        <w:t>acciones de seguimiento y evaluación</w:t>
      </w:r>
      <w:r>
        <w:rPr>
          <w:rFonts w:ascii="Times New Roman" w:hAnsi="Times New Roman" w:cs="Times New Roman"/>
          <w:sz w:val="24"/>
          <w:szCs w:val="24"/>
        </w:rPr>
        <w:t xml:space="preserve"> para asegurar el cumplimiento de lo acordado.</w:t>
      </w:r>
    </w:p>
    <w:p w14:paraId="7ACC4E3A" w14:textId="77777777" w:rsidR="00641259" w:rsidRPr="007529A0" w:rsidRDefault="00641259" w:rsidP="00641259">
      <w:pPr>
        <w:spacing w:before="7" w:after="0" w:line="276" w:lineRule="auto"/>
        <w:ind w:right="49"/>
        <w:jc w:val="both"/>
        <w:rPr>
          <w:rFonts w:ascii="Times New Roman" w:hAnsi="Times New Roman" w:cs="Times New Roman"/>
          <w:sz w:val="24"/>
          <w:szCs w:val="24"/>
        </w:rPr>
      </w:pPr>
    </w:p>
    <w:p w14:paraId="0AE201F5" w14:textId="77777777" w:rsidR="00641259" w:rsidRPr="007529A0" w:rsidRDefault="00641259" w:rsidP="00641259">
      <w:pPr>
        <w:spacing w:before="7" w:after="0" w:line="276" w:lineRule="auto"/>
        <w:ind w:right="49"/>
        <w:jc w:val="both"/>
        <w:rPr>
          <w:rFonts w:ascii="Times New Roman" w:hAnsi="Times New Roman" w:cs="Times New Roman"/>
          <w:sz w:val="24"/>
          <w:szCs w:val="24"/>
        </w:rPr>
      </w:pPr>
      <w:r>
        <w:rPr>
          <w:rFonts w:ascii="Times New Roman" w:hAnsi="Times New Roman" w:cs="Times New Roman"/>
          <w:sz w:val="24"/>
          <w:szCs w:val="24"/>
        </w:rPr>
        <w:t>La conciliación no eximirá al establecimiento del cumplimiento de sus deberes legales ni afectará el ejercicio de acciones posteriores por parte de los involucrados, si así lo estimaren pertinente.</w:t>
      </w:r>
    </w:p>
    <w:p w14:paraId="60A6D7AC" w14:textId="77777777" w:rsidR="00641259" w:rsidRPr="007529A0" w:rsidRDefault="00641259" w:rsidP="00A16175">
      <w:pPr>
        <w:spacing w:after="200" w:line="276" w:lineRule="auto"/>
        <w:jc w:val="both"/>
        <w:rPr>
          <w:rFonts w:ascii="Times New Roman" w:hAnsi="Times New Roman" w:cs="Times New Roman"/>
          <w:sz w:val="24"/>
          <w:szCs w:val="24"/>
        </w:rPr>
      </w:pPr>
    </w:p>
    <w:p w14:paraId="4C464579" w14:textId="783C4188" w:rsidR="00641259" w:rsidRPr="007529A0" w:rsidRDefault="00A16175" w:rsidP="00363B35">
      <w:pPr>
        <w:pStyle w:val="Ttulo2"/>
        <w:spacing w:before="0"/>
        <w:ind w:left="700" w:hanging="700"/>
        <w:rPr>
          <w:rFonts w:ascii="Times New Roman" w:hAnsi="Times New Roman" w:cs="Times New Roman"/>
          <w:b/>
          <w:bCs/>
          <w:color w:val="auto"/>
          <w:sz w:val="24"/>
          <w:szCs w:val="24"/>
        </w:rPr>
      </w:pPr>
      <w:bookmarkStart w:id="84" w:name="_Toc202180773"/>
      <w:r>
        <w:rPr>
          <w:rFonts w:ascii="Times New Roman" w:hAnsi="Times New Roman" w:cs="Times New Roman"/>
          <w:b/>
          <w:bCs/>
          <w:color w:val="auto"/>
          <w:sz w:val="24"/>
          <w:szCs w:val="24"/>
        </w:rPr>
        <w:t>16.4</w:t>
      </w:r>
      <w:r>
        <w:rPr>
          <w:rFonts w:ascii="Times New Roman" w:hAnsi="Times New Roman" w:cs="Times New Roman"/>
          <w:b/>
          <w:bCs/>
          <w:color w:val="auto"/>
          <w:sz w:val="24"/>
          <w:szCs w:val="24"/>
        </w:rPr>
        <w:tab/>
        <w:t>MEDIDAS</w:t>
      </w:r>
      <w:r>
        <w:rPr>
          <w:rFonts w:ascii="Times New Roman" w:hAnsi="Times New Roman" w:cs="Times New Roman"/>
          <w:b/>
          <w:bCs/>
          <w:color w:val="auto"/>
          <w:spacing w:val="25"/>
          <w:sz w:val="24"/>
          <w:szCs w:val="24"/>
        </w:rPr>
        <w:t xml:space="preserve"> </w:t>
      </w:r>
      <w:r>
        <w:rPr>
          <w:rFonts w:ascii="Times New Roman" w:hAnsi="Times New Roman" w:cs="Times New Roman"/>
          <w:b/>
          <w:bCs/>
          <w:color w:val="auto"/>
          <w:sz w:val="24"/>
          <w:szCs w:val="24"/>
        </w:rPr>
        <w:t>FRENTE</w:t>
      </w:r>
      <w:r>
        <w:rPr>
          <w:rFonts w:ascii="Times New Roman" w:hAnsi="Times New Roman" w:cs="Times New Roman"/>
          <w:b/>
          <w:bCs/>
          <w:color w:val="auto"/>
          <w:spacing w:val="23"/>
          <w:sz w:val="24"/>
          <w:szCs w:val="24"/>
        </w:rPr>
        <w:t xml:space="preserve"> </w:t>
      </w:r>
      <w:r>
        <w:rPr>
          <w:rFonts w:ascii="Times New Roman" w:hAnsi="Times New Roman" w:cs="Times New Roman"/>
          <w:b/>
          <w:bCs/>
          <w:color w:val="auto"/>
          <w:sz w:val="24"/>
          <w:szCs w:val="24"/>
        </w:rPr>
        <w:t>A</w:t>
      </w:r>
      <w:r>
        <w:rPr>
          <w:rFonts w:ascii="Times New Roman" w:hAnsi="Times New Roman" w:cs="Times New Roman"/>
          <w:b/>
          <w:bCs/>
          <w:color w:val="auto"/>
          <w:spacing w:val="15"/>
          <w:sz w:val="24"/>
          <w:szCs w:val="24"/>
        </w:rPr>
        <w:t xml:space="preserve"> </w:t>
      </w:r>
      <w:r>
        <w:rPr>
          <w:rFonts w:ascii="Times New Roman" w:hAnsi="Times New Roman" w:cs="Times New Roman"/>
          <w:b/>
          <w:bCs/>
          <w:color w:val="auto"/>
          <w:sz w:val="24"/>
          <w:szCs w:val="24"/>
        </w:rPr>
        <w:t>VULNERACIÓN</w:t>
      </w:r>
      <w:r>
        <w:rPr>
          <w:rFonts w:ascii="Times New Roman" w:hAnsi="Times New Roman" w:cs="Times New Roman"/>
          <w:b/>
          <w:bCs/>
          <w:color w:val="auto"/>
          <w:spacing w:val="16"/>
          <w:sz w:val="24"/>
          <w:szCs w:val="24"/>
        </w:rPr>
        <w:t xml:space="preserve"> </w:t>
      </w:r>
      <w:r>
        <w:rPr>
          <w:rFonts w:ascii="Times New Roman" w:hAnsi="Times New Roman" w:cs="Times New Roman"/>
          <w:b/>
          <w:bCs/>
          <w:color w:val="auto"/>
          <w:sz w:val="24"/>
          <w:szCs w:val="24"/>
        </w:rPr>
        <w:t>GRAVE</w:t>
      </w:r>
      <w:r>
        <w:rPr>
          <w:rFonts w:ascii="Times New Roman" w:hAnsi="Times New Roman" w:cs="Times New Roman"/>
          <w:b/>
          <w:bCs/>
          <w:color w:val="auto"/>
          <w:spacing w:val="25"/>
          <w:sz w:val="24"/>
          <w:szCs w:val="24"/>
        </w:rPr>
        <w:t xml:space="preserve"> </w:t>
      </w:r>
      <w:r>
        <w:rPr>
          <w:rFonts w:ascii="Times New Roman" w:hAnsi="Times New Roman" w:cs="Times New Roman"/>
          <w:b/>
          <w:bCs/>
          <w:color w:val="auto"/>
          <w:sz w:val="24"/>
          <w:szCs w:val="24"/>
        </w:rPr>
        <w:t>DE</w:t>
      </w:r>
      <w:r>
        <w:rPr>
          <w:rFonts w:ascii="Times New Roman" w:hAnsi="Times New Roman" w:cs="Times New Roman"/>
          <w:b/>
          <w:bCs/>
          <w:color w:val="auto"/>
          <w:spacing w:val="24"/>
          <w:sz w:val="24"/>
          <w:szCs w:val="24"/>
        </w:rPr>
        <w:t xml:space="preserve"> </w:t>
      </w:r>
      <w:r>
        <w:rPr>
          <w:rFonts w:ascii="Times New Roman" w:hAnsi="Times New Roman" w:cs="Times New Roman"/>
          <w:b/>
          <w:bCs/>
          <w:color w:val="auto"/>
          <w:sz w:val="24"/>
          <w:szCs w:val="24"/>
        </w:rPr>
        <w:t>DEBERES</w:t>
      </w:r>
      <w:r>
        <w:rPr>
          <w:rFonts w:ascii="Times New Roman" w:hAnsi="Times New Roman" w:cs="Times New Roman"/>
          <w:b/>
          <w:bCs/>
          <w:color w:val="auto"/>
          <w:spacing w:val="20"/>
          <w:sz w:val="24"/>
          <w:szCs w:val="24"/>
        </w:rPr>
        <w:t xml:space="preserve"> </w:t>
      </w:r>
      <w:r>
        <w:rPr>
          <w:rFonts w:ascii="Times New Roman" w:hAnsi="Times New Roman" w:cs="Times New Roman"/>
          <w:b/>
          <w:bCs/>
          <w:color w:val="auto"/>
          <w:sz w:val="24"/>
          <w:szCs w:val="24"/>
        </w:rPr>
        <w:t>POR</w:t>
      </w:r>
      <w:r>
        <w:rPr>
          <w:rFonts w:ascii="Times New Roman" w:hAnsi="Times New Roman" w:cs="Times New Roman"/>
          <w:b/>
          <w:bCs/>
          <w:color w:val="auto"/>
          <w:spacing w:val="19"/>
          <w:sz w:val="24"/>
          <w:szCs w:val="24"/>
        </w:rPr>
        <w:t xml:space="preserve"> </w:t>
      </w:r>
      <w:r>
        <w:rPr>
          <w:rFonts w:ascii="Times New Roman" w:hAnsi="Times New Roman" w:cs="Times New Roman"/>
          <w:b/>
          <w:bCs/>
          <w:color w:val="auto"/>
          <w:sz w:val="24"/>
          <w:szCs w:val="24"/>
        </w:rPr>
        <w:t>PARTE</w:t>
      </w:r>
      <w:r>
        <w:rPr>
          <w:rFonts w:ascii="Times New Roman" w:hAnsi="Times New Roman" w:cs="Times New Roman"/>
          <w:b/>
          <w:bCs/>
          <w:color w:val="auto"/>
          <w:spacing w:val="22"/>
          <w:sz w:val="24"/>
          <w:szCs w:val="24"/>
        </w:rPr>
        <w:t xml:space="preserve"> </w:t>
      </w:r>
      <w:r>
        <w:rPr>
          <w:rFonts w:ascii="Times New Roman" w:hAnsi="Times New Roman" w:cs="Times New Roman"/>
          <w:b/>
          <w:bCs/>
          <w:color w:val="auto"/>
          <w:sz w:val="24"/>
          <w:szCs w:val="24"/>
        </w:rPr>
        <w:t>DE</w:t>
      </w:r>
      <w:r>
        <w:rPr>
          <w:rFonts w:ascii="Times New Roman" w:hAnsi="Times New Roman" w:cs="Times New Roman"/>
          <w:b/>
          <w:bCs/>
          <w:color w:val="auto"/>
          <w:spacing w:val="-58"/>
          <w:sz w:val="24"/>
          <w:szCs w:val="24"/>
        </w:rPr>
        <w:t xml:space="preserve">    </w:t>
      </w:r>
      <w:r>
        <w:rPr>
          <w:rFonts w:ascii="Times New Roman" w:hAnsi="Times New Roman" w:cs="Times New Roman"/>
          <w:b/>
          <w:bCs/>
          <w:color w:val="auto"/>
          <w:sz w:val="24"/>
          <w:szCs w:val="24"/>
        </w:rPr>
        <w:t>APODERADOS</w:t>
      </w:r>
      <w:bookmarkEnd w:id="84"/>
    </w:p>
    <w:p w14:paraId="511E70C0" w14:textId="77777777" w:rsidR="00641259" w:rsidRPr="007529A0" w:rsidRDefault="00641259" w:rsidP="00363B35">
      <w:pPr>
        <w:spacing w:after="0"/>
        <w:rPr>
          <w:rFonts w:ascii="Times New Roman" w:hAnsi="Times New Roman" w:cs="Times New Roman"/>
        </w:rPr>
      </w:pPr>
    </w:p>
    <w:p w14:paraId="61273D61" w14:textId="46845E80" w:rsidR="00641259" w:rsidRPr="007529A0" w:rsidRDefault="00641259" w:rsidP="00363B35">
      <w:pPr>
        <w:spacing w:after="0"/>
        <w:rPr>
          <w:rFonts w:ascii="Times New Roman" w:hAnsi="Times New Roman" w:cs="Times New Roman"/>
        </w:rPr>
      </w:pPr>
      <w:r>
        <w:rPr>
          <w:rFonts w:ascii="Times New Roman" w:hAnsi="Times New Roman" w:cs="Times New Roman"/>
        </w:rPr>
        <w:t>Sobre este acápite, considerar lo establecido en título 3.8, el que se reproduce íntegramente para su aplicación.</w:t>
      </w:r>
    </w:p>
    <w:p w14:paraId="31339095" w14:textId="77777777" w:rsidR="00BD61AB" w:rsidRPr="007529A0" w:rsidRDefault="00BD61AB" w:rsidP="00363B35">
      <w:pPr>
        <w:pStyle w:val="Textoindependiente"/>
        <w:ind w:right="-93"/>
        <w:rPr>
          <w:szCs w:val="24"/>
        </w:rPr>
      </w:pPr>
    </w:p>
    <w:p w14:paraId="57D4930C" w14:textId="0049FB1F" w:rsidR="001E38EC" w:rsidRPr="007529A0" w:rsidRDefault="00A16175" w:rsidP="00363B35">
      <w:pPr>
        <w:pStyle w:val="Ttulo2"/>
        <w:adjustRightInd w:val="0"/>
        <w:spacing w:before="0"/>
        <w:rPr>
          <w:rFonts w:ascii="Times New Roman" w:hAnsi="Times New Roman" w:cs="Times New Roman"/>
          <w:b/>
          <w:bCs/>
          <w:color w:val="auto"/>
          <w:sz w:val="24"/>
          <w:szCs w:val="24"/>
        </w:rPr>
      </w:pPr>
      <w:bookmarkStart w:id="85" w:name="_Toc202180774"/>
      <w:r>
        <w:rPr>
          <w:rFonts w:ascii="Times New Roman" w:hAnsi="Times New Roman" w:cs="Times New Roman"/>
          <w:color w:val="auto"/>
          <w:sz w:val="24"/>
          <w:szCs w:val="24"/>
        </w:rPr>
        <w:t>1</w:t>
      </w:r>
      <w:r>
        <w:rPr>
          <w:rFonts w:ascii="Times New Roman" w:hAnsi="Times New Roman" w:cs="Times New Roman"/>
          <w:b/>
          <w:bCs/>
          <w:color w:val="auto"/>
          <w:sz w:val="24"/>
          <w:szCs w:val="24"/>
        </w:rPr>
        <w:t>6.5</w:t>
      </w:r>
      <w:r>
        <w:rPr>
          <w:rFonts w:ascii="Times New Roman" w:hAnsi="Times New Roman" w:cs="Times New Roman"/>
          <w:b/>
          <w:bCs/>
          <w:color w:val="auto"/>
          <w:sz w:val="24"/>
          <w:szCs w:val="24"/>
        </w:rPr>
        <w:tab/>
        <w:t>ESTRATEGIAS DE PREVENCIÓN DE VIOLENCIA Y ACOSO ESCOLAR</w:t>
      </w:r>
      <w:bookmarkEnd w:id="85"/>
    </w:p>
    <w:p w14:paraId="12927F1E" w14:textId="77777777" w:rsidR="00363B35" w:rsidRPr="007529A0" w:rsidRDefault="00363B35" w:rsidP="00363B35">
      <w:pPr>
        <w:adjustRightInd w:val="0"/>
        <w:spacing w:after="0" w:line="240" w:lineRule="auto"/>
      </w:pPr>
    </w:p>
    <w:p w14:paraId="111A1D63" w14:textId="77777777" w:rsidR="001E38EC" w:rsidRPr="007529A0" w:rsidRDefault="00E64B2D" w:rsidP="00363B35">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 el fin de fomentar una cultura de diálogo, buen trato y resolución pacífica de conflictos se abordan los siguientes ejes estratégicos: </w:t>
      </w:r>
    </w:p>
    <w:p w14:paraId="1F3FEE37" w14:textId="77777777" w:rsidR="00363B35" w:rsidRPr="007529A0" w:rsidRDefault="00363B35" w:rsidP="00363B35">
      <w:pPr>
        <w:adjustRightInd w:val="0"/>
        <w:spacing w:after="0" w:line="240" w:lineRule="auto"/>
        <w:jc w:val="both"/>
        <w:rPr>
          <w:rFonts w:ascii="Times New Roman" w:hAnsi="Times New Roman" w:cs="Times New Roman"/>
          <w:sz w:val="24"/>
          <w:szCs w:val="24"/>
        </w:rPr>
      </w:pPr>
    </w:p>
    <w:p w14:paraId="76185620" w14:textId="1334CA43" w:rsidR="00A16175" w:rsidRPr="007529A0" w:rsidRDefault="00363B35" w:rsidP="00A16175">
      <w:pPr>
        <w:pStyle w:val="Prrafodelista"/>
        <w:spacing w:after="200" w:line="276" w:lineRule="auto"/>
        <w:ind w:left="360"/>
        <w:jc w:val="both"/>
        <w:rPr>
          <w:rFonts w:ascii="Times New Roman" w:hAnsi="Times New Roman" w:cs="Times New Roman"/>
          <w:sz w:val="24"/>
          <w:szCs w:val="24"/>
        </w:rPr>
      </w:pPr>
      <w:r>
        <w:rPr>
          <w:rFonts w:ascii="Times New Roman" w:hAnsi="Times New Roman" w:cs="Times New Roman"/>
          <w:b/>
          <w:bCs/>
          <w:sz w:val="24"/>
          <w:szCs w:val="24"/>
        </w:rPr>
        <w:t>Difundir información sensibilizadora</w:t>
      </w:r>
      <w:r>
        <w:rPr>
          <w:rFonts w:ascii="Times New Roman" w:hAnsi="Times New Roman" w:cs="Times New Roman"/>
          <w:sz w:val="24"/>
          <w:szCs w:val="24"/>
        </w:rPr>
        <w:t xml:space="preserve"> para toda la comunidad educativa acerca de la importancia, las ventajas y responsabilidad de cada uno para conseguir un ambiente libre de violencia (Ejemplo: Campaña con afiches y mensajes creados por estudiantes, docentes y familias)</w:t>
      </w:r>
    </w:p>
    <w:p w14:paraId="31E61344" w14:textId="3D90C668" w:rsidR="00B111BA" w:rsidRPr="007529A0" w:rsidRDefault="00B111BA" w:rsidP="00A16175">
      <w:pPr>
        <w:pStyle w:val="Prrafodelista"/>
        <w:spacing w:after="20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627DE94C" w14:textId="0216B394" w:rsidR="00B111BA" w:rsidRPr="007529A0" w:rsidRDefault="00363B35" w:rsidP="00A16175">
      <w:pPr>
        <w:pStyle w:val="Prrafodelista"/>
        <w:spacing w:after="200" w:line="276" w:lineRule="auto"/>
        <w:ind w:left="360"/>
        <w:jc w:val="both"/>
        <w:rPr>
          <w:rFonts w:ascii="Times New Roman" w:hAnsi="Times New Roman" w:cs="Times New Roman"/>
          <w:sz w:val="24"/>
          <w:szCs w:val="24"/>
        </w:rPr>
      </w:pPr>
      <w:r>
        <w:rPr>
          <w:rFonts w:ascii="Times New Roman" w:hAnsi="Times New Roman" w:cs="Times New Roman"/>
          <w:b/>
          <w:bCs/>
          <w:sz w:val="24"/>
          <w:szCs w:val="24"/>
        </w:rPr>
        <w:t>Capacitación estratégica en los distintos estamentos</w:t>
      </w:r>
      <w:r>
        <w:rPr>
          <w:rFonts w:ascii="Times New Roman" w:hAnsi="Times New Roman" w:cs="Times New Roman"/>
          <w:sz w:val="24"/>
          <w:szCs w:val="24"/>
        </w:rPr>
        <w:t xml:space="preserve"> sobre técnicas de mediación para Encargados de Convivencia y otros profesionales. Detección y abordaje de conflictos grupales con profesores jefes y asistentes de la educación. Capacitaciones a estudiantes en mediación entre pares. </w:t>
      </w:r>
    </w:p>
    <w:p w14:paraId="3DC7B642" w14:textId="77777777" w:rsidR="00030EC1" w:rsidRPr="007529A0" w:rsidRDefault="00030EC1" w:rsidP="00A16175">
      <w:pPr>
        <w:pStyle w:val="Prrafodelista"/>
        <w:spacing w:after="200" w:line="276" w:lineRule="auto"/>
        <w:ind w:left="360"/>
        <w:jc w:val="both"/>
        <w:rPr>
          <w:rFonts w:ascii="Times New Roman" w:hAnsi="Times New Roman" w:cs="Times New Roman"/>
          <w:sz w:val="24"/>
          <w:szCs w:val="24"/>
        </w:rPr>
      </w:pPr>
    </w:p>
    <w:p w14:paraId="136C0166" w14:textId="0B7A0F72" w:rsidR="00B111BA" w:rsidRPr="007529A0" w:rsidRDefault="00363B35" w:rsidP="00A16175">
      <w:pPr>
        <w:pStyle w:val="Prrafodelista"/>
        <w:spacing w:after="200" w:line="276" w:lineRule="auto"/>
        <w:ind w:left="360"/>
        <w:jc w:val="both"/>
        <w:rPr>
          <w:rFonts w:ascii="Times New Roman" w:hAnsi="Times New Roman" w:cs="Times New Roman"/>
          <w:sz w:val="24"/>
          <w:szCs w:val="24"/>
        </w:rPr>
      </w:pPr>
      <w:r>
        <w:rPr>
          <w:rFonts w:ascii="Times New Roman" w:hAnsi="Times New Roman" w:cs="Times New Roman"/>
          <w:b/>
          <w:bCs/>
          <w:sz w:val="24"/>
          <w:szCs w:val="24"/>
        </w:rPr>
        <w:t>Iniciativas para la detección oportuna de conflictos mediante</w:t>
      </w:r>
      <w:r>
        <w:rPr>
          <w:rFonts w:ascii="Times New Roman" w:hAnsi="Times New Roman" w:cs="Times New Roman"/>
          <w:sz w:val="24"/>
          <w:szCs w:val="24"/>
        </w:rPr>
        <w:t xml:space="preserve"> buzón de ayuda, revisión de las relaciones entre compañeros una vez a la semana en consejo de curso.</w:t>
      </w:r>
    </w:p>
    <w:p w14:paraId="7B17C287" w14:textId="77777777" w:rsidR="00A16175" w:rsidRPr="007529A0" w:rsidRDefault="00A16175" w:rsidP="00A16175">
      <w:pPr>
        <w:pStyle w:val="Prrafodelista"/>
        <w:spacing w:after="200" w:line="276" w:lineRule="auto"/>
        <w:ind w:left="360"/>
        <w:jc w:val="both"/>
        <w:rPr>
          <w:rFonts w:ascii="Times New Roman" w:hAnsi="Times New Roman" w:cs="Times New Roman"/>
          <w:sz w:val="24"/>
          <w:szCs w:val="24"/>
        </w:rPr>
      </w:pPr>
    </w:p>
    <w:p w14:paraId="317E520A" w14:textId="5B168780" w:rsidR="00C76757" w:rsidRPr="007529A0" w:rsidRDefault="00363B35" w:rsidP="00A16175">
      <w:pPr>
        <w:pStyle w:val="Prrafodelista"/>
        <w:spacing w:after="200" w:line="276"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Apoyo focalizado en segundo ciclo </w:t>
      </w:r>
      <w:r>
        <w:rPr>
          <w:rFonts w:ascii="Times New Roman" w:hAnsi="Times New Roman" w:cs="Times New Roman"/>
          <w:sz w:val="24"/>
          <w:szCs w:val="24"/>
        </w:rPr>
        <w:t>mediante  inclusión, grupos de pertenencia, expresión de emociones.</w:t>
      </w:r>
    </w:p>
    <w:p w14:paraId="5095BD09" w14:textId="77777777" w:rsidR="00A16175" w:rsidRPr="007529A0" w:rsidRDefault="00A16175" w:rsidP="00A16175">
      <w:pPr>
        <w:pStyle w:val="Prrafodelista"/>
        <w:spacing w:after="200" w:line="276" w:lineRule="auto"/>
        <w:ind w:left="360"/>
        <w:jc w:val="both"/>
        <w:rPr>
          <w:rFonts w:ascii="Times New Roman" w:hAnsi="Times New Roman" w:cs="Times New Roman"/>
          <w:sz w:val="24"/>
          <w:szCs w:val="24"/>
        </w:rPr>
      </w:pPr>
    </w:p>
    <w:p w14:paraId="561E1502" w14:textId="13B3575A" w:rsidR="00C76757" w:rsidRPr="007529A0" w:rsidRDefault="00363B35" w:rsidP="00363B35">
      <w:pPr>
        <w:pStyle w:val="Prrafodelista"/>
        <w:spacing w:after="0" w:line="276" w:lineRule="auto"/>
        <w:ind w:left="360"/>
        <w:jc w:val="both"/>
        <w:rPr>
          <w:rFonts w:ascii="Times New Roman" w:hAnsi="Times New Roman" w:cs="Times New Roman"/>
          <w:sz w:val="24"/>
          <w:szCs w:val="24"/>
        </w:rPr>
      </w:pPr>
      <w:r>
        <w:rPr>
          <w:rFonts w:ascii="Times New Roman" w:hAnsi="Times New Roman" w:cs="Times New Roman"/>
          <w:b/>
          <w:bCs/>
          <w:sz w:val="24"/>
          <w:szCs w:val="24"/>
        </w:rPr>
        <w:lastRenderedPageBreak/>
        <w:t>Talleres con apoderados</w:t>
      </w:r>
      <w:r>
        <w:rPr>
          <w:rFonts w:ascii="Times New Roman" w:hAnsi="Times New Roman" w:cs="Times New Roman"/>
          <w:sz w:val="24"/>
          <w:szCs w:val="24"/>
        </w:rPr>
        <w:t xml:space="preserve"> en resolución pacífica de conflictos tanto en su rol de apoderado como en su rol mediador con niños y niñas. </w:t>
      </w:r>
    </w:p>
    <w:p w14:paraId="20F0ACD4" w14:textId="77777777" w:rsidR="00A16175" w:rsidRPr="007529A0" w:rsidRDefault="00A16175" w:rsidP="00363B35">
      <w:pPr>
        <w:pStyle w:val="Subttulo"/>
        <w:spacing w:after="0"/>
        <w:rPr>
          <w:rFonts w:ascii="Times New Roman" w:hAnsi="Times New Roman" w:cs="Times New Roman"/>
          <w:color w:val="auto"/>
        </w:rPr>
      </w:pPr>
    </w:p>
    <w:p w14:paraId="64DFE6FA" w14:textId="32C44CB6" w:rsidR="00226A47" w:rsidRPr="007529A0" w:rsidRDefault="00A16175" w:rsidP="00363B35">
      <w:pPr>
        <w:pStyle w:val="Ttulo2"/>
        <w:spacing w:before="0"/>
        <w:ind w:left="700" w:hanging="700"/>
        <w:rPr>
          <w:rFonts w:ascii="Times New Roman" w:hAnsi="Times New Roman" w:cs="Times New Roman"/>
          <w:b/>
          <w:bCs/>
          <w:color w:val="auto"/>
          <w:sz w:val="24"/>
          <w:szCs w:val="24"/>
        </w:rPr>
      </w:pPr>
      <w:bookmarkStart w:id="86" w:name="_Toc202180775"/>
      <w:r>
        <w:rPr>
          <w:rFonts w:ascii="Times New Roman" w:hAnsi="Times New Roman" w:cs="Times New Roman"/>
          <w:b/>
          <w:bCs/>
          <w:color w:val="auto"/>
          <w:sz w:val="24"/>
          <w:szCs w:val="24"/>
        </w:rPr>
        <w:t>16.6</w:t>
      </w:r>
      <w:r>
        <w:rPr>
          <w:rFonts w:ascii="Times New Roman" w:hAnsi="Times New Roman" w:cs="Times New Roman"/>
          <w:b/>
          <w:bCs/>
          <w:color w:val="auto"/>
          <w:sz w:val="24"/>
          <w:szCs w:val="24"/>
        </w:rPr>
        <w:tab/>
        <w:t>REGULACIONES REFERIDAS A LAS INSTANCIAS DE PARTICIPACIÓN DE LOS MIEMBROS DE LA COMUNIDAD</w:t>
      </w:r>
      <w:bookmarkEnd w:id="86"/>
      <w:r>
        <w:rPr>
          <w:rFonts w:ascii="Times New Roman" w:hAnsi="Times New Roman" w:cs="Times New Roman"/>
          <w:b/>
          <w:bCs/>
          <w:color w:val="auto"/>
          <w:sz w:val="24"/>
          <w:szCs w:val="24"/>
        </w:rPr>
        <w:t xml:space="preserve"> </w:t>
      </w:r>
    </w:p>
    <w:p w14:paraId="7FD17266" w14:textId="77777777" w:rsidR="00A16175" w:rsidRPr="007529A0" w:rsidRDefault="00A16175" w:rsidP="00A16175">
      <w:pPr>
        <w:pStyle w:val="Listavistosa-nfasis11"/>
        <w:autoSpaceDE w:val="0"/>
        <w:autoSpaceDN w:val="0"/>
        <w:adjustRightInd w:val="0"/>
        <w:spacing w:after="0"/>
        <w:ind w:left="0"/>
        <w:jc w:val="both"/>
        <w:rPr>
          <w:rFonts w:ascii="Times New Roman" w:hAnsi="Times New Roman"/>
          <w:sz w:val="24"/>
          <w:szCs w:val="24"/>
        </w:rPr>
      </w:pPr>
    </w:p>
    <w:p w14:paraId="7CACFDD3" w14:textId="0440FB40" w:rsidR="00E40999" w:rsidRPr="007529A0" w:rsidRDefault="00527876" w:rsidP="00A16175">
      <w:pPr>
        <w:pStyle w:val="Listavistosa-nfasis11"/>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La comunidad educativa debe transformarse en una agrupación de personas que comparten y hacen realidad un propósito común, el que está plasmado en el Proyecto Educativo Institucional. Asimismo, debe constituirse en un garante de la formación y desarrollo integral de los estudiantes asumiendo los roles y funciones que establecen las normas, resguardando los derechos y deberes de cada uno de sus integrantes.</w:t>
      </w:r>
    </w:p>
    <w:p w14:paraId="13929545" w14:textId="77777777" w:rsidR="00634385" w:rsidRPr="007529A0" w:rsidRDefault="00634385" w:rsidP="00634385">
      <w:pPr>
        <w:pStyle w:val="Listavistosa-nfasis11"/>
        <w:autoSpaceDE w:val="0"/>
        <w:autoSpaceDN w:val="0"/>
        <w:adjustRightInd w:val="0"/>
        <w:spacing w:after="0"/>
        <w:ind w:left="0"/>
        <w:jc w:val="both"/>
        <w:rPr>
          <w:rFonts w:ascii="Times New Roman" w:hAnsi="Times New Roman"/>
          <w:sz w:val="24"/>
          <w:szCs w:val="24"/>
        </w:rPr>
      </w:pPr>
    </w:p>
    <w:p w14:paraId="7975373A" w14:textId="5FD0D48F" w:rsidR="00E83CBA" w:rsidRPr="007529A0" w:rsidRDefault="00E40999" w:rsidP="00634385">
      <w:pPr>
        <w:jc w:val="both"/>
        <w:rPr>
          <w:rFonts w:ascii="Times New Roman" w:hAnsi="Times New Roman" w:cs="Times New Roman"/>
          <w:sz w:val="24"/>
          <w:szCs w:val="24"/>
        </w:rPr>
      </w:pPr>
      <w:r>
        <w:rPr>
          <w:rFonts w:ascii="Times New Roman" w:hAnsi="Times New Roman" w:cs="Times New Roman"/>
          <w:sz w:val="24"/>
          <w:szCs w:val="24"/>
        </w:rPr>
        <w:t>Su participación está garantizada por ley, especialmente a través de los Centros de Padres y Apoderados, Centros de Alumnos, Consejo de Profesores y Consejos Escolares.</w:t>
      </w:r>
    </w:p>
    <w:p w14:paraId="20D4B0FF" w14:textId="6B025305" w:rsidR="00527876" w:rsidRPr="007529A0" w:rsidRDefault="00527876" w:rsidP="00693B5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En este marco, el Colegio Adventista de Copiapó </w:t>
      </w:r>
    </w:p>
    <w:p w14:paraId="62A953BB" w14:textId="77777777" w:rsidR="00A16175" w:rsidRPr="007529A0" w:rsidRDefault="00527876" w:rsidP="00607F8E">
      <w:pPr>
        <w:pStyle w:val="Prrafodelista"/>
        <w:numPr>
          <w:ilvl w:val="0"/>
          <w:numId w:val="84"/>
        </w:numPr>
        <w:jc w:val="both"/>
        <w:rPr>
          <w:rFonts w:ascii="Times New Roman" w:hAnsi="Times New Roman" w:cs="Times New Roman"/>
          <w:sz w:val="24"/>
          <w:szCs w:val="24"/>
        </w:rPr>
      </w:pPr>
      <w:r>
        <w:rPr>
          <w:rFonts w:ascii="Times New Roman" w:hAnsi="Times New Roman" w:cs="Times New Roman"/>
          <w:sz w:val="24"/>
          <w:szCs w:val="24"/>
        </w:rPr>
        <w:t>Favorecerá el encuentro de los distintos representantes en los Consejos Escolares entregando con anticipación una minuta con los temas a abordar de manera que cada representante recoja inquietudes y propuestas del estamento al cual representa.</w:t>
      </w:r>
    </w:p>
    <w:p w14:paraId="55FF7DD4" w14:textId="24ED64A7" w:rsidR="00A16175" w:rsidRPr="007529A0" w:rsidRDefault="00EE66C2" w:rsidP="00607F8E">
      <w:pPr>
        <w:pStyle w:val="Prrafodelista"/>
        <w:numPr>
          <w:ilvl w:val="0"/>
          <w:numId w:val="84"/>
        </w:numPr>
        <w:jc w:val="both"/>
        <w:rPr>
          <w:rFonts w:ascii="Times New Roman" w:hAnsi="Times New Roman" w:cs="Times New Roman"/>
          <w:sz w:val="24"/>
          <w:szCs w:val="24"/>
        </w:rPr>
      </w:pPr>
      <w:r>
        <w:rPr>
          <w:rFonts w:ascii="Times New Roman" w:hAnsi="Times New Roman" w:cs="Times New Roman"/>
          <w:sz w:val="24"/>
          <w:szCs w:val="24"/>
        </w:rPr>
        <w:t>Favorecerá la participación y colaboración de los apoderados en actividades que contribuyan a realzar el sello del Proyecto Educativo.</w:t>
      </w:r>
    </w:p>
    <w:p w14:paraId="39344868" w14:textId="77777777" w:rsidR="00A16175" w:rsidRPr="007529A0" w:rsidRDefault="00EE66C2" w:rsidP="00607F8E">
      <w:pPr>
        <w:pStyle w:val="Prrafodelista"/>
        <w:numPr>
          <w:ilvl w:val="0"/>
          <w:numId w:val="84"/>
        </w:numPr>
        <w:jc w:val="both"/>
        <w:rPr>
          <w:rFonts w:ascii="Times New Roman" w:hAnsi="Times New Roman" w:cs="Times New Roman"/>
          <w:sz w:val="24"/>
          <w:szCs w:val="24"/>
        </w:rPr>
      </w:pPr>
      <w:r>
        <w:rPr>
          <w:rFonts w:ascii="Times New Roman" w:hAnsi="Times New Roman" w:cs="Times New Roman"/>
          <w:sz w:val="24"/>
          <w:szCs w:val="24"/>
        </w:rPr>
        <w:t>Para los Centros de Alumnos se estimulará a que mensualmente realicen una actividad en la línea del Proyecto Educativo que convoque la participación de los estudiantes de los distintos cursos.</w:t>
      </w:r>
    </w:p>
    <w:p w14:paraId="6332BE7F" w14:textId="676FBA79" w:rsidR="00EE66C2" w:rsidRPr="007529A0" w:rsidRDefault="00EE66C2" w:rsidP="00607F8E">
      <w:pPr>
        <w:pStyle w:val="Prrafodelista"/>
        <w:numPr>
          <w:ilvl w:val="0"/>
          <w:numId w:val="84"/>
        </w:numPr>
        <w:spacing w:after="0"/>
        <w:jc w:val="both"/>
        <w:rPr>
          <w:rFonts w:ascii="Times New Roman" w:hAnsi="Times New Roman" w:cs="Times New Roman"/>
          <w:sz w:val="24"/>
          <w:szCs w:val="24"/>
        </w:rPr>
      </w:pPr>
      <w:r>
        <w:rPr>
          <w:rFonts w:ascii="Times New Roman" w:hAnsi="Times New Roman" w:cs="Times New Roman"/>
          <w:sz w:val="24"/>
          <w:szCs w:val="24"/>
        </w:rPr>
        <w:t>Anualmente se realizará un programa donde cada instancia presentará de manera creativa sus actividades y logros (fotos, paneles, videos) que favorezcan el sentido de pertenencia de cada integrante con su institución.</w:t>
      </w:r>
    </w:p>
    <w:p w14:paraId="4EA24A5B" w14:textId="77777777" w:rsidR="00A16175" w:rsidRPr="007529A0" w:rsidRDefault="00A16175" w:rsidP="00D2771F">
      <w:pPr>
        <w:spacing w:after="0"/>
        <w:jc w:val="both"/>
        <w:rPr>
          <w:rFonts w:ascii="Times New Roman" w:hAnsi="Times New Roman" w:cs="Times New Roman"/>
          <w:sz w:val="24"/>
          <w:szCs w:val="24"/>
        </w:rPr>
      </w:pPr>
    </w:p>
    <w:p w14:paraId="73877C1A" w14:textId="77777777" w:rsidR="0023019A" w:rsidRDefault="00E325B0" w:rsidP="00E325B0">
      <w:pPr>
        <w:pStyle w:val="Prrafodelista"/>
        <w:rPr>
          <w:rFonts w:ascii="Times New Roman" w:hAnsi="Times New Roman" w:cs="Times New Roman"/>
          <w:b/>
          <w:lang w:val="es-ES"/>
        </w:rPr>
      </w:pPr>
      <w:bookmarkStart w:id="87" w:name="_Toc202180776"/>
      <w:r>
        <w:rPr>
          <w:rFonts w:ascii="Times New Roman" w:hAnsi="Times New Roman" w:cs="Times New Roman"/>
          <w:b/>
          <w:lang w:val="es-ES"/>
        </w:rPr>
        <w:t xml:space="preserve">XVII.- </w:t>
      </w:r>
      <w:bookmarkStart w:id="88" w:name="_Hlk215825403"/>
      <w:r>
        <w:rPr>
          <w:rFonts w:ascii="Times New Roman" w:hAnsi="Times New Roman" w:cs="Times New Roman"/>
          <w:b/>
          <w:lang w:val="es-ES"/>
        </w:rPr>
        <w:t xml:space="preserve">RÉGIMEN DE FINANCIAMIENTO COMPARTIDO, PARA ACREDITACIÓN               </w:t>
      </w:r>
    </w:p>
    <w:p w14:paraId="77599E1E" w14:textId="5E6EB700" w:rsidR="0023019A" w:rsidRDefault="0023019A" w:rsidP="00E325B0">
      <w:pPr>
        <w:pStyle w:val="Prrafodelista"/>
        <w:rPr>
          <w:rFonts w:ascii="Times New Roman" w:hAnsi="Times New Roman" w:cs="Times New Roman"/>
          <w:b/>
          <w:lang w:val="es-ES"/>
        </w:rPr>
      </w:pPr>
      <w:r>
        <w:rPr>
          <w:rFonts w:ascii="Times New Roman" w:hAnsi="Times New Roman" w:cs="Times New Roman"/>
          <w:b/>
          <w:lang w:val="es-ES"/>
        </w:rPr>
        <w:t xml:space="preserve">             SOCIECONOMICA DE ESTUDIANTES EN CASO DE NO PAGO DE </w:t>
      </w:r>
    </w:p>
    <w:p w14:paraId="3D020EFC" w14:textId="58DF2E61" w:rsidR="00E325B0" w:rsidRPr="00E325B0" w:rsidRDefault="0023019A" w:rsidP="00E325B0">
      <w:pPr>
        <w:pStyle w:val="Prrafodelista"/>
        <w:rPr>
          <w:rFonts w:ascii="Times New Roman" w:hAnsi="Times New Roman" w:cs="Times New Roman"/>
          <w:b/>
          <w:lang w:val="es-ES"/>
        </w:rPr>
      </w:pPr>
      <w:r>
        <w:rPr>
          <w:rFonts w:ascii="Times New Roman" w:hAnsi="Times New Roman" w:cs="Times New Roman"/>
          <w:b/>
          <w:lang w:val="es-ES"/>
        </w:rPr>
        <w:t xml:space="preserve">             COMPROMISOS ECONÓMICOS</w:t>
      </w:r>
      <w:bookmarkEnd w:id="88"/>
      <w:r>
        <w:rPr>
          <w:lang w:val="es-ES"/>
        </w:rPr>
        <w:t>.</w:t>
      </w:r>
    </w:p>
    <w:p w14:paraId="1305AA53" w14:textId="27CFA397" w:rsidR="00E325B0" w:rsidRPr="00E325B0" w:rsidRDefault="00E325B0" w:rsidP="0015520B">
      <w:pPr>
        <w:numPr>
          <w:ilvl w:val="0"/>
          <w:numId w:val="154"/>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La Circular 580 fue aprobada mediante la Resolución Exenta N° 580 de fecha 22 de septiembre de 2025.</w:t>
      </w:r>
    </w:p>
    <w:p w14:paraId="5B63DE49" w14:textId="05ABB872" w:rsidR="00E325B0" w:rsidRPr="00E325B0" w:rsidRDefault="00E325B0" w:rsidP="0015520B">
      <w:pPr>
        <w:numPr>
          <w:ilvl w:val="0"/>
          <w:numId w:val="154"/>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Está dirigida a los establecimientos educacionales subvencionados que operan bajo el régimen de financiamiento compartido. </w:t>
      </w:r>
    </w:p>
    <w:p w14:paraId="425B8AAC" w14:textId="77777777" w:rsidR="0023019A" w:rsidRDefault="00E325B0" w:rsidP="0015520B">
      <w:pPr>
        <w:numPr>
          <w:ilvl w:val="0"/>
          <w:numId w:val="154"/>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Su objetivo es regular el procedimiento que deben seguir esos establecimientos cuando un estudiante presenta morosidad (no pago de compromisos económicos) — especialmente para </w:t>
      </w:r>
    </w:p>
    <w:p w14:paraId="5AFE60AA" w14:textId="77777777" w:rsidR="0023019A" w:rsidRDefault="0023019A" w:rsidP="0023019A">
      <w:pPr>
        <w:spacing w:before="100" w:beforeAutospacing="1" w:after="100" w:afterAutospacing="1" w:line="240" w:lineRule="auto"/>
        <w:ind w:left="720"/>
        <w:jc w:val="both"/>
        <w:rPr>
          <w:rFonts w:ascii="Times New Roman" w:eastAsia="Times New Roman" w:hAnsi="Times New Roman" w:cs="Times New Roman"/>
          <w:sz w:val="24"/>
          <w:szCs w:val="24"/>
          <w:lang w:eastAsia="es-CL"/>
        </w:rPr>
      </w:pPr>
    </w:p>
    <w:p w14:paraId="21536FD6" w14:textId="35460519" w:rsidR="00E325B0" w:rsidRPr="00E325B0" w:rsidRDefault="00E325B0" w:rsidP="0015520B">
      <w:pPr>
        <w:numPr>
          <w:ilvl w:val="0"/>
          <w:numId w:val="154"/>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evaluar si corresponde cambiar su condición socioeconómica antes de aplicar medidas que pudiesen afectar su continuidad escolar. </w:t>
      </w:r>
      <w:r>
        <w:rPr>
          <w:rFonts w:ascii="Times New Roman" w:eastAsia="Times New Roman" w:hAnsi="Times New Roman" w:cs="Times New Roman"/>
          <w:b/>
          <w:bCs/>
          <w:sz w:val="36"/>
          <w:szCs w:val="36"/>
          <w:lang w:eastAsia="es-CL"/>
        </w:rPr>
        <w:t xml:space="preserve"> </w:t>
      </w:r>
    </w:p>
    <w:p w14:paraId="18F62C00" w14:textId="77777777" w:rsidR="00E325B0" w:rsidRPr="00E325B0" w:rsidRDefault="00E325B0" w:rsidP="00E325B0">
      <w:pPr>
        <w:spacing w:before="100" w:beforeAutospacing="1" w:after="100" w:afterAutospacing="1" w:line="240" w:lineRule="auto"/>
        <w:ind w:left="720"/>
        <w:jc w:val="both"/>
        <w:rPr>
          <w:rFonts w:ascii="Times New Roman" w:eastAsia="Times New Roman" w:hAnsi="Times New Roman" w:cs="Times New Roman"/>
          <w:sz w:val="24"/>
          <w:szCs w:val="24"/>
          <w:lang w:eastAsia="es-CL"/>
        </w:rPr>
      </w:pPr>
      <w:r>
        <w:rPr>
          <w:rFonts w:ascii="Times New Roman" w:eastAsia="Times New Roman" w:hAnsi="Times New Roman" w:cs="Times New Roman"/>
          <w:b/>
          <w:bCs/>
          <w:sz w:val="24"/>
          <w:szCs w:val="24"/>
          <w:lang w:eastAsia="es-CL"/>
        </w:rPr>
        <w:t>Principales criterios y procedimiento</w:t>
      </w:r>
    </w:p>
    <w:p w14:paraId="3702CBE0" w14:textId="77777777" w:rsidR="00E325B0" w:rsidRPr="00E325B0" w:rsidRDefault="00E325B0" w:rsidP="0015520B">
      <w:pPr>
        <w:numPr>
          <w:ilvl w:val="0"/>
          <w:numId w:val="155"/>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Los colegios deben implementar un “procedimiento de acreditación socioeconómica” cuando existan deudas por parte de los apoderados. </w:t>
      </w:r>
    </w:p>
    <w:p w14:paraId="01541BFB" w14:textId="77777777" w:rsidR="00E325B0" w:rsidRPr="00E325B0" w:rsidRDefault="00E325B0" w:rsidP="0015520B">
      <w:pPr>
        <w:numPr>
          <w:ilvl w:val="0"/>
          <w:numId w:val="155"/>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Entre las </w:t>
      </w:r>
      <w:r>
        <w:rPr>
          <w:rFonts w:ascii="Times New Roman" w:eastAsia="Times New Roman" w:hAnsi="Times New Roman" w:cs="Times New Roman"/>
          <w:bCs/>
          <w:sz w:val="24"/>
          <w:szCs w:val="24"/>
          <w:lang w:eastAsia="es-CL"/>
        </w:rPr>
        <w:t>causales justificadas</w:t>
      </w:r>
      <w:r>
        <w:rPr>
          <w:rFonts w:ascii="Times New Roman" w:eastAsia="Times New Roman" w:hAnsi="Times New Roman" w:cs="Times New Roman"/>
          <w:sz w:val="24"/>
          <w:szCs w:val="24"/>
          <w:lang w:eastAsia="es-CL"/>
        </w:rPr>
        <w:t xml:space="preserve"> para considerar la morosidad como resultado de un cambio socioeconómico, pueden estar: disminución comprobada de ingresos familiares (por despido, cesantía, reducción de sueldo, enfermedad, fallecimiento, etc.), aumento significativo de gastos familiares por razones graves (enfermedades costosas, siniestros, desastres, etc.), cambios en la evaluación socioeconómica oficial — por ejemplo mediante instrumentos estatales como el Registro Social de Hogares o cambios en tramo de salud como FONASA (Tramo A), o que el estudiante sea calificado como alumno prioritario. </w:t>
      </w:r>
    </w:p>
    <w:p w14:paraId="12C22A3A" w14:textId="77777777" w:rsidR="00E325B0" w:rsidRPr="00E325B0" w:rsidRDefault="00E325B0" w:rsidP="0015520B">
      <w:pPr>
        <w:numPr>
          <w:ilvl w:val="0"/>
          <w:numId w:val="155"/>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También pueden considerarse otras contingencias graves que afecten la economía familiar, debidamente acreditadas ante el establecimiento. </w:t>
      </w:r>
    </w:p>
    <w:p w14:paraId="3DDAB5D5" w14:textId="77777777" w:rsidR="00E325B0" w:rsidRPr="00E325B0" w:rsidRDefault="00E325B0" w:rsidP="00E325B0">
      <w:pPr>
        <w:spacing w:before="100" w:beforeAutospacing="1" w:after="100" w:afterAutospacing="1" w:line="240" w:lineRule="auto"/>
        <w:jc w:val="both"/>
        <w:outlineLvl w:val="1"/>
        <w:rPr>
          <w:rFonts w:ascii="Times New Roman" w:eastAsia="Times New Roman" w:hAnsi="Times New Roman" w:cs="Times New Roman"/>
          <w:b/>
          <w:bCs/>
          <w:sz w:val="24"/>
          <w:szCs w:val="24"/>
          <w:lang w:eastAsia="es-CL"/>
        </w:rPr>
      </w:pPr>
      <w:r>
        <w:rPr>
          <w:rFonts w:ascii="Times New Roman" w:eastAsia="Times New Roman" w:hAnsi="Times New Roman" w:cs="Times New Roman"/>
          <w:b/>
          <w:bCs/>
          <w:sz w:val="36"/>
          <w:szCs w:val="36"/>
          <w:lang w:eastAsia="es-CL"/>
        </w:rPr>
        <w:t xml:space="preserve">       </w:t>
      </w:r>
      <w:r>
        <w:rPr>
          <w:rFonts w:ascii="Times New Roman" w:eastAsia="Times New Roman" w:hAnsi="Times New Roman" w:cs="Times New Roman"/>
          <w:b/>
          <w:bCs/>
          <w:sz w:val="24"/>
          <w:szCs w:val="24"/>
          <w:lang w:eastAsia="es-CL"/>
        </w:rPr>
        <w:t>Procedimiento y derechos</w:t>
      </w:r>
    </w:p>
    <w:p w14:paraId="0A7E8BA7" w14:textId="77777777" w:rsidR="00E325B0" w:rsidRPr="00E325B0" w:rsidRDefault="00E325B0" w:rsidP="00E325B0">
      <w:pPr>
        <w:numPr>
          <w:ilvl w:val="0"/>
          <w:numId w:val="153"/>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Debe notificar por escrito al apoderado la posibilidad de no renovar matrícula por incumplimiento económico. </w:t>
      </w:r>
    </w:p>
    <w:p w14:paraId="33C04A9A" w14:textId="77777777" w:rsidR="00E325B0" w:rsidRPr="00E325B0" w:rsidRDefault="00E325B0" w:rsidP="00E325B0">
      <w:pPr>
        <w:numPr>
          <w:ilvl w:val="0"/>
          <w:numId w:val="153"/>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Se debe otorgar un plazo — en la práctica ejemplos usan 10 días hábiles — para que la familia presente antecedentes que acrediten un cambio socioeconómico. -</w:t>
      </w:r>
    </w:p>
    <w:p w14:paraId="72FAD3FA" w14:textId="77777777" w:rsidR="00E325B0" w:rsidRPr="00E325B0" w:rsidRDefault="00E325B0" w:rsidP="00E325B0">
      <w:pPr>
        <w:numPr>
          <w:ilvl w:val="0"/>
          <w:numId w:val="153"/>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El sostenedor (colegio) revisa la información presentada y decide — por escrito y con motivación — si acepta el cambio de condición socioeconómica. Si la acreditación resulta válida, puede procederse a renovar la matrícula. </w:t>
      </w:r>
    </w:p>
    <w:p w14:paraId="1BA31C74" w14:textId="77777777" w:rsidR="00E325B0" w:rsidRPr="00E325B0" w:rsidRDefault="00E325B0" w:rsidP="00E325B0">
      <w:pPr>
        <w:numPr>
          <w:ilvl w:val="0"/>
          <w:numId w:val="153"/>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Si los antecedentes son insuficientes o no se presentan, la institución podrá decidir no renovar la matrícula. </w:t>
      </w:r>
    </w:p>
    <w:p w14:paraId="5B8740B7" w14:textId="77777777" w:rsidR="00E325B0" w:rsidRPr="00E325B0" w:rsidRDefault="00E325B0" w:rsidP="00E325B0">
      <w:pPr>
        <w:numPr>
          <w:ilvl w:val="0"/>
          <w:numId w:val="153"/>
        </w:num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En caso de rechazo, el apoderado puede solicitar reconsideración en un plazo breve (por ejemplo, 5 días hábiles antes del inicio de matrícula) y aportar nuevos documentos. </w:t>
      </w:r>
    </w:p>
    <w:p w14:paraId="6ECA9D9F" w14:textId="77777777" w:rsidR="00E325B0" w:rsidRPr="00E325B0" w:rsidRDefault="00E325B0" w:rsidP="00E325B0">
      <w:pPr>
        <w:spacing w:before="100" w:beforeAutospacing="1" w:after="100" w:afterAutospacing="1"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Importante: la circular no implica condonación de la deuda, ni extinción automática de obligaciones económicas; solo regula cómo se debe manejar la situación de morosidad cuando existan causas socioeconómicas sobrevinientes. </w:t>
      </w:r>
      <w:r>
        <w:rPr>
          <w:rFonts w:ascii="Times New Roman" w:eastAsia="Times New Roman" w:hAnsi="Times New Roman" w:cs="Times New Roman"/>
          <w:b/>
          <w:bCs/>
          <w:sz w:val="36"/>
          <w:szCs w:val="36"/>
          <w:lang w:eastAsia="es-CL"/>
        </w:rPr>
        <w:t xml:space="preserve"> </w:t>
      </w:r>
    </w:p>
    <w:p w14:paraId="4F11D336" w14:textId="3D1A8235" w:rsidR="00FF72D7" w:rsidRDefault="00FF72D7" w:rsidP="00FF72D7">
      <w:pPr>
        <w:pStyle w:val="Ttulo1"/>
        <w:spacing w:line="276" w:lineRule="auto"/>
        <w:rPr>
          <w:rFonts w:ascii="Times New Roman" w:hAnsi="Times New Roman" w:cs="Times New Roman"/>
          <w:b/>
          <w:bCs/>
          <w:color w:val="auto"/>
          <w:sz w:val="28"/>
          <w:szCs w:val="28"/>
        </w:rPr>
      </w:pPr>
    </w:p>
    <w:p w14:paraId="3AA6F6C2" w14:textId="187FA707" w:rsidR="00FF72D7" w:rsidRDefault="00E325B0" w:rsidP="00E325B0">
      <w:pPr>
        <w:pStyle w:val="Ttulo1"/>
        <w:tabs>
          <w:tab w:val="left" w:pos="216"/>
        </w:tabs>
        <w:spacing w:line="276"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ab/>
      </w:r>
    </w:p>
    <w:p w14:paraId="03EEA836" w14:textId="75B7C381" w:rsidR="00E325B0" w:rsidRDefault="00E325B0" w:rsidP="00E325B0"/>
    <w:p w14:paraId="31932067" w14:textId="2FC985CC" w:rsidR="00706597" w:rsidRPr="007529A0" w:rsidRDefault="00A16175" w:rsidP="0023019A">
      <w:pPr>
        <w:pStyle w:val="Ttulo1"/>
        <w:spacing w:line="276" w:lineRule="auto"/>
        <w:rPr>
          <w:rFonts w:ascii="Times New Roman" w:hAnsi="Times New Roman" w:cs="Times New Roman"/>
          <w:b/>
          <w:bCs/>
          <w:color w:val="auto"/>
          <w:sz w:val="28"/>
          <w:szCs w:val="28"/>
        </w:rPr>
      </w:pPr>
      <w:bookmarkStart w:id="89" w:name="_Hlk215825622"/>
      <w:r>
        <w:rPr>
          <w:rFonts w:ascii="Times New Roman" w:hAnsi="Times New Roman" w:cs="Times New Roman"/>
          <w:b/>
          <w:bCs/>
          <w:color w:val="auto"/>
          <w:sz w:val="28"/>
          <w:szCs w:val="28"/>
        </w:rPr>
        <w:lastRenderedPageBreak/>
        <w:t>XVIII. APROBACIÓN, MODIFICACIONES, ACTUALIZACIÓN Y DIFUSIÓN DEL REGLAMENTO INTERNO.</w:t>
      </w:r>
      <w:bookmarkEnd w:id="87"/>
    </w:p>
    <w:bookmarkEnd w:id="89"/>
    <w:p w14:paraId="0BAF7939" w14:textId="77777777" w:rsidR="00CE74FF" w:rsidRPr="007529A0" w:rsidRDefault="00CE74FF" w:rsidP="00CE74FF">
      <w:pPr>
        <w:ind w:left="709" w:hanging="709"/>
        <w:rPr>
          <w:rFonts w:ascii="Times New Roman" w:hAnsi="Times New Roman" w:cs="Times New Roman"/>
          <w:sz w:val="24"/>
          <w:szCs w:val="24"/>
        </w:rPr>
      </w:pPr>
    </w:p>
    <w:p w14:paraId="744EE5F5" w14:textId="469A3C7D" w:rsidR="00706597" w:rsidRPr="007529A0" w:rsidRDefault="006F30FF" w:rsidP="00706597">
      <w:pPr>
        <w:jc w:val="both"/>
        <w:rPr>
          <w:rFonts w:ascii="Times New Roman" w:hAnsi="Times New Roman" w:cs="Times New Roman"/>
          <w:sz w:val="24"/>
          <w:szCs w:val="24"/>
        </w:rPr>
      </w:pPr>
      <w:r>
        <w:rPr>
          <w:rFonts w:ascii="Times New Roman" w:hAnsi="Times New Roman" w:cs="Times New Roman"/>
          <w:sz w:val="24"/>
          <w:szCs w:val="24"/>
        </w:rPr>
        <w:t>En nuestro establecimiento educacional, el Reglamento Interno, así como sus modificaciones y actualizaciones deberán ser aprobadas por la fundación.</w:t>
      </w:r>
    </w:p>
    <w:p w14:paraId="65CA416B" w14:textId="4451B163" w:rsidR="00CE74FF" w:rsidRPr="007529A0" w:rsidRDefault="006A4510" w:rsidP="00CE74FF">
      <w:pPr>
        <w:jc w:val="both"/>
        <w:rPr>
          <w:rFonts w:ascii="Times New Roman" w:hAnsi="Times New Roman" w:cs="Times New Roman"/>
          <w:sz w:val="24"/>
          <w:szCs w:val="24"/>
        </w:rPr>
      </w:pPr>
      <w:r>
        <w:rPr>
          <w:rFonts w:ascii="Times New Roman" w:hAnsi="Times New Roman" w:cs="Times New Roman"/>
          <w:sz w:val="24"/>
          <w:szCs w:val="24"/>
        </w:rPr>
        <w:t>Durante el segundo semestre de cada año, se revisarán las disposiciones del Reglamento Interno y sus respectivos protocolos, con el objeto de mejorar sus disposiciones y asegurarse que estén respondiendo efectivamente a las necesidades de los establecimientos educacionales.</w:t>
      </w:r>
    </w:p>
    <w:p w14:paraId="482338A8" w14:textId="47FEE211" w:rsidR="00706597" w:rsidRPr="007529A0" w:rsidRDefault="00706597" w:rsidP="00706597">
      <w:pPr>
        <w:jc w:val="both"/>
        <w:rPr>
          <w:rFonts w:ascii="Times New Roman" w:hAnsi="Times New Roman" w:cs="Times New Roman"/>
          <w:sz w:val="24"/>
          <w:szCs w:val="24"/>
        </w:rPr>
      </w:pPr>
      <w:r>
        <w:rPr>
          <w:rFonts w:ascii="Times New Roman" w:hAnsi="Times New Roman" w:cs="Times New Roman"/>
          <w:sz w:val="24"/>
          <w:szCs w:val="24"/>
        </w:rPr>
        <w:t>Las modificaciones que se incorporen al Reglamento, comenzarán a regir a partir del año escolar siguiente, salvo que respondan a una modificación establecida por ley.</w:t>
      </w:r>
    </w:p>
    <w:p w14:paraId="15634ACF" w14:textId="0DC6CF34" w:rsidR="00B26F30" w:rsidRPr="007529A0" w:rsidRDefault="00706597" w:rsidP="00706597">
      <w:pPr>
        <w:jc w:val="both"/>
        <w:rPr>
          <w:rFonts w:ascii="Times New Roman" w:hAnsi="Times New Roman" w:cs="Times New Roman"/>
          <w:sz w:val="24"/>
          <w:szCs w:val="24"/>
        </w:rPr>
      </w:pPr>
      <w:r>
        <w:rPr>
          <w:rFonts w:ascii="Times New Roman" w:hAnsi="Times New Roman" w:cs="Times New Roman"/>
          <w:sz w:val="24"/>
          <w:szCs w:val="24"/>
        </w:rPr>
        <w:t>El Director del Establecimiento Educacional, someterá a consulta del Consejo Escolar, las modificaciones o actualizaciones que experimente el Reglamento. El pronunciamiento u opiniones que emita el Consejo, deberán ser respondidas por el Director, en un plazo no superior a 30 días.</w:t>
      </w:r>
      <w:r>
        <w:rPr>
          <w:rStyle w:val="Refdenotaalpie"/>
          <w:rFonts w:ascii="Times New Roman" w:hAnsi="Times New Roman"/>
          <w:sz w:val="24"/>
          <w:szCs w:val="24"/>
        </w:rPr>
        <w:footnoteReference w:id="28"/>
      </w:r>
    </w:p>
    <w:p w14:paraId="58FE365F" w14:textId="6833B57C" w:rsidR="00182D59" w:rsidRPr="007529A0" w:rsidRDefault="00CE74FF" w:rsidP="0092689A">
      <w:pPr>
        <w:spacing w:after="0"/>
        <w:jc w:val="both"/>
        <w:rPr>
          <w:rFonts w:ascii="Times New Roman" w:hAnsi="Times New Roman" w:cs="Times New Roman"/>
          <w:sz w:val="24"/>
          <w:szCs w:val="24"/>
        </w:rPr>
      </w:pPr>
      <w:r>
        <w:rPr>
          <w:rFonts w:ascii="Times New Roman" w:hAnsi="Times New Roman" w:cs="Times New Roman"/>
          <w:sz w:val="24"/>
          <w:szCs w:val="24"/>
        </w:rPr>
        <w:t>El colegio dará a conocer su RICE mediante los canales oficiales e informativos: página web oficial del colegio y SIGE. De igual manera el colegio se reserva el derecho de compartir éste documento a través de otros medios tales como correo institucional del personal y</w:t>
      </w:r>
      <w:r>
        <w:rPr>
          <w:rFonts w:ascii="Times New Roman" w:eastAsia="Arial MT" w:hAnsi="Times New Roman" w:cs="Times New Roman"/>
          <w:sz w:val="24"/>
          <w:szCs w:val="24"/>
        </w:rPr>
        <w:t xml:space="preserve"> a través de la plataforma LIRMI u otra análoga.</w:t>
      </w:r>
    </w:p>
    <w:p w14:paraId="2CA28721" w14:textId="2D1FCCA5" w:rsidR="0092689A" w:rsidRPr="007529A0" w:rsidRDefault="0092689A" w:rsidP="00F17C15">
      <w:pPr>
        <w:pStyle w:val="Ttulo1"/>
        <w:rPr>
          <w:rFonts w:ascii="Times New Roman" w:hAnsi="Times New Roman" w:cs="Times New Roman"/>
          <w:b/>
          <w:bCs/>
          <w:color w:val="auto"/>
          <w:sz w:val="28"/>
          <w:szCs w:val="28"/>
        </w:rPr>
      </w:pPr>
      <w:bookmarkStart w:id="90" w:name="_Toc202180777"/>
      <w:bookmarkStart w:id="91" w:name="_Hlk215825633"/>
      <w:r>
        <w:rPr>
          <w:rFonts w:ascii="Times New Roman" w:hAnsi="Times New Roman" w:cs="Times New Roman"/>
          <w:b/>
          <w:bCs/>
          <w:color w:val="auto"/>
          <w:sz w:val="28"/>
          <w:szCs w:val="28"/>
        </w:rPr>
        <w:t>XIX. PROTOCOLOS.</w:t>
      </w:r>
      <w:bookmarkEnd w:id="90"/>
      <w:r>
        <w:rPr>
          <w:rFonts w:ascii="Times New Roman" w:hAnsi="Times New Roman" w:cs="Times New Roman"/>
          <w:b/>
          <w:bCs/>
          <w:color w:val="auto"/>
          <w:sz w:val="28"/>
          <w:szCs w:val="28"/>
        </w:rPr>
        <w:t xml:space="preserve"> </w:t>
      </w:r>
    </w:p>
    <w:bookmarkEnd w:id="91"/>
    <w:p w14:paraId="2AD1D32F" w14:textId="1F0BCF64" w:rsidR="00A87A57" w:rsidRPr="007529A0" w:rsidRDefault="00A87A57" w:rsidP="00A87A57">
      <w:pPr>
        <w:spacing w:after="0"/>
        <w:jc w:val="both"/>
        <w:rPr>
          <w:rFonts w:ascii="Times New Roman" w:hAnsi="Times New Roman" w:cs="Times New Roman"/>
          <w:sz w:val="24"/>
          <w:szCs w:val="24"/>
        </w:rPr>
      </w:pPr>
      <w:r>
        <w:rPr>
          <w:rFonts w:ascii="Times New Roman" w:hAnsi="Times New Roman" w:cs="Times New Roman"/>
          <w:sz w:val="24"/>
          <w:szCs w:val="24"/>
        </w:rPr>
        <w:t>Los protocolos que componen este reglamento son aquellos que se listan a continuación:</w:t>
      </w:r>
    </w:p>
    <w:p w14:paraId="1480C6A2" w14:textId="77777777" w:rsidR="00A80AB5" w:rsidRPr="007529A0" w:rsidRDefault="00A80AB5" w:rsidP="00A87A57">
      <w:pPr>
        <w:spacing w:after="0"/>
        <w:jc w:val="both"/>
        <w:rPr>
          <w:rFonts w:ascii="Times New Roman" w:hAnsi="Times New Roman" w:cs="Times New Roman"/>
          <w:sz w:val="24"/>
          <w:szCs w:val="24"/>
        </w:rPr>
      </w:pPr>
    </w:p>
    <w:p w14:paraId="240203C7" w14:textId="77777777" w:rsidR="00A80AB5" w:rsidRPr="007529A0" w:rsidRDefault="00A87A57" w:rsidP="00607F8E">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Protocolo frente a situaciones de vulneración de derechos del estudiante</w:t>
      </w:r>
    </w:p>
    <w:p w14:paraId="0FFFAC4E" w14:textId="77777777" w:rsidR="00A80AB5" w:rsidRPr="007529A0" w:rsidRDefault="00A87A57" w:rsidP="00607F8E">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Protocolo frente a accidentes escolares de los estudiantes</w:t>
      </w:r>
    </w:p>
    <w:p w14:paraId="689D812E" w14:textId="300B5CB0" w:rsidR="00A87A57" w:rsidRPr="007529A0" w:rsidRDefault="00A80AB5" w:rsidP="00607F8E">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 xml:space="preserve">Protocolo frente a situaciones de </w:t>
      </w:r>
      <w:r>
        <w:rPr>
          <w:rStyle w:val="Textoennegrita"/>
          <w:rFonts w:ascii="Times New Roman" w:eastAsiaTheme="majorEastAsia" w:hAnsi="Times New Roman" w:cs="Times New Roman"/>
          <w:b w:val="0"/>
          <w:bCs w:val="0"/>
          <w:sz w:val="24"/>
          <w:szCs w:val="24"/>
        </w:rPr>
        <w:t>maltrato, acoso escolar o violencia entre miembros de la comunidad educativa.</w:t>
      </w:r>
    </w:p>
    <w:p w14:paraId="3296AAAB" w14:textId="6AE8105E" w:rsidR="00A80AB5" w:rsidRPr="007529A0" w:rsidRDefault="00A80AB5" w:rsidP="00607F8E">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Protocolo frente a situaciones de consumo, porte y/o venta de alcohol y/o drogas.</w:t>
      </w:r>
    </w:p>
    <w:p w14:paraId="46004654" w14:textId="43850C15" w:rsidR="00A80AB5" w:rsidRPr="007529A0" w:rsidRDefault="00A80AB5" w:rsidP="00607F8E">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Protocolo frente a situaciones de abuso y conductas de connotación sexual</w:t>
      </w:r>
    </w:p>
    <w:p w14:paraId="00B920AB" w14:textId="43EE660A" w:rsidR="00A80AB5" w:rsidRPr="007529A0" w:rsidRDefault="00A80AB5" w:rsidP="00607F8E">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Protocolo salidas pedagógicas y actividades fuera del recinto educacional</w:t>
      </w:r>
    </w:p>
    <w:p w14:paraId="7F301F58" w14:textId="0C8AD9F7" w:rsidR="00A80AB5" w:rsidRPr="007529A0" w:rsidRDefault="00A80AB5" w:rsidP="00607F8E">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Protocolo de retención y apoyo para estudiante embarazada y/o alumnos padres o madres.</w:t>
      </w:r>
    </w:p>
    <w:p w14:paraId="123D108B" w14:textId="4F3872EA" w:rsidR="00A80AB5" w:rsidRPr="007529A0" w:rsidRDefault="00A80AB5" w:rsidP="00607F8E">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Protocolo frente a situaciones de desregulación emocional</w:t>
      </w:r>
    </w:p>
    <w:p w14:paraId="08E36DF2" w14:textId="2773465D" w:rsidR="00A80AB5" w:rsidRPr="007529A0" w:rsidRDefault="00A80AB5" w:rsidP="00607F8E">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Protocolo de acción para el manejo de riesgo de suicidio en el contexto escolar</w:t>
      </w:r>
    </w:p>
    <w:p w14:paraId="0C5F21C0" w14:textId="4A7A0871" w:rsidR="006F7A7F" w:rsidRPr="007529A0" w:rsidRDefault="006F7A7F" w:rsidP="00607F8E">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 xml:space="preserve">Protocolo TEA-DEC </w:t>
      </w:r>
    </w:p>
    <w:p w14:paraId="1A2B3C4D" w14:textId="77777777" w:rsidR="00490B48" w:rsidRDefault="00FF3409" w:rsidP="00607F8E">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Protocolo frente a amenazas de balacera o atentado, porte y uso de arma</w:t>
      </w:r>
    </w:p>
    <w:p w14:paraId="47AE7450" w14:textId="24D8C4FA" w:rsidR="00A80AB5" w:rsidRPr="0019610D" w:rsidRDefault="00A80AB5" w:rsidP="0019610D">
      <w:pPr>
        <w:spacing w:after="0"/>
        <w:ind w:left="426"/>
        <w:jc w:val="both"/>
        <w:rPr>
          <w:rFonts w:ascii="Times New Roman" w:hAnsi="Times New Roman" w:cs="Times New Roman"/>
          <w:strike/>
          <w:sz w:val="24"/>
          <w:szCs w:val="24"/>
        </w:rPr>
      </w:pPr>
    </w:p>
    <w:p w14:paraId="4BF3AA7E" w14:textId="77777777" w:rsidR="00A87A57" w:rsidRPr="0019610D" w:rsidRDefault="00A87A57" w:rsidP="00A87A57">
      <w:pPr>
        <w:spacing w:after="0"/>
        <w:jc w:val="both"/>
        <w:rPr>
          <w:rFonts w:ascii="Times New Roman" w:hAnsi="Times New Roman" w:cs="Times New Roman"/>
          <w:sz w:val="24"/>
          <w:szCs w:val="24"/>
        </w:rPr>
      </w:pPr>
    </w:p>
    <w:p w14:paraId="52DE9545" w14:textId="27309D97" w:rsidR="00363B35" w:rsidRPr="0023019A" w:rsidRDefault="0092689A" w:rsidP="00363B35">
      <w:pPr>
        <w:pStyle w:val="Ttulo2"/>
        <w:spacing w:before="0"/>
        <w:rPr>
          <w:rFonts w:ascii="Times New Roman" w:hAnsi="Times New Roman" w:cs="Times New Roman"/>
          <w:b/>
          <w:bCs/>
          <w:color w:val="auto"/>
          <w:sz w:val="24"/>
          <w:szCs w:val="24"/>
          <w:lang w:val="pt-BR"/>
        </w:rPr>
      </w:pPr>
      <w:bookmarkStart w:id="92" w:name="_Toc202180778"/>
      <w:r>
        <w:rPr>
          <w:rFonts w:ascii="Times New Roman" w:hAnsi="Times New Roman" w:cs="Times New Roman"/>
          <w:b/>
          <w:bCs/>
          <w:color w:val="auto"/>
          <w:sz w:val="24"/>
          <w:szCs w:val="24"/>
          <w:lang w:val="pt-BR"/>
        </w:rPr>
        <w:t>19.1</w:t>
      </w:r>
      <w:r>
        <w:rPr>
          <w:rFonts w:ascii="Times New Roman" w:hAnsi="Times New Roman" w:cs="Times New Roman"/>
          <w:b/>
          <w:bCs/>
          <w:color w:val="auto"/>
          <w:sz w:val="24"/>
          <w:szCs w:val="24"/>
          <w:lang w:val="pt-BR"/>
        </w:rPr>
        <w:tab/>
        <w:t>MEDIDAS COMUNES A TODO PROTOCOLO</w:t>
      </w:r>
      <w:bookmarkEnd w:id="92"/>
    </w:p>
    <w:p w14:paraId="2A726781" w14:textId="77777777" w:rsidR="00363B35" w:rsidRPr="0023019A" w:rsidRDefault="00363B35" w:rsidP="00363B35">
      <w:pPr>
        <w:spacing w:after="0"/>
        <w:rPr>
          <w:lang w:val="pt-BR"/>
        </w:rPr>
      </w:pPr>
    </w:p>
    <w:p w14:paraId="73F50983" w14:textId="448FDB09" w:rsidR="00B26F30" w:rsidRPr="007529A0" w:rsidRDefault="00B26F30" w:rsidP="00363B35">
      <w:pPr>
        <w:spacing w:after="0"/>
        <w:jc w:val="both"/>
        <w:rPr>
          <w:rFonts w:ascii="Times New Roman" w:hAnsi="Times New Roman" w:cs="Times New Roman"/>
          <w:sz w:val="24"/>
          <w:szCs w:val="24"/>
        </w:rPr>
      </w:pPr>
      <w:r>
        <w:rPr>
          <w:rFonts w:ascii="Times New Roman" w:hAnsi="Times New Roman" w:cs="Times New Roman"/>
          <w:sz w:val="24"/>
          <w:szCs w:val="24"/>
        </w:rPr>
        <w:t>Los plazos establecidos en cada protocolo se entenderán de días hábiles administrativos, es decir, de lunes a viernes; exceptuándose los feriados. Lo anterior, salvo que en el presente reglamento o en los mismos protocolos se estipule expresamente que son de días corridos. Ello en razón de que el colegio no funciona los fines de semana, y por tanto debe entenderse que el plazo estipulado en el protocolo es aquel útil para aplicarlo de forma efectiva y eficiente.</w:t>
      </w:r>
    </w:p>
    <w:p w14:paraId="136C0A29" w14:textId="46DFC171" w:rsidR="00CE74FF" w:rsidRPr="007529A0" w:rsidRDefault="00CE74FF" w:rsidP="00607F8E">
      <w:pPr>
        <w:pStyle w:val="NormalWeb"/>
        <w:numPr>
          <w:ilvl w:val="0"/>
          <w:numId w:val="31"/>
        </w:numPr>
        <w:jc w:val="both"/>
      </w:pPr>
      <w:r>
        <w:t xml:space="preserve">Todas las actuaciones o diligencias en relación con los siguientes protocolos se deben registrar en acta con la firma de todos los participantes, según corresponda. Además, crear carpetas por cada apertura de los mismos. </w:t>
      </w:r>
    </w:p>
    <w:p w14:paraId="19A32B2D" w14:textId="1A26A637" w:rsidR="0092689A" w:rsidRPr="007529A0" w:rsidRDefault="00CE74FF" w:rsidP="00607F8E">
      <w:pPr>
        <w:pStyle w:val="NormalWeb"/>
        <w:numPr>
          <w:ilvl w:val="0"/>
          <w:numId w:val="31"/>
        </w:numPr>
        <w:spacing w:before="0" w:beforeAutospacing="0" w:after="0" w:afterAutospacing="0"/>
        <w:jc w:val="both"/>
      </w:pPr>
      <w:r>
        <w:t xml:space="preserve">La comunicación con el/la Asesor Jurídico de la Fundación debe ser por el Director, Inspector General y/o Encargado de Convivencia Escolar, a través de correo electrónico con copia al Presidente de la Fundación y Asesor Pedagógico, adjuntando documentos o informes pertinentes. </w:t>
      </w:r>
    </w:p>
    <w:p w14:paraId="0F6A4C89" w14:textId="4E22AB90" w:rsidR="00BD61AB" w:rsidRPr="007529A0" w:rsidRDefault="00BD61AB" w:rsidP="1233D097">
      <w:pPr>
        <w:pStyle w:val="NormalWeb"/>
        <w:spacing w:before="0" w:beforeAutospacing="0" w:after="0" w:afterAutospacing="0"/>
        <w:jc w:val="both"/>
      </w:pPr>
    </w:p>
    <w:p w14:paraId="35284C78" w14:textId="02A64A1B" w:rsidR="00CE74FF" w:rsidRPr="007529A0" w:rsidRDefault="0092689A" w:rsidP="0092689A">
      <w:pPr>
        <w:pStyle w:val="NormalWeb"/>
        <w:spacing w:before="0" w:beforeAutospacing="0" w:after="0" w:afterAutospacing="0"/>
        <w:jc w:val="both"/>
        <w:rPr>
          <w:rStyle w:val="Ttulo2Car"/>
          <w:rFonts w:ascii="Times New Roman" w:hAnsi="Times New Roman" w:cs="Times New Roman"/>
          <w:b/>
          <w:bCs/>
          <w:color w:val="auto"/>
          <w:sz w:val="24"/>
          <w:szCs w:val="24"/>
        </w:rPr>
      </w:pPr>
      <w:bookmarkStart w:id="93" w:name="_Toc202180779"/>
      <w:r>
        <w:rPr>
          <w:rStyle w:val="Ttulo2Car"/>
          <w:rFonts w:ascii="Times New Roman" w:hAnsi="Times New Roman" w:cs="Times New Roman"/>
          <w:b/>
          <w:bCs/>
          <w:color w:val="auto"/>
          <w:sz w:val="24"/>
          <w:szCs w:val="24"/>
        </w:rPr>
        <w:t>19.2</w:t>
      </w:r>
      <w:r>
        <w:rPr>
          <w:rStyle w:val="Ttulo2Car"/>
          <w:rFonts w:ascii="Times New Roman" w:hAnsi="Times New Roman" w:cs="Times New Roman"/>
          <w:b/>
          <w:bCs/>
          <w:color w:val="auto"/>
          <w:sz w:val="24"/>
          <w:szCs w:val="24"/>
        </w:rPr>
        <w:tab/>
        <w:t>DEFINICIONES COMUNES A TODO PROTOCOLO</w:t>
      </w:r>
      <w:bookmarkEnd w:id="93"/>
    </w:p>
    <w:p w14:paraId="4ED6A13D" w14:textId="77777777" w:rsidR="0092689A" w:rsidRPr="007529A0" w:rsidRDefault="0092689A" w:rsidP="0092689A">
      <w:pPr>
        <w:pStyle w:val="NormalWeb"/>
        <w:spacing w:before="0" w:beforeAutospacing="0" w:after="0" w:afterAutospacing="0"/>
        <w:jc w:val="both"/>
      </w:pPr>
    </w:p>
    <w:p w14:paraId="660A78D9" w14:textId="77777777" w:rsidR="00CE74FF" w:rsidRPr="007529A0" w:rsidRDefault="00CE74FF" w:rsidP="0092689A">
      <w:pPr>
        <w:pStyle w:val="NormalWeb"/>
        <w:spacing w:before="0" w:beforeAutospacing="0" w:after="0" w:afterAutospacing="0"/>
        <w:ind w:left="720"/>
        <w:jc w:val="both"/>
      </w:pPr>
      <w:r>
        <w:rPr>
          <w:b/>
          <w:bCs/>
        </w:rPr>
        <w:t>Protocolo de actuación:</w:t>
      </w:r>
      <w:r>
        <w:t xml:space="preserve"> Conjunto de reglas establecidas por norma que rigen situaciones o conductas de los participantes de la comunidad educativa, con la finalidad de evaluar, analizar y resolver conflictos. </w:t>
      </w:r>
    </w:p>
    <w:p w14:paraId="3ACB1432" w14:textId="7FBA177B" w:rsidR="00CE74FF" w:rsidRPr="007529A0" w:rsidRDefault="00CB2BC8" w:rsidP="0092689A">
      <w:pPr>
        <w:pStyle w:val="NormalWeb"/>
        <w:ind w:left="720"/>
        <w:jc w:val="both"/>
      </w:pPr>
      <w:r>
        <w:rPr>
          <w:b/>
          <w:bCs/>
        </w:rPr>
        <w:t>Artículo 175, letra e) Código Procesal Penal:</w:t>
      </w:r>
      <w:r>
        <w:t xml:space="preserve"> “ Denuncia obligatoria. Están obligados a denunciar: e) Los directores, inspectores y profesores de establecimientos educacionales de todo nivel, los delitos que afectaren a los alumnos o que hubieren tenido lugar en el establecimiento. La denuncia realizada por alguno de los obligados en este artículo eximirá al resto(...) </w:t>
      </w:r>
    </w:p>
    <w:p w14:paraId="1BD28334" w14:textId="26853898" w:rsidR="00845446" w:rsidRPr="007529A0" w:rsidRDefault="00CE74FF" w:rsidP="0092689A">
      <w:pPr>
        <w:pStyle w:val="NormalWeb"/>
        <w:ind w:left="720"/>
        <w:jc w:val="both"/>
      </w:pPr>
      <w:r>
        <w:rPr>
          <w:b/>
          <w:bCs/>
        </w:rPr>
        <w:t>Hechos constitutivos de delito:</w:t>
      </w:r>
      <w:r>
        <w:t xml:space="preserve"> son aquellos hechos que fundamentan la acción del actor (quien es perjudicado) o constituyen el presupuesto de lo que se reclama. Por ejemplo: tocaciones no consentidas entre estudiantes (abuso sexual). </w:t>
      </w:r>
    </w:p>
    <w:p w14:paraId="76002ED7" w14:textId="58B075DA" w:rsidR="00CE74FF" w:rsidRPr="007529A0" w:rsidRDefault="00CE74FF" w:rsidP="0092689A">
      <w:pPr>
        <w:pStyle w:val="NormalWeb"/>
        <w:ind w:left="720"/>
        <w:jc w:val="both"/>
      </w:pPr>
      <w:r>
        <w:rPr>
          <w:b/>
          <w:bCs/>
        </w:rPr>
        <w:t>Delito:</w:t>
      </w:r>
      <w:r>
        <w:t xml:space="preserve"> es un acto u omisión del mismo, que es sancionado por infringir las leyes penales. Se trata de un comportamiento(conducta), típico (adecuación de una conducta al tipo penal), antijurídico (la conducta contraviene las normas jurídicas) y culpable(reprochabilidad del acto). </w:t>
      </w:r>
    </w:p>
    <w:p w14:paraId="48525C81" w14:textId="0736F087" w:rsidR="00CE74FF" w:rsidRPr="007529A0" w:rsidRDefault="00CE74FF" w:rsidP="0092689A">
      <w:pPr>
        <w:pStyle w:val="NormalWeb"/>
        <w:ind w:left="720"/>
        <w:jc w:val="both"/>
      </w:pPr>
      <w:r>
        <w:rPr>
          <w:b/>
          <w:bCs/>
        </w:rPr>
        <w:t>Denuncia:</w:t>
      </w:r>
      <w:r>
        <w:t xml:space="preserve"> Notificación que se hace ante autoridad (Carabineros de Chile, PDI o Fiscalía, y/o Tribunal de Familia, entre otro), de que se ha cometido un delito o de que alguien es el autor de un delito.</w:t>
      </w:r>
    </w:p>
    <w:p w14:paraId="07658CD9" w14:textId="3DFAF28D" w:rsidR="0092689A" w:rsidRPr="007529A0" w:rsidRDefault="00CE74FF" w:rsidP="0092689A">
      <w:pPr>
        <w:pStyle w:val="NormalWeb"/>
        <w:ind w:left="720"/>
        <w:jc w:val="both"/>
      </w:pPr>
      <w:r>
        <w:rPr>
          <w:b/>
          <w:bCs/>
        </w:rPr>
        <w:lastRenderedPageBreak/>
        <w:t>Medidas de apoyo:</w:t>
      </w:r>
      <w:r>
        <w:t xml:space="preserve"> tienen como función la de promover y facilitar la comunicación, comprensión, protección y ayuda ante situaciones que lo requieran. Entre las medidas a aplicar en los protocolos, considerar las siguientes:</w:t>
      </w:r>
    </w:p>
    <w:p w14:paraId="0889D780" w14:textId="1F44FB93" w:rsidR="00487F4D" w:rsidRPr="007529A0" w:rsidRDefault="00CE74FF" w:rsidP="0092689A">
      <w:pPr>
        <w:pStyle w:val="NormalWeb"/>
        <w:ind w:left="720"/>
      </w:pPr>
      <w:r>
        <w:rPr>
          <w:b/>
          <w:bCs/>
        </w:rPr>
        <w:t>Medidas formativas:</w:t>
      </w:r>
      <w:r>
        <w:t xml:space="preserve"> Talleres que tengan relación con la conducta por la que se apertura protocolo, ejemplo: cómo abordar conflictos; cumplir con asistencia durante un plazo determinado a talleres de Convivencia Escolar; asistencia a profesor de determinada asignatura; Charlas de concientización sobre abuso con alumnos y apoderados; Charlas de concientización sobre temas relacionados a la conducta presentada.</w:t>
      </w:r>
    </w:p>
    <w:p w14:paraId="538B4890" w14:textId="4E40552F" w:rsidR="0092689A" w:rsidRPr="007529A0" w:rsidRDefault="65EE867C" w:rsidP="609A7D7B">
      <w:pPr>
        <w:pStyle w:val="NormalWeb"/>
        <w:ind w:left="362"/>
        <w:jc w:val="both"/>
        <w:rPr>
          <w:b/>
          <w:bCs/>
        </w:rPr>
      </w:pPr>
      <w:r>
        <w:t xml:space="preserve">     </w:t>
      </w:r>
      <w:r>
        <w:rPr>
          <w:b/>
          <w:bCs/>
        </w:rPr>
        <w:t xml:space="preserve">Medidas psicosociales: </w:t>
      </w:r>
    </w:p>
    <w:p w14:paraId="3EA9A1AD" w14:textId="77777777" w:rsidR="0092689A" w:rsidRPr="007529A0" w:rsidRDefault="00984747" w:rsidP="00607F8E">
      <w:pPr>
        <w:pStyle w:val="NormalWeb"/>
        <w:numPr>
          <w:ilvl w:val="0"/>
          <w:numId w:val="85"/>
        </w:numPr>
        <w:jc w:val="both"/>
      </w:pPr>
      <w:r>
        <w:t>Proporcionar inmediatamente contención emocional a los/as involucrados/as con los profesionales internos del Establecimiento Educacional.</w:t>
      </w:r>
    </w:p>
    <w:p w14:paraId="5BA6F56C" w14:textId="3A2644A3" w:rsidR="5AF330DE" w:rsidRPr="007529A0" w:rsidRDefault="5AF330DE" w:rsidP="00607F8E">
      <w:pPr>
        <w:pStyle w:val="NormalWeb"/>
        <w:numPr>
          <w:ilvl w:val="0"/>
          <w:numId w:val="85"/>
        </w:numPr>
        <w:jc w:val="both"/>
      </w:pPr>
      <w:r>
        <w:t>Derivación a profesionales internos o externos para evaluaciones y/o intervenciones de carácter psicológico, psicopedagógico, según corresponda.</w:t>
      </w:r>
    </w:p>
    <w:p w14:paraId="03CA9352" w14:textId="77777777" w:rsidR="0092689A" w:rsidRPr="007529A0" w:rsidRDefault="00984747" w:rsidP="00607F8E">
      <w:pPr>
        <w:pStyle w:val="NormalWeb"/>
        <w:numPr>
          <w:ilvl w:val="0"/>
          <w:numId w:val="85"/>
        </w:numPr>
        <w:jc w:val="both"/>
      </w:pPr>
      <w:r>
        <w:t>Creación de espacios seguros donde los estudiantes puedan expresar sus sentimientos y preocupaciones libremente, fomentando la confianza y la empatía.</w:t>
      </w:r>
    </w:p>
    <w:p w14:paraId="6169C984" w14:textId="46DDA383" w:rsidR="0092689A" w:rsidRPr="007529A0" w:rsidRDefault="00984747" w:rsidP="00607F8E">
      <w:pPr>
        <w:pStyle w:val="NormalWeb"/>
        <w:numPr>
          <w:ilvl w:val="0"/>
          <w:numId w:val="85"/>
        </w:numPr>
        <w:jc w:val="both"/>
      </w:pPr>
      <w:r>
        <w:t>No se debe indagar haciendo preguntas inadecuadas o incitando a repetir una y otra vez lo develado, procurar evitar en todo momento la revictimización secundaria.</w:t>
      </w:r>
    </w:p>
    <w:p w14:paraId="7ECC0AD8" w14:textId="77777777" w:rsidR="0092689A" w:rsidRPr="007529A0" w:rsidRDefault="00984747" w:rsidP="00607F8E">
      <w:pPr>
        <w:pStyle w:val="NormalWeb"/>
        <w:numPr>
          <w:ilvl w:val="0"/>
          <w:numId w:val="85"/>
        </w:numPr>
        <w:jc w:val="both"/>
      </w:pPr>
      <w:r>
        <w:t>No se debe indagar en los detalles de la vulneración (eso le corresponde al Ministerio Público).</w:t>
      </w:r>
    </w:p>
    <w:p w14:paraId="43EC98A6" w14:textId="77777777" w:rsidR="0092689A" w:rsidRPr="007529A0" w:rsidRDefault="00984747" w:rsidP="00607F8E">
      <w:pPr>
        <w:pStyle w:val="NormalWeb"/>
        <w:numPr>
          <w:ilvl w:val="0"/>
          <w:numId w:val="85"/>
        </w:numPr>
        <w:jc w:val="both"/>
      </w:pPr>
      <w:r>
        <w:t>En ningún caso se debe permitir que el o la estudiante sea entrevistado por otro trabajador de la Escuela.</w:t>
      </w:r>
    </w:p>
    <w:p w14:paraId="1EF34949" w14:textId="77777777" w:rsidR="0092689A" w:rsidRPr="007529A0" w:rsidRDefault="00984747" w:rsidP="00607F8E">
      <w:pPr>
        <w:pStyle w:val="NormalWeb"/>
        <w:numPr>
          <w:ilvl w:val="0"/>
          <w:numId w:val="85"/>
        </w:numPr>
        <w:jc w:val="both"/>
      </w:pPr>
      <w:r>
        <w:t>Tomando en cuenta la gravedad del caso y con el fin de proteger la intimidad, identidad e integridad del afectado o afectada, el Establecimiento podrá adoptar acciones, cuando corresponda, respecto del personal tales como: separación de funciones, reasignación de labores o cambio de turnos.</w:t>
      </w:r>
    </w:p>
    <w:p w14:paraId="31D4181E" w14:textId="30AE049A" w:rsidR="0092689A" w:rsidRPr="007529A0" w:rsidRDefault="00984747" w:rsidP="00607F8E">
      <w:pPr>
        <w:pStyle w:val="NormalWeb"/>
        <w:numPr>
          <w:ilvl w:val="0"/>
          <w:numId w:val="85"/>
        </w:numPr>
        <w:jc w:val="both"/>
      </w:pPr>
      <w:r>
        <w:t>En caso entre pares se puede considerar la reubicación de él/la estudiante agresor/a o del agredido/a en aquellos casos en que el/la apoderado/a lo solicite.</w:t>
      </w:r>
    </w:p>
    <w:p w14:paraId="461FE4FB" w14:textId="77777777" w:rsidR="0092689A" w:rsidRPr="007529A0" w:rsidRDefault="00984747" w:rsidP="00607F8E">
      <w:pPr>
        <w:pStyle w:val="NormalWeb"/>
        <w:numPr>
          <w:ilvl w:val="0"/>
          <w:numId w:val="85"/>
        </w:numPr>
        <w:jc w:val="both"/>
      </w:pPr>
      <w:r>
        <w:t>En caso de apoderados/as, se podrá considerar procedente la medida de cambio de apoderado/a u otras señaladas en este Reglamento Interno.</w:t>
      </w:r>
    </w:p>
    <w:p w14:paraId="4E58A857" w14:textId="77777777" w:rsidR="0092689A" w:rsidRPr="007529A0" w:rsidRDefault="00984747" w:rsidP="00607F8E">
      <w:pPr>
        <w:pStyle w:val="NormalWeb"/>
        <w:numPr>
          <w:ilvl w:val="1"/>
          <w:numId w:val="85"/>
        </w:numPr>
        <w:jc w:val="both"/>
      </w:pPr>
      <w:r>
        <w:t>Se llevarán a cabo talleres y sesiones de educación para todos los estudiantes, con énfasis en la prevención del abuso, el respeto a los límites personales y el consentimiento informado en las relaciones interpersonales. Estos talleres pueden incluir actividades interactivas, videos educativos y ejercicios de reflexión para sensibilizar a los estudiantes sobre la importancia del respeto y la protección frente a cualquier forma de abuso.</w:t>
      </w:r>
    </w:p>
    <w:p w14:paraId="005D80DA" w14:textId="77777777" w:rsidR="0092689A" w:rsidRPr="007529A0" w:rsidRDefault="00984747" w:rsidP="00607F8E">
      <w:pPr>
        <w:pStyle w:val="NormalWeb"/>
        <w:numPr>
          <w:ilvl w:val="0"/>
          <w:numId w:val="85"/>
        </w:numPr>
        <w:jc w:val="both"/>
      </w:pPr>
      <w:r>
        <w:t>La información deberá mantenerse en absoluta discrecionalidad y guardando la confidencialidad de asunto.</w:t>
      </w:r>
    </w:p>
    <w:p w14:paraId="55694E24" w14:textId="64996710" w:rsidR="0092689A" w:rsidRPr="007529A0" w:rsidRDefault="00984747" w:rsidP="00607F8E">
      <w:pPr>
        <w:pStyle w:val="NormalWeb"/>
        <w:numPr>
          <w:ilvl w:val="0"/>
          <w:numId w:val="85"/>
        </w:numPr>
        <w:jc w:val="both"/>
      </w:pPr>
      <w:r>
        <w:t xml:space="preserve">Otras medidas que acuerde con el apoderado, las que siempre se deberán adoptar teniendo en consideración la edad y el grado de madurez, así como el desarrollo </w:t>
      </w:r>
      <w:r>
        <w:lastRenderedPageBreak/>
        <w:t>emocional y las características personales de los estudiantes, resguardando siempre el interés superior del niño y el principio de proporcionalidad.</w:t>
      </w:r>
    </w:p>
    <w:p w14:paraId="41129E3E" w14:textId="77777777" w:rsidR="0092689A" w:rsidRPr="007529A0" w:rsidRDefault="0092689A" w:rsidP="0092689A">
      <w:pPr>
        <w:pStyle w:val="NormalWeb"/>
        <w:ind w:left="1776"/>
        <w:jc w:val="both"/>
      </w:pPr>
    </w:p>
    <w:p w14:paraId="3C34332F" w14:textId="1B09E6CB" w:rsidR="003832BA" w:rsidRPr="007529A0" w:rsidRDefault="003832BA" w:rsidP="0092689A">
      <w:pPr>
        <w:pStyle w:val="NormalWeb"/>
        <w:spacing w:before="0" w:beforeAutospacing="0" w:after="0" w:afterAutospacing="0"/>
        <w:ind w:left="1134"/>
        <w:jc w:val="both"/>
      </w:pPr>
      <w:r>
        <w:rPr>
          <w:b/>
          <w:bCs/>
        </w:rPr>
        <w:t>Medidas pedagógicas:</w:t>
      </w:r>
      <w:r>
        <w:t xml:space="preserve"> Desarrollar anualmente un Programa de Orientación desde NT1 a octavo básico, que promueve el desarrollo de personas integrales, capaces de interactuar con el mundo que los rodea en forma responsable, libre y solidaria, fomentando en los alumnos un alto espíritu de superación personal, basado en las Sagradas Escrituras y teniendo como modelo a la persona de Jesús. El Programa está organizado en tres áreas: personal y social, curricular, vocacional. Se busca promover el desarrollo de herramientas, competencias y capacidades para lograr un bienestar integral, reconociendo cada ámbito del desarrollo humano en las bases de nuestro Modelo Educativo Adventista.</w:t>
      </w:r>
    </w:p>
    <w:p w14:paraId="79C2BD41" w14:textId="77777777" w:rsidR="00363B35" w:rsidRPr="007529A0" w:rsidRDefault="00363B35" w:rsidP="0092689A">
      <w:pPr>
        <w:pStyle w:val="NormalWeb"/>
        <w:spacing w:before="0" w:beforeAutospacing="0" w:after="0" w:afterAutospacing="0"/>
        <w:ind w:left="1134"/>
        <w:jc w:val="both"/>
      </w:pPr>
    </w:p>
    <w:p w14:paraId="15DBAB81" w14:textId="77777777" w:rsidR="00363B35" w:rsidRPr="007529A0" w:rsidRDefault="3D78FD71" w:rsidP="00607F8E">
      <w:pPr>
        <w:pStyle w:val="NormalWeb"/>
        <w:numPr>
          <w:ilvl w:val="0"/>
          <w:numId w:val="111"/>
        </w:numPr>
        <w:spacing w:before="0" w:beforeAutospacing="0" w:after="0" w:afterAutospacing="0"/>
        <w:ind w:left="1560"/>
        <w:jc w:val="both"/>
      </w:pPr>
      <w:r>
        <w:t xml:space="preserve">Frente a las dificultades del estudiante, la Unidad Técnica Pedagógica coordinará con el apoderado un calendario flexible, brindándole el apoyo pedagógico necesario, como aumentar los plazos para: entrega de trabajos, evaluaciones con adecuaciones si es pertinente, disertaciones o cambio de actividades, reforzamientos personales si es necesario, con mayor acompañamiento del equipo interdisciplinario, entre otras. Una vez finalizado el año escolar, el estudiante será promovido de acuerdo con su rendimiento académico. </w:t>
      </w:r>
    </w:p>
    <w:p w14:paraId="71503CD4" w14:textId="77777777" w:rsidR="00363B35" w:rsidRPr="007529A0" w:rsidRDefault="00AA37CF" w:rsidP="00607F8E">
      <w:pPr>
        <w:pStyle w:val="NormalWeb"/>
        <w:numPr>
          <w:ilvl w:val="0"/>
          <w:numId w:val="111"/>
        </w:numPr>
        <w:spacing w:before="0" w:beforeAutospacing="0" w:after="0" w:afterAutospacing="0"/>
        <w:ind w:left="1560"/>
        <w:jc w:val="both"/>
      </w:pPr>
      <w:r>
        <w:t>Se establecerán criterios para la promoción con el fin de asegurar que los estudiantes cumplan efectivamente con los aprendizajes y contenidos mínimos establecidos en el plan de estudios, brindando todo el apoyo que sea necesario.</w:t>
      </w:r>
    </w:p>
    <w:p w14:paraId="31BBA763" w14:textId="77777777" w:rsidR="00363B35" w:rsidRPr="007529A0" w:rsidRDefault="5BC48050" w:rsidP="00607F8E">
      <w:pPr>
        <w:pStyle w:val="NormalWeb"/>
        <w:numPr>
          <w:ilvl w:val="0"/>
          <w:numId w:val="111"/>
        </w:numPr>
        <w:spacing w:before="0" w:beforeAutospacing="0" w:after="0" w:afterAutospacing="0"/>
        <w:ind w:left="1560"/>
        <w:jc w:val="both"/>
      </w:pPr>
      <w:r>
        <w:t xml:space="preserve">Si el estudiante requiere por salud un plan de trabajo distinto al presencial, en coordinación con el equipo de aula y apoderado, se establecerán los criterios a seguir para que el estudiante pueda continuar con su proceso de aprendizaje y pueda cumplir satisfactoriamente su año académico. </w:t>
      </w:r>
    </w:p>
    <w:p w14:paraId="704F23FA" w14:textId="77777777" w:rsidR="00363B35" w:rsidRPr="007529A0" w:rsidRDefault="00AA37CF" w:rsidP="00607F8E">
      <w:pPr>
        <w:pStyle w:val="NormalWeb"/>
        <w:numPr>
          <w:ilvl w:val="0"/>
          <w:numId w:val="111"/>
        </w:numPr>
        <w:spacing w:before="0" w:beforeAutospacing="0" w:after="0" w:afterAutospacing="0"/>
        <w:ind w:left="1560"/>
        <w:jc w:val="both"/>
      </w:pPr>
      <w:r>
        <w:t>El/la Encargado/a de Convivencia Escolar, en conjunto con la psicóloga/o del establecimiento, realizarán una campaña preventiva donde se enseñe a los estudiantes las conductas que forman parte del maltrato infantil y los canales de denuncia a los que pueden recurrir.</w:t>
      </w:r>
    </w:p>
    <w:p w14:paraId="6A0F846F" w14:textId="5C15FD90" w:rsidR="0092689A" w:rsidRPr="007529A0" w:rsidRDefault="00AA37CF" w:rsidP="00607F8E">
      <w:pPr>
        <w:pStyle w:val="NormalWeb"/>
        <w:numPr>
          <w:ilvl w:val="0"/>
          <w:numId w:val="111"/>
        </w:numPr>
        <w:spacing w:before="0" w:beforeAutospacing="0" w:after="0" w:afterAutospacing="0"/>
        <w:ind w:left="1560"/>
        <w:jc w:val="both"/>
      </w:pPr>
      <w:r>
        <w:t>Otras medidas que acuerde con el apoderado, las que siempre se deberán adoptar teniendo en consideración la edad y el grado de madurez, así como el desarrollo emocional y las características personales de los estudiantes, resguardando siempre el interés superior del niño y el principio de proporcionalidad.</w:t>
      </w:r>
    </w:p>
    <w:p w14:paraId="63EB5A49" w14:textId="77777777" w:rsidR="0019610D" w:rsidRPr="007529A0" w:rsidRDefault="0019610D" w:rsidP="0023019A">
      <w:pPr>
        <w:pStyle w:val="NormalWeb"/>
        <w:spacing w:before="0" w:beforeAutospacing="0" w:after="0" w:afterAutospacing="0"/>
        <w:jc w:val="both"/>
      </w:pPr>
    </w:p>
    <w:p w14:paraId="312D4E0D" w14:textId="7AAB0B59" w:rsidR="00310848" w:rsidRPr="007529A0" w:rsidRDefault="0092689A" w:rsidP="00110B34">
      <w:pPr>
        <w:pStyle w:val="Ttulo2"/>
        <w:rPr>
          <w:rFonts w:ascii="Times New Roman" w:hAnsi="Times New Roman" w:cs="Times New Roman"/>
          <w:b/>
          <w:bCs/>
          <w:color w:val="auto"/>
          <w:sz w:val="24"/>
          <w:szCs w:val="24"/>
        </w:rPr>
      </w:pPr>
      <w:bookmarkStart w:id="94" w:name="_Toc202180780"/>
      <w:r>
        <w:rPr>
          <w:rFonts w:ascii="Times New Roman" w:hAnsi="Times New Roman" w:cs="Times New Roman"/>
          <w:b/>
          <w:bCs/>
          <w:color w:val="auto"/>
          <w:sz w:val="24"/>
          <w:szCs w:val="24"/>
        </w:rPr>
        <w:t>19.3</w:t>
      </w:r>
      <w:r>
        <w:rPr>
          <w:rFonts w:ascii="Times New Roman" w:hAnsi="Times New Roman" w:cs="Times New Roman"/>
          <w:b/>
          <w:bCs/>
          <w:color w:val="auto"/>
          <w:sz w:val="24"/>
          <w:szCs w:val="24"/>
        </w:rPr>
        <w:tab/>
        <w:t>REGISTRO DE ACTAS Y ENTREVISTAS</w:t>
      </w:r>
      <w:bookmarkEnd w:id="94"/>
    </w:p>
    <w:p w14:paraId="1D27FAE9" w14:textId="77777777" w:rsidR="0092689A" w:rsidRPr="007529A0" w:rsidRDefault="0092689A" w:rsidP="0092689A">
      <w:pPr>
        <w:spacing w:after="0"/>
        <w:jc w:val="both"/>
        <w:rPr>
          <w:rFonts w:ascii="Times New Roman" w:hAnsi="Times New Roman" w:cs="Times New Roman"/>
          <w:sz w:val="24"/>
          <w:szCs w:val="24"/>
        </w:rPr>
      </w:pPr>
    </w:p>
    <w:p w14:paraId="197BA7F2" w14:textId="088E3331" w:rsidR="1233D097" w:rsidRPr="007529A0" w:rsidRDefault="1233D097" w:rsidP="0011575C">
      <w:pPr>
        <w:spacing w:after="0"/>
        <w:jc w:val="both"/>
        <w:rPr>
          <w:rFonts w:ascii="Times New Roman" w:hAnsi="Times New Roman" w:cs="Times New Roman"/>
          <w:sz w:val="24"/>
          <w:szCs w:val="24"/>
        </w:rPr>
      </w:pPr>
      <w:r>
        <w:rPr>
          <w:rFonts w:ascii="Times New Roman" w:hAnsi="Times New Roman" w:cs="Times New Roman"/>
          <w:sz w:val="24"/>
          <w:szCs w:val="24"/>
        </w:rPr>
        <w:t>Deberá quedar debidamente registrada, la realización de cada una de las acciones del presente protocolo, mediante algún mecanismo que evidencie de manera inequívoca su realización.  (Actas de entrevistas, anotación en un libro, bitácora, etc.)</w:t>
      </w:r>
    </w:p>
    <w:p w14:paraId="00252527" w14:textId="34B8C8DF" w:rsidR="1233D097" w:rsidRPr="007529A0" w:rsidRDefault="1233D097" w:rsidP="1233D097">
      <w:pPr>
        <w:pStyle w:val="textbox"/>
        <w:shd w:val="clear" w:color="auto" w:fill="FFFFFF" w:themeFill="background1"/>
        <w:spacing w:before="0" w:beforeAutospacing="0" w:after="0" w:afterAutospacing="0" w:line="276" w:lineRule="auto"/>
        <w:jc w:val="both"/>
      </w:pPr>
    </w:p>
    <w:p w14:paraId="18A7B449" w14:textId="27126F6A" w:rsidR="00BD61AB" w:rsidRPr="007529A0" w:rsidRDefault="1233D097" w:rsidP="00363B35">
      <w:pPr>
        <w:pStyle w:val="Ttulo2"/>
        <w:ind w:left="700" w:hanging="700"/>
        <w:rPr>
          <w:rFonts w:ascii="Times New Roman" w:hAnsi="Times New Roman" w:cs="Times New Roman"/>
          <w:b/>
          <w:bCs/>
          <w:color w:val="auto"/>
          <w:sz w:val="24"/>
          <w:szCs w:val="24"/>
        </w:rPr>
      </w:pPr>
      <w:bookmarkStart w:id="95" w:name="_Toc202180781"/>
      <w:r>
        <w:rPr>
          <w:rFonts w:ascii="Times New Roman" w:hAnsi="Times New Roman" w:cs="Times New Roman"/>
          <w:b/>
          <w:bCs/>
          <w:color w:val="auto"/>
          <w:sz w:val="24"/>
          <w:szCs w:val="24"/>
        </w:rPr>
        <w:t>19.4</w:t>
      </w:r>
      <w:r>
        <w:rPr>
          <w:rFonts w:ascii="Times New Roman" w:hAnsi="Times New Roman" w:cs="Times New Roman"/>
          <w:b/>
          <w:bCs/>
          <w:color w:val="auto"/>
          <w:sz w:val="24"/>
          <w:szCs w:val="24"/>
        </w:rPr>
        <w:tab/>
        <w:t>SOBRE LA FORMALIDAD PARA REALIZAR LA DENUNCIA ANTE EL TRIBUNAL DE FAMILIA.</w:t>
      </w:r>
      <w:bookmarkEnd w:id="95"/>
      <w:r>
        <w:rPr>
          <w:rFonts w:ascii="Times New Roman" w:hAnsi="Times New Roman" w:cs="Times New Roman"/>
          <w:b/>
          <w:bCs/>
          <w:color w:val="auto"/>
          <w:sz w:val="24"/>
          <w:szCs w:val="24"/>
        </w:rPr>
        <w:t xml:space="preserve"> </w:t>
      </w:r>
    </w:p>
    <w:p w14:paraId="366A0464" w14:textId="77777777" w:rsidR="00AA37CF" w:rsidRPr="007529A0" w:rsidRDefault="00AA37CF" w:rsidP="609A7D7B">
      <w:pPr>
        <w:pStyle w:val="textbox"/>
        <w:shd w:val="clear" w:color="auto" w:fill="FFFFFF" w:themeFill="background1"/>
        <w:spacing w:before="0" w:beforeAutospacing="0" w:after="0" w:afterAutospacing="0"/>
        <w:jc w:val="both"/>
        <w:rPr>
          <w:strike/>
        </w:rPr>
      </w:pPr>
    </w:p>
    <w:p w14:paraId="3EED4779" w14:textId="77777777" w:rsidR="00AA37CF" w:rsidRPr="007529A0" w:rsidRDefault="00AA37CF" w:rsidP="00363B35">
      <w:pPr>
        <w:pStyle w:val="textbox"/>
        <w:shd w:val="clear" w:color="auto" w:fill="FFFFFF"/>
        <w:spacing w:before="0" w:beforeAutospacing="0" w:after="0" w:afterAutospacing="0" w:line="276" w:lineRule="auto"/>
        <w:ind w:right="49"/>
        <w:jc w:val="both"/>
        <w:rPr>
          <w:lang w:val="es-MX"/>
          <w14:ligatures w14:val="standardContextual"/>
        </w:rPr>
      </w:pPr>
      <w:r>
        <w:rPr>
          <w:lang w:val="es-MX"/>
          <w14:ligatures w14:val="standardContextual"/>
        </w:rPr>
        <w:t>En caso que la situación de violencia escolar eventualmente constituya delito o pudiere arrojar indicios de estar ante una situación de vulneración de derechos, el inspector general con apoyo del encargado de Convivencia Escolar redactarán un oficio denuncia para ser presentado al Tribunal de Familia; el cual, el director del establecimiento deberá subir a la página del Poder Judicial con su clave única, través de la Oficina Judicial Virtual mediante la plataforma “tramite fácil” (https://ojv.pjud.cl/kpitec-ojv-web/tramite_facil), a fin de que el tribunal decrete las medidas que estime pertinentes con objeto de resguardar el interés superior de los miembros de la comunidad educativa. No obstante, cualquier funcionario podrá realizar la denuncia por medio de la misma plataforma, caso en el cual deber. informar inmediatamente al Director o Inspector General.</w:t>
      </w:r>
    </w:p>
    <w:p w14:paraId="7C1D78FE" w14:textId="77777777" w:rsidR="00BD61AB" w:rsidRPr="007529A0" w:rsidRDefault="00BD61AB" w:rsidP="00363B35">
      <w:pPr>
        <w:pStyle w:val="Subttulo"/>
        <w:spacing w:after="0"/>
        <w:rPr>
          <w:rFonts w:ascii="Times New Roman" w:hAnsi="Times New Roman" w:cs="Times New Roman"/>
          <w:color w:val="auto"/>
        </w:rPr>
      </w:pPr>
    </w:p>
    <w:p w14:paraId="1673C613" w14:textId="50D65269" w:rsidR="00BD61AB" w:rsidRPr="007529A0" w:rsidRDefault="00BD61AB" w:rsidP="00363B35">
      <w:pPr>
        <w:pStyle w:val="Ttulo2"/>
        <w:spacing w:before="0"/>
        <w:ind w:left="700" w:hanging="700"/>
        <w:rPr>
          <w:rFonts w:ascii="Times New Roman" w:hAnsi="Times New Roman" w:cs="Times New Roman"/>
          <w:b/>
          <w:bCs/>
          <w:color w:val="auto"/>
          <w:sz w:val="24"/>
          <w:szCs w:val="24"/>
        </w:rPr>
      </w:pPr>
      <w:bookmarkStart w:id="96" w:name="_Toc202180782"/>
      <w:r>
        <w:rPr>
          <w:rFonts w:ascii="Times New Roman" w:hAnsi="Times New Roman" w:cs="Times New Roman"/>
          <w:b/>
          <w:bCs/>
          <w:color w:val="auto"/>
          <w:sz w:val="24"/>
          <w:szCs w:val="24"/>
        </w:rPr>
        <w:t>19.5</w:t>
      </w:r>
      <w:r>
        <w:rPr>
          <w:rFonts w:ascii="Times New Roman" w:hAnsi="Times New Roman" w:cs="Times New Roman"/>
          <w:b/>
          <w:bCs/>
          <w:color w:val="auto"/>
          <w:sz w:val="24"/>
          <w:szCs w:val="24"/>
        </w:rPr>
        <w:tab/>
        <w:t>SOBRE EL PROCEDIMIENTO PARA REALIZAR LA DENUNCIA AL MINISTERIO PÚBLICO</w:t>
      </w:r>
      <w:bookmarkEnd w:id="96"/>
      <w:r>
        <w:rPr>
          <w:rFonts w:ascii="Times New Roman" w:hAnsi="Times New Roman" w:cs="Times New Roman"/>
          <w:b/>
          <w:bCs/>
          <w:color w:val="auto"/>
          <w:sz w:val="24"/>
          <w:szCs w:val="24"/>
        </w:rPr>
        <w:t xml:space="preserve"> </w:t>
      </w:r>
    </w:p>
    <w:p w14:paraId="04C15F2D" w14:textId="77777777" w:rsidR="00363B35" w:rsidRPr="007529A0" w:rsidRDefault="00363B35" w:rsidP="00363B35">
      <w:pPr>
        <w:pStyle w:val="textbox"/>
        <w:shd w:val="clear" w:color="auto" w:fill="FFFFFF"/>
        <w:spacing w:before="0" w:beforeAutospacing="0" w:after="0" w:afterAutospacing="0"/>
        <w:jc w:val="both"/>
      </w:pPr>
    </w:p>
    <w:p w14:paraId="1EB12E32" w14:textId="141856A9" w:rsidR="0092689A" w:rsidRPr="007529A0" w:rsidRDefault="004550D9" w:rsidP="00363B35">
      <w:pPr>
        <w:pStyle w:val="textbox"/>
        <w:shd w:val="clear" w:color="auto" w:fill="FFFFFF"/>
        <w:spacing w:before="0" w:beforeAutospacing="0" w:after="0" w:afterAutospacing="0"/>
        <w:jc w:val="both"/>
      </w:pPr>
      <w:r>
        <w:t>En caso de aplicar el presente protocolo y encontrarse frente a cualquier hipótesis que pudiere ser constitutiva de delito, el director, inspector general o encargado de convivencia escolar del establecimiento deberá realizar la denuncia dentro de las 24 horas siguientes desde que se tomó conocimiento del hecho mediante formulario de denuncia directa de Fiscalía de Chile en virtud del artículo 174 del código procesal penal, para lo cual deberá especificar:</w:t>
      </w:r>
    </w:p>
    <w:p w14:paraId="7E9AE580" w14:textId="77777777" w:rsidR="00363B35" w:rsidRPr="007529A0" w:rsidRDefault="00363B35" w:rsidP="00363B35">
      <w:pPr>
        <w:pStyle w:val="textbox"/>
        <w:shd w:val="clear" w:color="auto" w:fill="FFFFFF"/>
        <w:spacing w:before="0" w:beforeAutospacing="0" w:after="0" w:afterAutospacing="0"/>
        <w:jc w:val="both"/>
      </w:pPr>
    </w:p>
    <w:p w14:paraId="7B694840" w14:textId="77777777" w:rsidR="0092689A" w:rsidRPr="007529A0" w:rsidRDefault="004550D9" w:rsidP="00607F8E">
      <w:pPr>
        <w:pStyle w:val="textbox"/>
        <w:numPr>
          <w:ilvl w:val="0"/>
          <w:numId w:val="86"/>
        </w:numPr>
        <w:shd w:val="clear" w:color="auto" w:fill="FFFFFF"/>
        <w:spacing w:before="0" w:beforeAutospacing="0" w:after="0" w:afterAutospacing="0"/>
        <w:jc w:val="both"/>
      </w:pPr>
      <w:r>
        <w:t>Fecha y hora de la denuncia</w:t>
      </w:r>
    </w:p>
    <w:p w14:paraId="10DA09F1" w14:textId="77777777" w:rsidR="0092689A" w:rsidRPr="007529A0" w:rsidRDefault="004550D9" w:rsidP="00607F8E">
      <w:pPr>
        <w:pStyle w:val="textbox"/>
        <w:numPr>
          <w:ilvl w:val="0"/>
          <w:numId w:val="86"/>
        </w:numPr>
        <w:shd w:val="clear" w:color="auto" w:fill="FFFFFF"/>
        <w:spacing w:after="0"/>
        <w:jc w:val="both"/>
      </w:pPr>
      <w:r>
        <w:t>Antecedentes del/a denunciante</w:t>
      </w:r>
    </w:p>
    <w:p w14:paraId="1ABDDC51" w14:textId="77777777" w:rsidR="0092689A" w:rsidRPr="007529A0" w:rsidRDefault="004550D9" w:rsidP="00607F8E">
      <w:pPr>
        <w:pStyle w:val="textbox"/>
        <w:numPr>
          <w:ilvl w:val="0"/>
          <w:numId w:val="86"/>
        </w:numPr>
        <w:shd w:val="clear" w:color="auto" w:fill="FFFFFF"/>
        <w:spacing w:after="0"/>
        <w:jc w:val="both"/>
      </w:pPr>
      <w:r>
        <w:t>Antecedentes de la víctima</w:t>
      </w:r>
    </w:p>
    <w:p w14:paraId="375889C9" w14:textId="77777777" w:rsidR="0092689A" w:rsidRPr="007529A0" w:rsidRDefault="004550D9" w:rsidP="00607F8E">
      <w:pPr>
        <w:pStyle w:val="textbox"/>
        <w:numPr>
          <w:ilvl w:val="0"/>
          <w:numId w:val="86"/>
        </w:numPr>
        <w:shd w:val="clear" w:color="auto" w:fill="FFFFFF"/>
        <w:spacing w:after="0"/>
        <w:jc w:val="both"/>
      </w:pPr>
      <w:r>
        <w:t>Antecedentes del/a denunciado/a</w:t>
      </w:r>
    </w:p>
    <w:p w14:paraId="7FF7327B" w14:textId="4FC7997F" w:rsidR="004550D9" w:rsidRPr="007529A0" w:rsidRDefault="004550D9" w:rsidP="00607F8E">
      <w:pPr>
        <w:pStyle w:val="textbox"/>
        <w:numPr>
          <w:ilvl w:val="0"/>
          <w:numId w:val="86"/>
        </w:numPr>
        <w:shd w:val="clear" w:color="auto" w:fill="FFFFFF"/>
        <w:spacing w:after="0"/>
        <w:jc w:val="both"/>
      </w:pPr>
      <w:r>
        <w:t>Hechos que se denuncian</w:t>
      </w:r>
    </w:p>
    <w:p w14:paraId="495892F7" w14:textId="0B4F66F2" w:rsidR="004550D9" w:rsidRPr="007529A0" w:rsidRDefault="004550D9" w:rsidP="004550D9">
      <w:pPr>
        <w:pStyle w:val="textbox"/>
        <w:shd w:val="clear" w:color="auto" w:fill="FFFFFF"/>
        <w:spacing w:before="0" w:beforeAutospacing="0" w:after="0" w:afterAutospacing="0"/>
        <w:jc w:val="both"/>
      </w:pPr>
      <w:r>
        <w:t xml:space="preserve">Todo lo anterior deberá ser remitido a fiscalía de Chile en la siguiente página </w:t>
      </w:r>
      <w:hyperlink r:id="rId20" w:history="1">
        <w:r>
          <w:rPr>
            <w:rStyle w:val="Hipervnculo"/>
            <w:color w:val="auto"/>
          </w:rPr>
          <w:t>https://agenda.minpublico.cl/denuncia/</w:t>
        </w:r>
      </w:hyperlink>
      <w:r>
        <w:t xml:space="preserve"> dejando en la carpeta de apertura del protocolo el respaldo de haber realizado la denuncia por este medio.</w:t>
      </w:r>
    </w:p>
    <w:p w14:paraId="22A8E934" w14:textId="77777777" w:rsidR="00BD61AB" w:rsidRPr="007529A0" w:rsidRDefault="00BD61AB" w:rsidP="004550D9">
      <w:pPr>
        <w:pStyle w:val="textbox"/>
        <w:shd w:val="clear" w:color="auto" w:fill="FFFFFF"/>
        <w:spacing w:before="0" w:beforeAutospacing="0" w:after="0" w:afterAutospacing="0"/>
        <w:jc w:val="both"/>
      </w:pPr>
    </w:p>
    <w:p w14:paraId="1C5F64A9" w14:textId="15FE5BA4" w:rsidR="00363B35" w:rsidRPr="007529A0" w:rsidRDefault="00BD61AB" w:rsidP="00363B35">
      <w:pPr>
        <w:pStyle w:val="Ttulo2"/>
        <w:spacing w:before="0"/>
        <w:rPr>
          <w:rFonts w:ascii="Times New Roman" w:hAnsi="Times New Roman" w:cs="Times New Roman"/>
          <w:b/>
          <w:bCs/>
          <w:color w:val="auto"/>
          <w:sz w:val="24"/>
          <w:szCs w:val="24"/>
          <w:lang w:eastAsia="es-CL"/>
        </w:rPr>
      </w:pPr>
      <w:bookmarkStart w:id="97" w:name="_Toc202180783"/>
      <w:r>
        <w:rPr>
          <w:rFonts w:ascii="Times New Roman" w:hAnsi="Times New Roman" w:cs="Times New Roman"/>
          <w:b/>
          <w:bCs/>
          <w:color w:val="auto"/>
          <w:sz w:val="24"/>
          <w:szCs w:val="24"/>
          <w:lang w:eastAsia="es-CL"/>
        </w:rPr>
        <w:t>19.6</w:t>
      </w:r>
      <w:r>
        <w:rPr>
          <w:rFonts w:ascii="Times New Roman" w:hAnsi="Times New Roman" w:cs="Times New Roman"/>
          <w:b/>
          <w:bCs/>
          <w:color w:val="auto"/>
          <w:sz w:val="24"/>
          <w:szCs w:val="24"/>
          <w:lang w:eastAsia="es-CL"/>
        </w:rPr>
        <w:tab/>
        <w:t>RESGUARDO IDENTIDAD DEL ACUSADO/A</w:t>
      </w:r>
      <w:bookmarkEnd w:id="97"/>
    </w:p>
    <w:p w14:paraId="5B7926C1" w14:textId="77777777" w:rsidR="00363B35" w:rsidRPr="007529A0" w:rsidRDefault="00363B35" w:rsidP="00363B35">
      <w:pPr>
        <w:spacing w:after="0"/>
        <w:rPr>
          <w:lang w:eastAsia="es-CL"/>
        </w:rPr>
      </w:pPr>
    </w:p>
    <w:p w14:paraId="4394B976" w14:textId="77777777" w:rsidR="004F067F" w:rsidRPr="007529A0" w:rsidRDefault="004F067F" w:rsidP="00363B35">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 obligación resguardar la identidad del acusado o acusada, o de quien aparece como involucrado en los hechos denunciados, hasta que la investigación se encuentre afinada y se tenga claridad respecto del o la responsable. Se tomarán medidas tales como: resguardo de la documentación y antecedentes, respetando la confidencialidad y la intimidad de los involucrados. Limitación de acceso a la Información: solo el personal directamente involucrado en la investigación tendrá acceso a los detalles de la denuncia, y se asegurará de que la información se maneje de manera confidencial. </w:t>
      </w:r>
      <w:r>
        <w:rPr>
          <w:rFonts w:ascii="Times New Roman" w:hAnsi="Times New Roman" w:cs="Times New Roman"/>
          <w:sz w:val="24"/>
          <w:szCs w:val="24"/>
        </w:rPr>
        <w:lastRenderedPageBreak/>
        <w:t>Reuniones y entrevistas privadas: las entrevistas con los involucrados se llevarán a cabo en un ambiente privado y seguro para garantizar la privacidad de la información y evitar filtraciones.</w:t>
      </w:r>
    </w:p>
    <w:p w14:paraId="0DD95EAB" w14:textId="0AEE2489" w:rsidR="609A7D7B" w:rsidRPr="007529A0" w:rsidRDefault="609A7D7B" w:rsidP="609A7D7B">
      <w:pPr>
        <w:widowControl w:val="0"/>
        <w:spacing w:after="0" w:line="240" w:lineRule="auto"/>
        <w:jc w:val="both"/>
        <w:rPr>
          <w:rFonts w:ascii="Times New Roman" w:hAnsi="Times New Roman" w:cs="Times New Roman"/>
          <w:sz w:val="24"/>
          <w:szCs w:val="24"/>
          <w:lang w:bidi="es-ES"/>
        </w:rPr>
      </w:pPr>
    </w:p>
    <w:p w14:paraId="06DF37B9" w14:textId="74753855" w:rsidR="004550D9" w:rsidRPr="00212384" w:rsidRDefault="00BD61AB" w:rsidP="00110B34">
      <w:pPr>
        <w:pStyle w:val="Ttulo2"/>
        <w:rPr>
          <w:rFonts w:ascii="Times New Roman" w:hAnsi="Times New Roman" w:cs="Times New Roman"/>
          <w:b/>
          <w:color w:val="auto"/>
          <w:sz w:val="24"/>
          <w:szCs w:val="24"/>
          <w:lang w:bidi="es-ES"/>
        </w:rPr>
      </w:pPr>
      <w:bookmarkStart w:id="98" w:name="_Toc202180784"/>
      <w:r w:rsidRPr="00212384">
        <w:rPr>
          <w:rFonts w:ascii="Times New Roman" w:hAnsi="Times New Roman" w:cs="Times New Roman"/>
          <w:b/>
          <w:color w:val="auto"/>
          <w:sz w:val="24"/>
          <w:szCs w:val="24"/>
          <w:lang w:bidi="es-ES"/>
        </w:rPr>
        <w:t>19.6.1</w:t>
      </w:r>
      <w:r w:rsidRPr="00212384">
        <w:rPr>
          <w:rFonts w:ascii="Times New Roman" w:hAnsi="Times New Roman" w:cs="Times New Roman"/>
          <w:b/>
          <w:color w:val="auto"/>
          <w:sz w:val="24"/>
          <w:szCs w:val="24"/>
          <w:lang w:bidi="es-ES"/>
        </w:rPr>
        <w:tab/>
        <w:t>MEDIDAS DE RESGUARDO A ESTUDIANTES AFECTADOS</w:t>
      </w:r>
      <w:bookmarkEnd w:id="98"/>
      <w:r w:rsidRPr="00212384">
        <w:rPr>
          <w:rFonts w:ascii="Times New Roman" w:hAnsi="Times New Roman" w:cs="Times New Roman"/>
          <w:b/>
          <w:color w:val="auto"/>
          <w:sz w:val="24"/>
          <w:szCs w:val="24"/>
          <w:lang w:bidi="es-ES"/>
        </w:rPr>
        <w:t xml:space="preserve"> </w:t>
      </w:r>
    </w:p>
    <w:p w14:paraId="3C6972C6" w14:textId="77777777" w:rsidR="004550D9" w:rsidRPr="007529A0" w:rsidRDefault="004550D9" w:rsidP="004550D9">
      <w:pPr>
        <w:widowControl w:val="0"/>
        <w:autoSpaceDE w:val="0"/>
        <w:autoSpaceDN w:val="0"/>
        <w:spacing w:after="0" w:line="240" w:lineRule="auto"/>
        <w:jc w:val="both"/>
        <w:rPr>
          <w:rFonts w:ascii="Times New Roman" w:hAnsi="Times New Roman" w:cs="Times New Roman"/>
          <w:sz w:val="24"/>
          <w:szCs w:val="24"/>
          <w:lang w:bidi="es-ES"/>
        </w:rPr>
      </w:pPr>
    </w:p>
    <w:p w14:paraId="125CA23E" w14:textId="64876629" w:rsidR="0092689A" w:rsidRPr="007529A0" w:rsidRDefault="004550D9" w:rsidP="00607F8E">
      <w:pPr>
        <w:pStyle w:val="Prrafodelista"/>
        <w:numPr>
          <w:ilvl w:val="0"/>
          <w:numId w:val="87"/>
        </w:numPr>
        <w:spacing w:after="0" w:line="240" w:lineRule="auto"/>
        <w:contextualSpacing w:val="0"/>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Resguardar la intimidad, honra e integridad del </w:t>
      </w:r>
      <w:r>
        <w:rPr>
          <w:rFonts w:ascii="Times New Roman" w:hAnsi="Times New Roman" w:cs="Times New Roman"/>
          <w:sz w:val="24"/>
          <w:szCs w:val="24"/>
        </w:rPr>
        <w:t xml:space="preserve">estudiante </w:t>
      </w:r>
      <w:r>
        <w:rPr>
          <w:rFonts w:ascii="Times New Roman" w:eastAsia="Times New Roman" w:hAnsi="Times New Roman" w:cs="Times New Roman"/>
          <w:sz w:val="24"/>
          <w:szCs w:val="24"/>
          <w:lang w:eastAsia="es-CL"/>
        </w:rPr>
        <w:t xml:space="preserve">manteniendo expresa confidencialidad del debido proceso, permitiendo que éste se encuentre siempre acompañado, si es necesario por sus padres, sin exponerlo frente al resto de la comunidad educativa, ni interrogarlos o indagar de manera inoportuna sobre los hechos, evitando así la revictimización. </w:t>
      </w:r>
    </w:p>
    <w:p w14:paraId="642FB15B" w14:textId="3CF941C8" w:rsidR="0092689A" w:rsidRPr="007529A0" w:rsidRDefault="004550D9" w:rsidP="00607F8E">
      <w:pPr>
        <w:pStyle w:val="Prrafodelista"/>
        <w:numPr>
          <w:ilvl w:val="0"/>
          <w:numId w:val="87"/>
        </w:numPr>
        <w:spacing w:after="0" w:line="240" w:lineRule="auto"/>
        <w:contextualSpacing w:val="0"/>
        <w:jc w:val="both"/>
        <w:rPr>
          <w:rFonts w:ascii="Times New Roman" w:eastAsia="Times New Roman" w:hAnsi="Times New Roman" w:cs="Times New Roman"/>
          <w:sz w:val="24"/>
          <w:szCs w:val="24"/>
          <w:lang w:eastAsia="es-CL"/>
        </w:rPr>
      </w:pPr>
      <w:r>
        <w:rPr>
          <w:rFonts w:ascii="Times New Roman" w:hAnsi="Times New Roman" w:cs="Times New Roman"/>
          <w:sz w:val="24"/>
          <w:szCs w:val="24"/>
        </w:rPr>
        <w:t>Todas las medidas que se tomen con los estudiantes afectados se deben adoptar teniendo en consideración la edad y el grado de madurez, así como el desarrollo emocional y las características personales de los estudiantes que aparecen involucrados. Asimismo, en la aplicación de estas medidas deberán resguardarse el interés superior del NNA y el principio de proporcionalidad y gradualidad.</w:t>
      </w:r>
    </w:p>
    <w:p w14:paraId="690CBE7D" w14:textId="7E7E0810" w:rsidR="0092689A" w:rsidRPr="007529A0" w:rsidRDefault="004550D9" w:rsidP="00607F8E">
      <w:pPr>
        <w:pStyle w:val="Prrafodelista"/>
        <w:numPr>
          <w:ilvl w:val="0"/>
          <w:numId w:val="87"/>
        </w:numPr>
        <w:spacing w:after="0" w:line="240" w:lineRule="auto"/>
        <w:contextualSpacing w:val="0"/>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Derivar para una pronta atención médica</w:t>
      </w:r>
      <w:r>
        <w:rPr>
          <w:rFonts w:ascii="Times New Roman" w:hAnsi="Times New Roman" w:cs="Times New Roman"/>
          <w:sz w:val="24"/>
          <w:szCs w:val="24"/>
        </w:rPr>
        <w:t xml:space="preserve"> en </w:t>
      </w:r>
      <w:r>
        <w:rPr>
          <w:rFonts w:ascii="Times New Roman" w:eastAsia="Times New Roman" w:hAnsi="Times New Roman" w:cs="Times New Roman"/>
          <w:sz w:val="24"/>
          <w:szCs w:val="24"/>
          <w:lang w:eastAsia="es-CL"/>
        </w:rPr>
        <w:t xml:space="preserve">el </w:t>
      </w:r>
      <w:r>
        <w:rPr>
          <w:rFonts w:ascii="Times New Roman" w:hAnsi="Times New Roman" w:cs="Times New Roman"/>
          <w:sz w:val="24"/>
          <w:szCs w:val="24"/>
        </w:rPr>
        <w:t xml:space="preserve">caso de </w:t>
      </w:r>
      <w:r>
        <w:rPr>
          <w:rFonts w:ascii="Times New Roman" w:eastAsia="Times New Roman" w:hAnsi="Times New Roman" w:cs="Times New Roman"/>
          <w:sz w:val="24"/>
          <w:szCs w:val="24"/>
          <w:lang w:eastAsia="es-CL"/>
        </w:rPr>
        <w:t>ser</w:t>
      </w:r>
      <w:r>
        <w:rPr>
          <w:rFonts w:ascii="Times New Roman" w:hAnsi="Times New Roman" w:cs="Times New Roman"/>
          <w:sz w:val="24"/>
          <w:szCs w:val="24"/>
        </w:rPr>
        <w:t xml:space="preserve"> necesario.</w:t>
      </w:r>
    </w:p>
    <w:p w14:paraId="1F050F6B" w14:textId="5336C54D" w:rsidR="0092689A" w:rsidRPr="007529A0" w:rsidRDefault="004550D9" w:rsidP="00607F8E">
      <w:pPr>
        <w:pStyle w:val="Prrafodelista"/>
        <w:numPr>
          <w:ilvl w:val="0"/>
          <w:numId w:val="87"/>
        </w:numPr>
        <w:spacing w:after="0" w:line="240" w:lineRule="auto"/>
        <w:contextualSpacing w:val="0"/>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Proporcionar contención psicológica y emocional, en caso de ser necesario. </w:t>
      </w:r>
    </w:p>
    <w:p w14:paraId="4D19792C" w14:textId="77777777" w:rsidR="00D604E7" w:rsidRPr="007529A0" w:rsidRDefault="004550D9" w:rsidP="00607F8E">
      <w:pPr>
        <w:pStyle w:val="Prrafodelista"/>
        <w:numPr>
          <w:ilvl w:val="0"/>
          <w:numId w:val="87"/>
        </w:numPr>
        <w:spacing w:after="0" w:line="240" w:lineRule="auto"/>
        <w:contextualSpacing w:val="0"/>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Separación del eventual responsable de su función directa con los estudiantes, pudiendo trasladarlo a otras labores o funciones fuera del aula y/o derivar al afectado y su familia a algún organismo de la red que pueda hacerse cargo de la intervención. Tomar medidas de resguardo para velar por el interés superior del niño/a.</w:t>
      </w:r>
    </w:p>
    <w:p w14:paraId="4148268C" w14:textId="77777777" w:rsidR="00D604E7" w:rsidRPr="007529A0" w:rsidRDefault="02B5E955" w:rsidP="00607F8E">
      <w:pPr>
        <w:pStyle w:val="Prrafodelista"/>
        <w:numPr>
          <w:ilvl w:val="0"/>
          <w:numId w:val="87"/>
        </w:numPr>
        <w:spacing w:after="0" w:line="240" w:lineRule="auto"/>
        <w:contextualSpacing w:val="0"/>
        <w:jc w:val="both"/>
        <w:rPr>
          <w:rFonts w:ascii="Times New Roman" w:eastAsia="Times New Roman" w:hAnsi="Times New Roman" w:cs="Times New Roman"/>
          <w:sz w:val="24"/>
          <w:szCs w:val="24"/>
          <w:lang w:eastAsia="es-CL"/>
        </w:rPr>
      </w:pPr>
      <w:r>
        <w:rPr>
          <w:rFonts w:ascii="Times New Roman" w:hAnsi="Times New Roman" w:cs="Times New Roman"/>
          <w:sz w:val="24"/>
          <w:szCs w:val="24"/>
        </w:rPr>
        <w:t>No revictimización: No exponer al estudiante a relatar reiteradamente la situación abusiva. Se debe procurar el cuidado y protección del que ha sido abusado, por lo que no se lo debe exponer a contar reiteradamente la situación. Si un funcionario ya ha escuchado el testimonio del estudiante, será́ él el único que maneje esa información, siendo responsable de comunicarla al Director del colegio. Esta estrategia da respuesta a una medida de protección que realiza el colegio hacia el/los alumnos involucrados en el hecho.</w:t>
      </w:r>
    </w:p>
    <w:p w14:paraId="7A728B7C" w14:textId="7E9F5335" w:rsidR="02B5E955" w:rsidRPr="007529A0" w:rsidRDefault="02B5E955" w:rsidP="00607F8E">
      <w:pPr>
        <w:pStyle w:val="Prrafodelista"/>
        <w:numPr>
          <w:ilvl w:val="0"/>
          <w:numId w:val="87"/>
        </w:numPr>
        <w:spacing w:after="0" w:line="240" w:lineRule="auto"/>
        <w:contextualSpacing w:val="0"/>
        <w:jc w:val="both"/>
        <w:rPr>
          <w:rFonts w:ascii="Times New Roman" w:eastAsia="Times New Roman" w:hAnsi="Times New Roman" w:cs="Times New Roman"/>
          <w:sz w:val="28"/>
          <w:szCs w:val="28"/>
          <w:lang w:eastAsia="es-CL"/>
        </w:rPr>
      </w:pPr>
      <w:r>
        <w:rPr>
          <w:rFonts w:ascii="Times New Roman" w:hAnsi="Times New Roman" w:cs="Times New Roman"/>
          <w:sz w:val="24"/>
          <w:szCs w:val="24"/>
        </w:rPr>
        <w:t xml:space="preserve">Derecho a defensa, esto es, ser escuchado, entregar antecedentes y hacer descargos en un plazo de 3 días hábiles administrativos para todos los involucrados en el caso. </w:t>
      </w:r>
    </w:p>
    <w:p w14:paraId="40F1FD31" w14:textId="044C49F6" w:rsidR="609A7D7B" w:rsidRPr="007529A0" w:rsidRDefault="609A7D7B" w:rsidP="609A7D7B">
      <w:pPr>
        <w:pStyle w:val="textbox"/>
        <w:shd w:val="clear" w:color="auto" w:fill="FFFFFF" w:themeFill="background1"/>
        <w:spacing w:before="0" w:beforeAutospacing="0" w:after="0" w:afterAutospacing="0" w:line="276" w:lineRule="auto"/>
        <w:jc w:val="both"/>
      </w:pPr>
    </w:p>
    <w:p w14:paraId="752F89F2" w14:textId="02660FAE" w:rsidR="1233D097" w:rsidRPr="007529A0" w:rsidRDefault="02B5E955" w:rsidP="609A7D7B">
      <w:pPr>
        <w:ind w:left="-20" w:right="-20"/>
        <w:jc w:val="both"/>
        <w:rPr>
          <w:rFonts w:ascii="Times New Roman" w:eastAsia="Arial" w:hAnsi="Times New Roman" w:cs="Times New Roman"/>
          <w:sz w:val="24"/>
          <w:szCs w:val="24"/>
        </w:rPr>
      </w:pPr>
      <w:r>
        <w:rPr>
          <w:rFonts w:ascii="Times New Roman" w:eastAsia="Arial" w:hAnsi="Times New Roman" w:cs="Times New Roman"/>
          <w:sz w:val="24"/>
          <w:szCs w:val="24"/>
        </w:rPr>
        <w:t>El apoderado podrá presentar sus descargos en la etapa de investigación de una falta grave o muy grave que conduzca a las medidas sancionatoria de suspensión y condicionalidad de matrícula, del mismo modo, el apoderado podrá apelar a la interposición de dicha medida dentro de los cinco días hábiles siguientes a la notificación de la aplicación de la medida ante el director del establecimiento para solicitar su reconsideración, en caso que el apoderado no apele,  se entenderá vigente la medida notificada al término del plazo de apelación.</w:t>
      </w:r>
    </w:p>
    <w:p w14:paraId="0F22F03B" w14:textId="0373DDC5" w:rsidR="02B5E955" w:rsidRPr="007529A0" w:rsidRDefault="02B5E955" w:rsidP="609A7D7B">
      <w:pPr>
        <w:ind w:left="-20" w:right="-20"/>
        <w:jc w:val="both"/>
        <w:rPr>
          <w:rFonts w:ascii="Times New Roman" w:eastAsia="Arial" w:hAnsi="Times New Roman" w:cs="Times New Roman"/>
          <w:sz w:val="24"/>
          <w:szCs w:val="24"/>
        </w:rPr>
      </w:pPr>
      <w:r>
        <w:rPr>
          <w:rFonts w:ascii="Times New Roman" w:eastAsia="Arial" w:hAnsi="Times New Roman" w:cs="Times New Roman"/>
          <w:sz w:val="24"/>
          <w:szCs w:val="24"/>
        </w:rPr>
        <w:t>Respecto al procedimiento de apelación por las sanciones de cancelación de matrícula y expulsión, el procedimiento se desarrollará según lo señalado anteriormente en el presente apartado.</w:t>
      </w:r>
    </w:p>
    <w:p w14:paraId="66D6DC1A" w14:textId="089A6A0A" w:rsidR="609A7D7B" w:rsidRPr="007529A0" w:rsidRDefault="609A7D7B" w:rsidP="609A7D7B">
      <w:pPr>
        <w:spacing w:after="0" w:line="240" w:lineRule="auto"/>
        <w:jc w:val="both"/>
        <w:rPr>
          <w:rFonts w:ascii="Times New Roman" w:eastAsia="Times New Roman" w:hAnsi="Times New Roman" w:cs="Times New Roman"/>
          <w:sz w:val="24"/>
          <w:szCs w:val="24"/>
          <w:lang w:eastAsia="es-CL"/>
        </w:rPr>
      </w:pPr>
    </w:p>
    <w:p w14:paraId="31FFEE67" w14:textId="77777777" w:rsidR="00623A9A" w:rsidRPr="007529A0" w:rsidRDefault="00623A9A" w:rsidP="609A7D7B">
      <w:pPr>
        <w:spacing w:after="0" w:line="240" w:lineRule="auto"/>
        <w:jc w:val="both"/>
        <w:rPr>
          <w:rFonts w:ascii="Times New Roman" w:eastAsia="Times New Roman" w:hAnsi="Times New Roman" w:cs="Times New Roman"/>
          <w:sz w:val="24"/>
          <w:szCs w:val="24"/>
          <w:lang w:eastAsia="es-CL"/>
        </w:rPr>
      </w:pPr>
    </w:p>
    <w:p w14:paraId="7A000001" w14:textId="77777777" w:rsidR="00490B48" w:rsidRDefault="00FF3409" w:rsidP="00490B48">
      <w:pPr>
        <w:pageBreakBefore/>
        <w:spacing w:after="0"/>
        <w:jc w:val="both"/>
        <w:rPr>
          <w:rFonts w:ascii="Times New Roman" w:hAnsi="Times New Roman" w:cs="Times New Roman"/>
          <w:b/>
          <w:bCs/>
          <w:sz w:val="28"/>
          <w:szCs w:val="28"/>
        </w:rPr>
      </w:pPr>
      <w:bookmarkStart w:id="99" w:name="_Toc_Protocolo_Armas"/>
      <w:r>
        <w:rPr>
          <w:rFonts w:ascii="Times New Roman" w:hAnsi="Times New Roman" w:cs="Times New Roman"/>
          <w:b/>
          <w:bCs/>
          <w:sz w:val="28"/>
          <w:szCs w:val="28"/>
        </w:rPr>
        <w:lastRenderedPageBreak/>
        <w:t>19.7 PROTOCOLO FRENTE A AMENAZAS DE BALACERA O ATENTADO, PORTE Y USO DE ARMA</w:t>
      </w:r>
      <w:bookmarkEnd w:id="99"/>
    </w:p>
    <w:p w14:paraId="7A000002" w14:textId="77777777" w:rsidR="00490B48" w:rsidRDefault="00FF3409" w:rsidP="00490B48">
      <w:pPr>
        <w:spacing w:after="0"/>
        <w:jc w:val="both"/>
        <w:rPr>
          <w:rFonts w:ascii="Times New Roman" w:hAnsi="Times New Roman" w:cs="Times New Roman"/>
          <w:b/>
          <w:bCs/>
          <w:sz w:val="24"/>
          <w:szCs w:val="24"/>
        </w:rPr>
      </w:pPr>
      <w:r>
        <w:rPr>
          <w:rFonts w:ascii="Times New Roman" w:hAnsi="Times New Roman" w:cs="Times New Roman"/>
          <w:b/>
          <w:bCs/>
          <w:sz w:val="24"/>
          <w:szCs w:val="24"/>
        </w:rPr>
        <w:t>1. OBJETIVO</w:t>
      </w:r>
    </w:p>
    <w:p w14:paraId="7A000003" w14:textId="77777777" w:rsidR="00490B48" w:rsidRDefault="00FF3409" w:rsidP="00490B48">
      <w:pPr>
        <w:spacing w:after="0"/>
        <w:jc w:val="both"/>
        <w:rPr>
          <w:rFonts w:ascii="Times New Roman" w:hAnsi="Times New Roman" w:cs="Times New Roman"/>
          <w:sz w:val="24"/>
          <w:szCs w:val="24"/>
        </w:rPr>
      </w:pPr>
      <w:r>
        <w:rPr>
          <w:rFonts w:ascii="Times New Roman" w:hAnsi="Times New Roman" w:cs="Times New Roman"/>
          <w:sz w:val="24"/>
          <w:szCs w:val="24"/>
        </w:rPr>
        <w:t>Este protocolo tiene como propósito establecer una serie de acciones ante la amenaza, posible presencia o uso de cualquier tipo de armas (de fuego o arma blanca) dentro o fuera del establecimiento educacional. Se busca asegurar la protección de los estudiantes, docentes, asistentes de la educación, apoderados y cualquier otra persona vinculada a la comunidad educativa.</w:t>
      </w:r>
    </w:p>
    <w:p w14:paraId="7A000004" w14:textId="77777777" w:rsidR="00490B48" w:rsidRDefault="00FF3409" w:rsidP="00490B48">
      <w:pPr>
        <w:spacing w:after="0"/>
        <w:jc w:val="both"/>
        <w:rPr>
          <w:rFonts w:ascii="Times New Roman" w:hAnsi="Times New Roman" w:cs="Times New Roman"/>
          <w:b/>
          <w:bCs/>
          <w:sz w:val="24"/>
          <w:szCs w:val="24"/>
        </w:rPr>
      </w:pPr>
      <w:r>
        <w:rPr>
          <w:rFonts w:ascii="Times New Roman" w:hAnsi="Times New Roman" w:cs="Times New Roman"/>
          <w:b/>
          <w:bCs/>
          <w:sz w:val="24"/>
          <w:szCs w:val="24"/>
        </w:rPr>
        <w:t>2. DEFINICIONES</w:t>
      </w:r>
    </w:p>
    <w:p w14:paraId="7A000005" w14:textId="77777777" w:rsidR="00490B48" w:rsidRDefault="00FF3409" w:rsidP="00490B48">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AMENAZA: </w:t>
      </w:r>
      <w:r>
        <w:rPr>
          <w:rFonts w:ascii="Times New Roman" w:hAnsi="Times New Roman" w:cs="Times New Roman"/>
          <w:sz w:val="24"/>
          <w:szCs w:val="24"/>
        </w:rPr>
        <w:t>Se entenderá por amenaza a la acción latente, ya sea natural o humano, que puede provocar daños a personas, bienes o al medio ambiente en un tiempo y lugar específicos. Es la expresión de la probabilidad de que ocurra un evento adverso.</w:t>
      </w:r>
    </w:p>
    <w:p w14:paraId="7A000006" w14:textId="77777777" w:rsidR="00490B48" w:rsidRDefault="00FF3409" w:rsidP="00490B48">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ARMA: </w:t>
      </w:r>
      <w:r>
        <w:rPr>
          <w:rFonts w:ascii="Times New Roman" w:hAnsi="Times New Roman" w:cs="Times New Roman"/>
          <w:sz w:val="24"/>
          <w:szCs w:val="24"/>
        </w:rPr>
        <w:t>Se entenderá por arma, a cualquier objeto, instrumento o dispositivo que, por su naturaleza o uso, esté diseñado o pueda ser utilizado para causar daño físico a una persona o para amenazar su integridad. Esto incluye, pero no se limita a: armas de fuego (reales o de fogueo); armas blancas (como corta cartón, cuchillos o navajas); objetos contundentes (como palos, cadenas, fierros o piedras); armas hechizas o de fantasía con apariencia real.</w:t>
      </w:r>
    </w:p>
    <w:p w14:paraId="7A000007" w14:textId="77777777" w:rsidR="00490B48" w:rsidRDefault="00FF3409" w:rsidP="00490B48">
      <w:pPr>
        <w:spacing w:after="0"/>
        <w:jc w:val="both"/>
        <w:rPr>
          <w:rFonts w:ascii="Times New Roman" w:hAnsi="Times New Roman" w:cs="Times New Roman"/>
          <w:sz w:val="24"/>
          <w:szCs w:val="24"/>
        </w:rPr>
      </w:pPr>
      <w:r>
        <w:rPr>
          <w:rFonts w:ascii="Times New Roman" w:hAnsi="Times New Roman" w:cs="Times New Roman"/>
          <w:b/>
          <w:bCs/>
          <w:sz w:val="24"/>
          <w:szCs w:val="24"/>
        </w:rPr>
        <w:t>Cualquier acción que implique la posesión, exhibición o amenaza con armas en el entorno escolar constituye una falta gravísima a la convivencia y seguridad, pudiendo derivar en medidas disciplinarias severas, según el Reglamento Interno.</w:t>
      </w:r>
    </w:p>
    <w:p w14:paraId="7A000008" w14:textId="77777777" w:rsidR="00490B48" w:rsidRDefault="00FF3409" w:rsidP="00490B48">
      <w:pPr>
        <w:spacing w:after="0"/>
        <w:jc w:val="both"/>
        <w:rPr>
          <w:rFonts w:ascii="Times New Roman" w:hAnsi="Times New Roman" w:cs="Times New Roman"/>
          <w:b/>
          <w:bCs/>
          <w:sz w:val="24"/>
          <w:szCs w:val="24"/>
        </w:rPr>
      </w:pPr>
      <w:r>
        <w:rPr>
          <w:rFonts w:ascii="Times New Roman" w:hAnsi="Times New Roman" w:cs="Times New Roman"/>
          <w:b/>
          <w:bCs/>
          <w:sz w:val="24"/>
          <w:szCs w:val="24"/>
        </w:rPr>
        <w:t>3. MARCO NORMATIVO</w:t>
      </w:r>
    </w:p>
    <w:p w14:paraId="7A000009" w14:textId="77777777" w:rsidR="00490B48" w:rsidRDefault="00FF3409" w:rsidP="00490B48">
      <w:pPr>
        <w:spacing w:after="0"/>
        <w:jc w:val="both"/>
        <w:rPr>
          <w:rFonts w:ascii="Times New Roman" w:hAnsi="Times New Roman" w:cs="Times New Roman"/>
          <w:sz w:val="24"/>
          <w:szCs w:val="24"/>
        </w:rPr>
      </w:pPr>
      <w:r>
        <w:rPr>
          <w:rFonts w:ascii="Times New Roman" w:hAnsi="Times New Roman" w:cs="Times New Roman"/>
          <w:sz w:val="24"/>
          <w:szCs w:val="24"/>
        </w:rPr>
        <w:t>Se basa en la legislación vigente de Chile relativa a la seguridad educativa y la protección de los derechos de niños, niñas y adolescentes:</w:t>
      </w:r>
    </w:p>
    <w:p w14:paraId="7A00000A"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Ley N°20.536 (Ley de Violencia Escolar): Prohíbe el porte de armas en los establecimientos educacionales.</w:t>
      </w:r>
    </w:p>
    <w:p w14:paraId="7A00000B"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Ley N°21.427: Modifica la Ley General de Educación, reforzando las medidas preventivas frente a hechos de violencia escolar.</w:t>
      </w:r>
    </w:p>
    <w:p w14:paraId="7A00000C"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Ley N°18.287 (Ley sobre Control de Armas): Regula la tenencia, porte y uso de armas, incluyendo su prohibición en recintos educacionales.</w:t>
      </w:r>
    </w:p>
    <w:p w14:paraId="7A00000D"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Código Penal Chileno: Penaliza el porte y uso de armas sin autorización (Art. 245 y siguientes).</w:t>
      </w:r>
    </w:p>
    <w:p w14:paraId="7A00000E"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Ley de Responsabilidad Penal Adolescente (Ley 20.084): Establece un sistema de responsabilidad para los adolescentes entre 14 y 17 años que infringen la ley penal, con principal objetivo de reinserción en la sociedad.</w:t>
      </w:r>
    </w:p>
    <w:p w14:paraId="7A00000F" w14:textId="77777777" w:rsidR="00490B48" w:rsidRDefault="00FF3409" w:rsidP="00490B48">
      <w:pPr>
        <w:spacing w:after="0"/>
        <w:jc w:val="both"/>
        <w:rPr>
          <w:rFonts w:ascii="Times New Roman" w:hAnsi="Times New Roman" w:cs="Times New Roman"/>
          <w:b/>
          <w:bCs/>
          <w:sz w:val="24"/>
          <w:szCs w:val="24"/>
        </w:rPr>
      </w:pPr>
      <w:r>
        <w:rPr>
          <w:rFonts w:ascii="Times New Roman" w:hAnsi="Times New Roman" w:cs="Times New Roman"/>
          <w:b/>
          <w:bCs/>
          <w:sz w:val="24"/>
          <w:szCs w:val="24"/>
        </w:rPr>
        <w:t>4. ALCANCE</w:t>
      </w:r>
    </w:p>
    <w:p w14:paraId="7A000010" w14:textId="77777777" w:rsidR="00490B48" w:rsidRDefault="00FF3409" w:rsidP="00490B48">
      <w:pPr>
        <w:spacing w:after="0"/>
        <w:jc w:val="both"/>
        <w:rPr>
          <w:rFonts w:ascii="Times New Roman" w:hAnsi="Times New Roman" w:cs="Times New Roman"/>
          <w:sz w:val="24"/>
          <w:szCs w:val="24"/>
        </w:rPr>
      </w:pPr>
      <w:r>
        <w:rPr>
          <w:rFonts w:ascii="Times New Roman" w:hAnsi="Times New Roman" w:cs="Times New Roman"/>
          <w:sz w:val="24"/>
          <w:szCs w:val="24"/>
        </w:rPr>
        <w:t>Este protocolo debe ser conocido y aplicado por: equipos directivos, encargados de convivencia escolar, docentes y asistentes de la educación, personal administrativo, estudiantes y apoderados.</w:t>
      </w:r>
    </w:p>
    <w:p w14:paraId="7A000011" w14:textId="77777777" w:rsidR="00490B48" w:rsidRDefault="00FF3409" w:rsidP="00490B48">
      <w:pPr>
        <w:spacing w:after="0"/>
        <w:jc w:val="both"/>
        <w:rPr>
          <w:rFonts w:ascii="Times New Roman" w:hAnsi="Times New Roman" w:cs="Times New Roman"/>
          <w:b/>
          <w:bCs/>
          <w:sz w:val="24"/>
          <w:szCs w:val="24"/>
        </w:rPr>
      </w:pPr>
      <w:r>
        <w:rPr>
          <w:rFonts w:ascii="Times New Roman" w:hAnsi="Times New Roman" w:cs="Times New Roman"/>
          <w:b/>
          <w:bCs/>
          <w:sz w:val="24"/>
          <w:szCs w:val="24"/>
        </w:rPr>
        <w:t>5. PROCEDIMIENTO ANTE AMENAZA DE BALACERA O ATENTADO</w:t>
      </w:r>
    </w:p>
    <w:p w14:paraId="7A000012" w14:textId="77777777" w:rsidR="00490B48" w:rsidRDefault="00FF3409" w:rsidP="00490B48">
      <w:pPr>
        <w:spacing w:after="0"/>
        <w:jc w:val="both"/>
        <w:rPr>
          <w:rFonts w:ascii="Times New Roman" w:hAnsi="Times New Roman" w:cs="Times New Roman"/>
          <w:sz w:val="24"/>
          <w:szCs w:val="24"/>
        </w:rPr>
      </w:pPr>
      <w:r>
        <w:rPr>
          <w:rFonts w:ascii="Times New Roman" w:hAnsi="Times New Roman" w:cs="Times New Roman"/>
          <w:sz w:val="24"/>
          <w:szCs w:val="24"/>
        </w:rPr>
        <w:t xml:space="preserve">Al recibir una amenaza de atentado o tiroteo en el centro educativo, el director o algún miembro del equipo directivo deberá llamar de inmediato a la autoridad correspondiente (Carabineros, PDI), o en </w:t>
      </w:r>
      <w:r>
        <w:rPr>
          <w:rFonts w:ascii="Times New Roman" w:hAnsi="Times New Roman" w:cs="Times New Roman"/>
          <w:sz w:val="24"/>
          <w:szCs w:val="24"/>
        </w:rPr>
        <w:lastRenderedPageBreak/>
        <w:t>su defecto, recurrir a las dependencias de la autoridad correspondiente. No se debe desestimar ninguna amenaza.</w:t>
      </w:r>
    </w:p>
    <w:p w14:paraId="7A000013"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Ante la amenaza, los miembros de la Comunidad Educativa deben actuar según las indicaciones de la autoridad, en ningún caso por iniciativa propia.</w:t>
      </w:r>
    </w:p>
    <w:p w14:paraId="7A000014"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En caso que algún miembro de la comunidad educativa reciba o tome conocimiento de alguna amenaza por medio de redes sociales, deberá tomar una foto o pantallazo de la amenaza y entregarlo a Dirección o a Inspectoría General del colegio.</w:t>
      </w:r>
    </w:p>
    <w:p w14:paraId="7A000015"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La persona que reciba el aviso o amenaza debe informar de manera inmediata al director o a algún integrante del equipo directivo.</w:t>
      </w:r>
    </w:p>
    <w:p w14:paraId="7A000016"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La persona encargada de activar el protocolo es el director del establecimiento, o en ausencia del director, se hará cargo la persona asignada como subrogante.</w:t>
      </w:r>
    </w:p>
    <w:p w14:paraId="7A000017"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El director, junto al inspector general, estarán a cargo de coordinar la comunicación y acción con el resto de la comunidad educativa.</w:t>
      </w:r>
    </w:p>
    <w:p w14:paraId="7A000018" w14:textId="77777777" w:rsidR="00490B48" w:rsidRDefault="00FF3409" w:rsidP="00490B48">
      <w:pPr>
        <w:spacing w:after="0"/>
        <w:jc w:val="both"/>
        <w:rPr>
          <w:rFonts w:ascii="Times New Roman" w:hAnsi="Times New Roman" w:cs="Times New Roman"/>
          <w:b/>
          <w:bCs/>
          <w:sz w:val="24"/>
          <w:szCs w:val="24"/>
        </w:rPr>
      </w:pPr>
      <w:r>
        <w:rPr>
          <w:rFonts w:ascii="Times New Roman" w:hAnsi="Times New Roman" w:cs="Times New Roman"/>
          <w:b/>
          <w:bCs/>
          <w:sz w:val="24"/>
          <w:szCs w:val="24"/>
        </w:rPr>
        <w:t>Acciones por realizar (amenaza/atentado):</w:t>
      </w:r>
    </w:p>
    <w:p w14:paraId="7A000019"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Informar a la autoridad correspondiente (Carabineros y PDI) y realizar la denuncia del hecho.</w:t>
      </w:r>
    </w:p>
    <w:p w14:paraId="7A00001A"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Simultáneamente el director, inspector general u otro miembro del equipo directivo deberá informar al sostenedor del colegio y al departamento jurídico de la fundación.</w:t>
      </w:r>
    </w:p>
    <w:p w14:paraId="7A00001B"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El sostenedor revisará los hechos y evaluará si es pertinente aplicar el protocolo de crisis, o dará los lineamientos a seguir acorde a este protocolo.</w:t>
      </w:r>
    </w:p>
    <w:p w14:paraId="7A00001C"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Se coordinará con el sostenedor, abogada y el equipo directivo del colegio la pertinencia de suspender o no las clases, ya sea del día o del día siguiente de ocurrido el hecho.</w:t>
      </w:r>
    </w:p>
    <w:p w14:paraId="7A00001D"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El director confeccionará un comunicado que informe a la comunidad de lo ocurrido, más las acciones que se realizaron o las que se realizarán.</w:t>
      </w:r>
    </w:p>
    <w:p w14:paraId="7A00001E"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Cada profesor que se encuentre en el aula será el responsable del grupo de estudiantes que tenga a su cargo en ese momento, debiendo realizar una labor de contención, manteniendo la calma y el control de sus acciones.</w:t>
      </w:r>
    </w:p>
    <w:p w14:paraId="7A00001F"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En caso de identificar al responsable, y este sea un estudiante, se deberá citar al apoderado/a para que tome conocimiento del hecho, debiendo entregar los antecedentes al ministerio público.</w:t>
      </w:r>
    </w:p>
    <w:p w14:paraId="7A000020"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El estudiante responsable será suspendido mientras se investiga el hecho, pudiendo llegar a ser expulsado acorde a la investigación y protocolo respectivo.</w:t>
      </w:r>
    </w:p>
    <w:p w14:paraId="7A000021"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En caso de que sea un apoderado, se adjuntarán los antecedentes a la denuncia realizada, solicitando el cambio de apoderado, sin perjuicio de lo que determine el ministerio público.</w:t>
      </w:r>
    </w:p>
    <w:p w14:paraId="7A000022" w14:textId="77777777" w:rsidR="00490B48" w:rsidRDefault="00FF3409" w:rsidP="00490B48">
      <w:pPr>
        <w:spacing w:after="0"/>
        <w:jc w:val="both"/>
        <w:rPr>
          <w:rFonts w:ascii="Times New Roman" w:hAnsi="Times New Roman" w:cs="Times New Roman"/>
          <w:b/>
          <w:bCs/>
          <w:sz w:val="24"/>
          <w:szCs w:val="24"/>
        </w:rPr>
      </w:pPr>
      <w:r>
        <w:rPr>
          <w:rFonts w:ascii="Times New Roman" w:hAnsi="Times New Roman" w:cs="Times New Roman"/>
          <w:b/>
          <w:bCs/>
          <w:sz w:val="24"/>
          <w:szCs w:val="24"/>
        </w:rPr>
        <w:t>6. PROCEDIMIENTO ANTE EL PORTE DE ARMA</w:t>
      </w:r>
    </w:p>
    <w:p w14:paraId="7A000023" w14:textId="77777777" w:rsidR="00490B48" w:rsidRDefault="00FF3409" w:rsidP="00490B48">
      <w:pPr>
        <w:spacing w:after="0"/>
        <w:jc w:val="both"/>
        <w:rPr>
          <w:rFonts w:ascii="Times New Roman" w:hAnsi="Times New Roman" w:cs="Times New Roman"/>
          <w:sz w:val="24"/>
          <w:szCs w:val="24"/>
        </w:rPr>
      </w:pPr>
      <w:r>
        <w:rPr>
          <w:rFonts w:ascii="Times New Roman" w:hAnsi="Times New Roman" w:cs="Times New Roman"/>
          <w:sz w:val="24"/>
          <w:szCs w:val="24"/>
        </w:rPr>
        <w:t>Al tomar conocimiento que algún miembro de la comunidad educativa porta un arma, el director o algún miembro del equipo directivo deberá llamar de inmediato a la autoridad correspondiente (Carabineros, PDI). La persona que tome conocimiento del hecho deberá informar de manera inmediata a la Dirección del colegio (resguardando la identidad de quien informó).</w:t>
      </w:r>
    </w:p>
    <w:p w14:paraId="7A000024" w14:textId="77777777" w:rsidR="00490B48" w:rsidRDefault="00FF3409" w:rsidP="00490B48">
      <w:pPr>
        <w:spacing w:after="0"/>
        <w:jc w:val="both"/>
        <w:rPr>
          <w:rFonts w:ascii="Times New Roman" w:hAnsi="Times New Roman" w:cs="Times New Roman"/>
          <w:b/>
          <w:bCs/>
          <w:sz w:val="24"/>
          <w:szCs w:val="24"/>
        </w:rPr>
      </w:pPr>
      <w:r>
        <w:rPr>
          <w:rFonts w:ascii="Times New Roman" w:hAnsi="Times New Roman" w:cs="Times New Roman"/>
          <w:b/>
          <w:bCs/>
          <w:sz w:val="24"/>
          <w:szCs w:val="24"/>
        </w:rPr>
        <w:t>Acciones por realizar (porte de arma):</w:t>
      </w:r>
    </w:p>
    <w:p w14:paraId="7A000025"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Informar a la autoridad correspondiente (Carabineros y PDI) y realizar la denuncia del hecho.</w:t>
      </w:r>
    </w:p>
    <w:p w14:paraId="7A000026"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Informar al sostenedor del colegio y al departamento jurídico de la fundación.</w:t>
      </w:r>
    </w:p>
    <w:p w14:paraId="7A000027"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Citar al apoderado/a del/la estudiante para que concurra al colegio.</w:t>
      </w:r>
    </w:p>
    <w:p w14:paraId="7A000028"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De ser posible se requisará el arma para ser entregada a la autoridad correspondiente. De forma contraria, se deberá esperar la llegada de Carabineros o la PDI para que procedan.</w:t>
      </w:r>
    </w:p>
    <w:p w14:paraId="7A000029"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El/la estudiante esperará en Inspectoría o Convivencia Escolar la llegada de su apoderado, o de Carabineros o la PDI.</w:t>
      </w:r>
    </w:p>
    <w:p w14:paraId="7A00002A"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En caso de que la autoridad llegue antes que el apoderado/a y deba llevarse al/la estudiante, un integrante del equipo directivo o profesor/a jefe deberá acompañar al estudiante en su traslado.</w:t>
      </w:r>
    </w:p>
    <w:p w14:paraId="7A00002B"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El estudiante responsable será suspendido mientras se investiga el hecho, pudiendo llegar a ser expulsado acorde a la investigación y protocolo respectivo.</w:t>
      </w:r>
    </w:p>
    <w:p w14:paraId="7A00002C"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Activar un plan de contención respecto de los estudiantes que se hayan afectado por los hechos.</w:t>
      </w:r>
    </w:p>
    <w:p w14:paraId="7A00002D" w14:textId="77777777" w:rsidR="00490B48" w:rsidRDefault="00FF3409" w:rsidP="00490B48">
      <w:pPr>
        <w:spacing w:after="0"/>
        <w:jc w:val="both"/>
        <w:rPr>
          <w:rFonts w:ascii="Times New Roman" w:hAnsi="Times New Roman" w:cs="Times New Roman"/>
          <w:b/>
          <w:bCs/>
          <w:sz w:val="24"/>
          <w:szCs w:val="24"/>
        </w:rPr>
      </w:pPr>
      <w:r>
        <w:rPr>
          <w:rFonts w:ascii="Times New Roman" w:hAnsi="Times New Roman" w:cs="Times New Roman"/>
          <w:b/>
          <w:bCs/>
          <w:sz w:val="24"/>
          <w:szCs w:val="24"/>
        </w:rPr>
        <w:t>7. PROCEDIMIENTO EN CASO DE TIROTEO (BALACERA)</w:t>
      </w:r>
    </w:p>
    <w:p w14:paraId="7A00002E" w14:textId="77777777" w:rsidR="00490B48" w:rsidRDefault="00FF3409" w:rsidP="00490B48">
      <w:pPr>
        <w:spacing w:after="0"/>
        <w:jc w:val="both"/>
        <w:rPr>
          <w:rFonts w:ascii="Times New Roman" w:hAnsi="Times New Roman" w:cs="Times New Roman"/>
          <w:sz w:val="24"/>
          <w:szCs w:val="24"/>
        </w:rPr>
      </w:pPr>
      <w:r>
        <w:rPr>
          <w:rFonts w:ascii="Times New Roman" w:hAnsi="Times New Roman" w:cs="Times New Roman"/>
          <w:sz w:val="24"/>
          <w:szCs w:val="24"/>
        </w:rPr>
        <w:t>Al tomar conocimiento que algún miembro de la comunidad educativa está disparando dentro del recinto, el director o algún miembro del equipo directivo deberá llamar de inmediato a la autoridad correspondiente (Carabineros, PDI). La persona encargada de activar el protocolo es el director del establecimiento, o en su ausencia, el inspector general.</w:t>
      </w:r>
    </w:p>
    <w:p w14:paraId="7A00002F"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Estudiantes y docentes deben permanecer en la sala de clases, recostados boca abajo, con los brazos al costado, alejados de puertas y ventanas.</w:t>
      </w:r>
    </w:p>
    <w:p w14:paraId="7A000030"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Una persona asignada por el director mantendrá comunicación constante con autoridades (PDI, Carabineros, Seguridad Ciudadana) y llamará al servicio de salud para atención de posibles heridos.</w:t>
      </w:r>
    </w:p>
    <w:p w14:paraId="7A000031"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Quienes se encuentren fuera del aula deberán buscar el espacio seguro más cercano.</w:t>
      </w:r>
    </w:p>
    <w:p w14:paraId="7A000032"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Cualquier adulto que detecte a una persona con movilidad reducida o paralizada por el miedo, deberá prestarle apoyo para ponerse a resguardo.</w:t>
      </w:r>
    </w:p>
    <w:p w14:paraId="7A000033"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No debe evacuarse la escuela durante el tiroteo. Si hay apoderados en la entrada, deben ingresar a un lugar seguro. De ser posible, cerrar ventanas y puertas.</w:t>
      </w:r>
    </w:p>
    <w:p w14:paraId="7A000034"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Con niños menores de 8 años, tratar de mantenerlos en calma a través de acciones distractoras (cantos, adivinanzas u otras de carácter lúdico).</w:t>
      </w:r>
    </w:p>
    <w:p w14:paraId="7A000035"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No asomarse por puertas o ventanas. No entrar en contacto con los agresores ni exponerse a tomar fotografías o videos del suceso.</w:t>
      </w:r>
    </w:p>
    <w:p w14:paraId="7A000036"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Si alguien resulta herido, la encargada de primeros auxilios deberá brindarles asistencia.</w:t>
      </w:r>
    </w:p>
    <w:p w14:paraId="7A000037"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Evitar que cualquier miembro de la comunidad educativa se acerque a la escena y toque las evidencias del hecho.</w:t>
      </w:r>
    </w:p>
    <w:p w14:paraId="7A000038"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Posterior a la emergencia, la Dirección solicitará a Convivencia Escolar una investigación de causales y un informe de la situación.</w:t>
      </w:r>
    </w:p>
    <w:p w14:paraId="7A000039"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En los días posteriores al suceso se implementarán medidas de contención para los integrantes de la Comunidad Educativa.</w:t>
      </w:r>
    </w:p>
    <w:p w14:paraId="7A00003A" w14:textId="77777777" w:rsidR="00490B48" w:rsidRDefault="00FF3409" w:rsidP="00490B48">
      <w:pPr>
        <w:pStyle w:val="Prrafodelista"/>
        <w:numPr>
          <w:ilvl w:val="0"/>
          <w:numId w:val="88"/>
        </w:numPr>
        <w:spacing w:after="0"/>
        <w:jc w:val="both"/>
        <w:rPr>
          <w:rFonts w:ascii="Times New Roman" w:hAnsi="Times New Roman" w:cs="Times New Roman"/>
          <w:sz w:val="24"/>
          <w:szCs w:val="24"/>
        </w:rPr>
      </w:pPr>
      <w:r>
        <w:rPr>
          <w:rFonts w:ascii="Times New Roman" w:hAnsi="Times New Roman" w:cs="Times New Roman"/>
          <w:sz w:val="24"/>
          <w:szCs w:val="24"/>
        </w:rPr>
        <w:t>Una vez que el colegio cuente con los resultados de la investigación de la autoridad competente, y en caso de que la justicia determine la responsabilidad de algún estudiante del establecimiento, se tomarán las medidas disciplinarias que establezca el Reglamento Interno de Convivencia Escolar.</w:t>
      </w:r>
    </w:p>
    <w:p w14:paraId="7A00003B" w14:textId="77777777" w:rsidR="00490B48" w:rsidRDefault="00490B48" w:rsidP="00490B48">
      <w:pPr>
        <w:spacing w:after="0"/>
        <w:jc w:val="both"/>
        <w:rPr>
          <w:rFonts w:ascii="Times New Roman" w:hAnsi="Times New Roman" w:cs="Times New Roman"/>
          <w:sz w:val="24"/>
          <w:szCs w:val="24"/>
        </w:rPr>
      </w:pPr>
    </w:p>
    <w:p w14:paraId="5B1E71B3" w14:textId="09B6233C" w:rsidR="00BA7532" w:rsidRPr="007529A0" w:rsidRDefault="00C17740" w:rsidP="609A7D7B">
      <w:pPr>
        <w:spacing w:after="0"/>
        <w:jc w:val="both"/>
        <w:rPr>
          <w:rFonts w:ascii="Times New Roman" w:hAnsi="Times New Roman" w:cs="Times New Roman"/>
          <w:b/>
          <w:bCs/>
          <w:sz w:val="32"/>
          <w:szCs w:val="32"/>
        </w:rPr>
      </w:pPr>
      <w:r>
        <w:rPr>
          <w:rFonts w:ascii="Times New Roman" w:hAnsi="Times New Roman" w:cs="Times New Roman"/>
          <w:b/>
          <w:bCs/>
          <w:sz w:val="28"/>
          <w:szCs w:val="28"/>
        </w:rPr>
        <w:t>XX. GLOSARIO.</w:t>
      </w:r>
      <w:r>
        <w:rPr>
          <w:rFonts w:ascii="Times New Roman" w:hAnsi="Times New Roman" w:cs="Times New Roman"/>
          <w:b/>
          <w:bCs/>
          <w:sz w:val="32"/>
          <w:szCs w:val="32"/>
        </w:rPr>
        <w:t xml:space="preserve"> </w:t>
      </w:r>
    </w:p>
    <w:p w14:paraId="6D3FFE09" w14:textId="77777777" w:rsidR="00BD61AB" w:rsidRPr="007529A0" w:rsidRDefault="00BD61AB" w:rsidP="00BA7532">
      <w:pPr>
        <w:spacing w:after="0"/>
        <w:jc w:val="both"/>
        <w:rPr>
          <w:rFonts w:ascii="Times New Roman" w:hAnsi="Times New Roman" w:cs="Times New Roman"/>
          <w:sz w:val="28"/>
          <w:szCs w:val="28"/>
        </w:rPr>
      </w:pPr>
    </w:p>
    <w:p w14:paraId="4E34B1A7" w14:textId="77777777" w:rsidR="00BD61AB" w:rsidRPr="007529A0" w:rsidRDefault="00BA7532" w:rsidP="00BD61AB">
      <w:pPr>
        <w:jc w:val="both"/>
        <w:rPr>
          <w:rFonts w:ascii="Times New Roman" w:hAnsi="Times New Roman" w:cs="Times New Roman"/>
          <w:sz w:val="24"/>
          <w:szCs w:val="24"/>
        </w:rPr>
      </w:pPr>
      <w:r>
        <w:rPr>
          <w:rFonts w:ascii="Times New Roman" w:hAnsi="Times New Roman" w:cs="Times New Roman"/>
          <w:sz w:val="24"/>
          <w:szCs w:val="24"/>
        </w:rPr>
        <w:t>NNA: Niños, niñas y adolescentes</w:t>
      </w:r>
    </w:p>
    <w:p w14:paraId="77815657" w14:textId="77777777" w:rsidR="00BD61AB" w:rsidRPr="007529A0" w:rsidRDefault="00BA7532" w:rsidP="00BD61AB">
      <w:pPr>
        <w:jc w:val="both"/>
        <w:rPr>
          <w:rFonts w:ascii="Times New Roman" w:hAnsi="Times New Roman" w:cs="Times New Roman"/>
          <w:sz w:val="24"/>
          <w:szCs w:val="24"/>
        </w:rPr>
      </w:pPr>
      <w:r>
        <w:rPr>
          <w:rFonts w:ascii="Times New Roman" w:hAnsi="Times New Roman" w:cs="Times New Roman"/>
          <w:sz w:val="24"/>
          <w:szCs w:val="24"/>
        </w:rPr>
        <w:t>PISE: Plan Integral de Seguridad Escolar</w:t>
      </w:r>
    </w:p>
    <w:p w14:paraId="62CC0890" w14:textId="76E98431" w:rsidR="00BD61AB" w:rsidRPr="007529A0" w:rsidRDefault="00BA7532" w:rsidP="00BD61AB">
      <w:pPr>
        <w:jc w:val="both"/>
        <w:rPr>
          <w:rFonts w:ascii="Times New Roman" w:hAnsi="Times New Roman" w:cs="Times New Roman"/>
          <w:sz w:val="24"/>
          <w:szCs w:val="24"/>
        </w:rPr>
      </w:pPr>
      <w:r>
        <w:rPr>
          <w:rFonts w:ascii="Times New Roman" w:hAnsi="Times New Roman" w:cs="Times New Roman"/>
          <w:sz w:val="24"/>
          <w:szCs w:val="24"/>
        </w:rPr>
        <w:t>MINEDUC: Ministerio de Educación</w:t>
      </w:r>
    </w:p>
    <w:p w14:paraId="7C25F1B6" w14:textId="77777777" w:rsidR="00BD61AB" w:rsidRPr="007529A0" w:rsidRDefault="00BA7532" w:rsidP="00BD61AB">
      <w:pPr>
        <w:jc w:val="both"/>
        <w:rPr>
          <w:rFonts w:ascii="Times New Roman" w:hAnsi="Times New Roman" w:cs="Times New Roman"/>
          <w:sz w:val="24"/>
          <w:szCs w:val="24"/>
        </w:rPr>
      </w:pPr>
      <w:r>
        <w:rPr>
          <w:rFonts w:ascii="Times New Roman" w:hAnsi="Times New Roman" w:cs="Times New Roman"/>
          <w:sz w:val="24"/>
          <w:szCs w:val="24"/>
        </w:rPr>
        <w:t xml:space="preserve">IASD: Iglesia Adventista del séptimo día </w:t>
      </w:r>
    </w:p>
    <w:p w14:paraId="349A7B79" w14:textId="40B144A1" w:rsidR="00BD61AB" w:rsidRPr="007529A0" w:rsidRDefault="00BA7532" w:rsidP="00BD61AB">
      <w:pPr>
        <w:jc w:val="both"/>
        <w:rPr>
          <w:rFonts w:ascii="Times New Roman" w:hAnsi="Times New Roman" w:cs="Times New Roman"/>
          <w:sz w:val="24"/>
          <w:szCs w:val="24"/>
        </w:rPr>
      </w:pPr>
      <w:r>
        <w:rPr>
          <w:rFonts w:ascii="Times New Roman" w:hAnsi="Times New Roman" w:cs="Times New Roman"/>
          <w:sz w:val="24"/>
          <w:szCs w:val="24"/>
        </w:rPr>
        <w:t>RICE: Reglamento Interno y Convivencia Escolar</w:t>
      </w:r>
    </w:p>
    <w:p w14:paraId="241CE852" w14:textId="77777777" w:rsidR="00BD61AB" w:rsidRPr="007529A0" w:rsidRDefault="00BA7532" w:rsidP="00BD61AB">
      <w:pPr>
        <w:jc w:val="both"/>
        <w:rPr>
          <w:rFonts w:ascii="Times New Roman" w:hAnsi="Times New Roman" w:cs="Times New Roman"/>
          <w:sz w:val="24"/>
          <w:szCs w:val="24"/>
        </w:rPr>
      </w:pPr>
      <w:r>
        <w:rPr>
          <w:rFonts w:ascii="Times New Roman" w:hAnsi="Times New Roman" w:cs="Times New Roman"/>
          <w:sz w:val="24"/>
          <w:szCs w:val="24"/>
        </w:rPr>
        <w:t>LGE: Ley General de Educación.</w:t>
      </w:r>
    </w:p>
    <w:p w14:paraId="6211822D" w14:textId="77777777" w:rsidR="00BD61AB" w:rsidRPr="007529A0" w:rsidRDefault="00BA7532" w:rsidP="00BD61AB">
      <w:pPr>
        <w:jc w:val="both"/>
        <w:rPr>
          <w:rFonts w:ascii="Times New Roman" w:hAnsi="Times New Roman" w:cs="Times New Roman"/>
          <w:sz w:val="24"/>
          <w:szCs w:val="24"/>
        </w:rPr>
      </w:pPr>
      <w:r>
        <w:rPr>
          <w:rFonts w:ascii="Times New Roman" w:hAnsi="Times New Roman" w:cs="Times New Roman"/>
          <w:sz w:val="24"/>
          <w:szCs w:val="24"/>
        </w:rPr>
        <w:t xml:space="preserve">CGPA: Centro General de Padres y Apoderados </w:t>
      </w:r>
    </w:p>
    <w:p w14:paraId="12CAA5A2" w14:textId="77777777" w:rsidR="00BD61AB" w:rsidRPr="007529A0" w:rsidRDefault="00BA7532" w:rsidP="00BD61AB">
      <w:pPr>
        <w:jc w:val="both"/>
        <w:rPr>
          <w:rFonts w:ascii="Times New Roman" w:hAnsi="Times New Roman" w:cs="Times New Roman"/>
          <w:sz w:val="24"/>
          <w:szCs w:val="24"/>
        </w:rPr>
      </w:pPr>
      <w:r>
        <w:rPr>
          <w:rFonts w:ascii="Times New Roman" w:hAnsi="Times New Roman" w:cs="Times New Roman"/>
          <w:sz w:val="24"/>
          <w:szCs w:val="24"/>
        </w:rPr>
        <w:t xml:space="preserve">SIGE: Sistema Información General de Estudiantes </w:t>
      </w:r>
    </w:p>
    <w:p w14:paraId="32980849" w14:textId="77777777" w:rsidR="00BD61AB" w:rsidRPr="007529A0" w:rsidRDefault="00BA7532" w:rsidP="00BD61AB">
      <w:pPr>
        <w:jc w:val="both"/>
        <w:rPr>
          <w:rFonts w:ascii="Times New Roman" w:hAnsi="Times New Roman" w:cs="Times New Roman"/>
          <w:sz w:val="24"/>
          <w:szCs w:val="24"/>
        </w:rPr>
      </w:pPr>
      <w:r>
        <w:rPr>
          <w:rFonts w:ascii="Times New Roman" w:hAnsi="Times New Roman" w:cs="Times New Roman"/>
          <w:sz w:val="24"/>
          <w:szCs w:val="24"/>
        </w:rPr>
        <w:t xml:space="preserve">MEI: Modelo Educativo Institucional </w:t>
      </w:r>
    </w:p>
    <w:p w14:paraId="4B8002D1" w14:textId="77777777" w:rsidR="00BD61AB" w:rsidRPr="007529A0" w:rsidRDefault="00BA7532" w:rsidP="00BD61AB">
      <w:pPr>
        <w:jc w:val="both"/>
        <w:rPr>
          <w:rFonts w:ascii="Times New Roman" w:hAnsi="Times New Roman" w:cs="Times New Roman"/>
          <w:sz w:val="24"/>
          <w:szCs w:val="24"/>
        </w:rPr>
      </w:pPr>
      <w:r>
        <w:rPr>
          <w:rFonts w:ascii="Times New Roman" w:hAnsi="Times New Roman" w:cs="Times New Roman"/>
          <w:sz w:val="24"/>
          <w:szCs w:val="24"/>
        </w:rPr>
        <w:t xml:space="preserve">PME: Plan de Mejoramiento Educativo </w:t>
      </w:r>
    </w:p>
    <w:p w14:paraId="7D14E93D" w14:textId="112ECD20" w:rsidR="00BA7532" w:rsidRPr="007529A0" w:rsidRDefault="00BA7532" w:rsidP="00BD61AB">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PEI: Proyecto Educativo Institucional </w:t>
      </w:r>
    </w:p>
    <w:p w14:paraId="4C22D515" w14:textId="42DEDBFB" w:rsidR="00BA7532" w:rsidRPr="007529A0" w:rsidRDefault="00BA7532" w:rsidP="00105CBB">
      <w:pPr>
        <w:spacing w:after="0" w:line="240" w:lineRule="auto"/>
        <w:jc w:val="center"/>
        <w:rPr>
          <w:rFonts w:ascii="Times New Roman" w:eastAsia="Times New Roman" w:hAnsi="Times New Roman" w:cs="Times New Roman"/>
          <w:sz w:val="24"/>
          <w:szCs w:val="24"/>
          <w:lang w:eastAsia="es-CL"/>
        </w:rPr>
      </w:pPr>
    </w:p>
    <w:p w14:paraId="4A83A6AE" w14:textId="35A1533C" w:rsidR="00105CBB" w:rsidRPr="007529A0" w:rsidRDefault="00105CBB" w:rsidP="00105CBB">
      <w:pPr>
        <w:spacing w:after="0" w:line="240" w:lineRule="auto"/>
        <w:jc w:val="center"/>
        <w:rPr>
          <w:rFonts w:ascii="Times New Roman" w:eastAsia="Times New Roman" w:hAnsi="Times New Roman" w:cs="Times New Roman"/>
          <w:sz w:val="24"/>
          <w:szCs w:val="24"/>
          <w:lang w:eastAsia="es-CL"/>
        </w:rPr>
      </w:pPr>
    </w:p>
    <w:p w14:paraId="0902F307" w14:textId="77777777" w:rsidR="00105CBB" w:rsidRPr="007529A0" w:rsidRDefault="00105CBB" w:rsidP="00105CBB">
      <w:pPr>
        <w:spacing w:after="0" w:line="240" w:lineRule="auto"/>
        <w:jc w:val="center"/>
        <w:rPr>
          <w:rFonts w:ascii="Times New Roman" w:eastAsia="Times New Roman" w:hAnsi="Times New Roman" w:cs="Times New Roman"/>
          <w:sz w:val="24"/>
          <w:szCs w:val="24"/>
          <w:lang w:eastAsia="es-CL"/>
        </w:rPr>
      </w:pPr>
    </w:p>
    <w:sectPr w:rsidR="00105CBB" w:rsidRPr="007529A0" w:rsidSect="00FB687F">
      <w:headerReference w:type="even" r:id="rId21"/>
      <w:headerReference w:type="default" r:id="rId22"/>
      <w:footerReference w:type="even" r:id="rId23"/>
      <w:footerReference w:type="default" r:id="rId24"/>
      <w:pgSz w:w="12240" w:h="15840"/>
      <w:pgMar w:top="1417" w:right="118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DDDCB" w14:textId="77777777" w:rsidR="00D447FE" w:rsidRDefault="00D447FE" w:rsidP="00B73798">
      <w:r>
        <w:separator/>
      </w:r>
    </w:p>
  </w:endnote>
  <w:endnote w:type="continuationSeparator" w:id="0">
    <w:p w14:paraId="5F48BF0B" w14:textId="77777777" w:rsidR="00D447FE" w:rsidRDefault="00D447FE" w:rsidP="00B73798">
      <w:r>
        <w:continuationSeparator/>
      </w:r>
    </w:p>
  </w:endnote>
  <w:endnote w:type="continuationNotice" w:id="1">
    <w:p w14:paraId="1DC7CDC5" w14:textId="77777777" w:rsidR="00D447FE" w:rsidRDefault="00D447FE" w:rsidP="00B73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A18F" w14:textId="77777777" w:rsidR="00D36F73" w:rsidRDefault="00D36F73">
    <w:pPr>
      <w:pStyle w:val="Piedepgina"/>
    </w:pPr>
  </w:p>
  <w:p w14:paraId="22D359A5" w14:textId="77777777" w:rsidR="00D36F73" w:rsidRDefault="00D36F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543894"/>
      <w:docPartObj>
        <w:docPartGallery w:val="Page Numbers (Bottom of Page)"/>
        <w:docPartUnique/>
      </w:docPartObj>
    </w:sdtPr>
    <w:sdtEndPr/>
    <w:sdtContent>
      <w:p w14:paraId="78008F16" w14:textId="16F9C02A" w:rsidR="00D36F73" w:rsidRDefault="00D36F73">
        <w:pPr>
          <w:pStyle w:val="Piedepgina"/>
          <w:jc w:val="center"/>
        </w:pPr>
        <w:r>
          <w:fldChar w:fldCharType="begin"/>
        </w:r>
        <w:r>
          <w:instrText>PAGE   \* MERGEFORMAT</w:instrText>
        </w:r>
        <w:r>
          <w:fldChar w:fldCharType="separate"/>
        </w:r>
        <w:r>
          <w:rPr>
            <w:lang w:val="es-ES"/>
          </w:rPr>
          <w:t>2</w:t>
        </w:r>
        <w:r>
          <w:fldChar w:fldCharType="end"/>
        </w:r>
      </w:p>
    </w:sdtContent>
  </w:sdt>
  <w:p w14:paraId="19AB0AD4" w14:textId="77777777" w:rsidR="00D36F73" w:rsidRDefault="00D36F73">
    <w:pPr>
      <w:pStyle w:val="Piedepgina"/>
    </w:pPr>
  </w:p>
  <w:p w14:paraId="50969319" w14:textId="77777777" w:rsidR="00D36F73" w:rsidRDefault="00D36F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1A0F0" w14:textId="77777777" w:rsidR="00D447FE" w:rsidRDefault="00D447FE" w:rsidP="00B73798">
      <w:r>
        <w:separator/>
      </w:r>
    </w:p>
  </w:footnote>
  <w:footnote w:type="continuationSeparator" w:id="0">
    <w:p w14:paraId="2D478B3C" w14:textId="77777777" w:rsidR="00D447FE" w:rsidRDefault="00D447FE" w:rsidP="00B73798">
      <w:r>
        <w:continuationSeparator/>
      </w:r>
    </w:p>
  </w:footnote>
  <w:footnote w:type="continuationNotice" w:id="1">
    <w:p w14:paraId="3EF8545E" w14:textId="77777777" w:rsidR="00D447FE" w:rsidRDefault="00D447FE" w:rsidP="00B73798"/>
  </w:footnote>
  <w:footnote w:id="2">
    <w:p w14:paraId="49E61297" w14:textId="77777777" w:rsidR="00D36F73" w:rsidRPr="006C7914" w:rsidRDefault="00D36F73">
      <w:pPr>
        <w:pStyle w:val="Textonotapie"/>
      </w:pPr>
      <w:r>
        <w:rPr>
          <w:rStyle w:val="Refdenotaalpie"/>
        </w:rPr>
        <w:footnoteRef/>
      </w:r>
      <w:r>
        <w:t xml:space="preserve"> Ver Anexos Protocolo de actuación frente a situaciones de violencia escolar.</w:t>
      </w:r>
    </w:p>
  </w:footnote>
  <w:footnote w:id="3">
    <w:p w14:paraId="1A640393" w14:textId="77777777" w:rsidR="00D36F73" w:rsidRDefault="00D36F73" w:rsidP="00CF2D22">
      <w:pPr>
        <w:pStyle w:val="Textonotapie"/>
        <w:ind w:left="1276" w:hanging="992"/>
      </w:pPr>
      <w:r>
        <w:rPr>
          <w:rStyle w:val="Refdenotaalpie"/>
        </w:rPr>
        <w:footnoteRef/>
      </w:r>
      <w:r>
        <w:t xml:space="preserve"> Circular Nª 1 de la Superintendencia de Educación. Año 2014. </w:t>
      </w:r>
    </w:p>
  </w:footnote>
  <w:footnote w:id="4">
    <w:p w14:paraId="09E9D448" w14:textId="77777777" w:rsidR="00D36F73" w:rsidRDefault="00D36F73" w:rsidP="00681879">
      <w:pPr>
        <w:pStyle w:val="Textonotapie"/>
      </w:pPr>
      <w:r>
        <w:rPr>
          <w:rStyle w:val="Refdenotaalpie"/>
        </w:rPr>
        <w:footnoteRef/>
      </w:r>
      <w:r>
        <w:t>Ver Anexos . Se desplegará el Protocolo de Salidas Pedagógicas con el que cuenta la institución.</w:t>
      </w:r>
    </w:p>
  </w:footnote>
  <w:footnote w:id="5">
    <w:p w14:paraId="6A817245" w14:textId="77777777" w:rsidR="00D36F73" w:rsidRDefault="00D36F73" w:rsidP="00681879">
      <w:pPr>
        <w:pStyle w:val="Textonotapie"/>
      </w:pPr>
      <w:r>
        <w:rPr>
          <w:rStyle w:val="Refdenotaalpie"/>
        </w:rPr>
        <w:footnoteRef/>
      </w:r>
      <w:r>
        <w:t xml:space="preserve"> Circular Nª1 de la Superintendencia de Educación. Año 2014. </w:t>
      </w:r>
    </w:p>
  </w:footnote>
  <w:footnote w:id="6">
    <w:p w14:paraId="0309B00A" w14:textId="77777777" w:rsidR="00D36F73" w:rsidRDefault="00D36F73" w:rsidP="00154813">
      <w:pPr>
        <w:pStyle w:val="Textonotapie"/>
      </w:pPr>
      <w:r>
        <w:rPr>
          <w:rStyle w:val="Refdenotaalpie"/>
        </w:rPr>
        <w:footnoteRef/>
      </w:r>
      <w:r>
        <w:t xml:space="preserve"> Ver Anexos Reglamento de Becas del Financiamiento Compartido.</w:t>
      </w:r>
    </w:p>
  </w:footnote>
  <w:footnote w:id="7">
    <w:p w14:paraId="56CA16CA" w14:textId="77777777" w:rsidR="00D36F73" w:rsidRPr="008B78B5" w:rsidRDefault="00D36F73" w:rsidP="001F58FB">
      <w:pPr>
        <w:pStyle w:val="Textonotapie"/>
        <w:rPr>
          <w:lang w:val="es-ES_tradnl"/>
        </w:rPr>
      </w:pPr>
      <w:r>
        <w:rPr>
          <w:rStyle w:val="Refdenotaalpie"/>
        </w:rPr>
        <w:footnoteRef/>
      </w:r>
      <w:r>
        <w:t>Voto comisión interna Fundación Educacional.</w:t>
      </w:r>
      <w:r>
        <w:rPr>
          <w:lang w:val="es-ES_tradnl"/>
        </w:rPr>
        <w:t xml:space="preserve"> </w:t>
      </w:r>
    </w:p>
  </w:footnote>
  <w:footnote w:id="8">
    <w:p w14:paraId="25B3237C" w14:textId="77777777" w:rsidR="00D36F73" w:rsidRPr="005D3CA3" w:rsidRDefault="00D36F73">
      <w:pPr>
        <w:pStyle w:val="Textonotapie"/>
      </w:pPr>
      <w:r>
        <w:rPr>
          <w:rStyle w:val="Refdenotaalpie"/>
        </w:rPr>
        <w:footnoteRef/>
      </w:r>
      <w:r>
        <w:t xml:space="preserve"> Ver Anexos. Plan Integral de Seguridad Escolar, de cada establecimiento.</w:t>
      </w:r>
    </w:p>
  </w:footnote>
  <w:footnote w:id="9">
    <w:p w14:paraId="64651A33" w14:textId="77777777" w:rsidR="00D36F73" w:rsidRPr="009A38A4" w:rsidRDefault="00D36F73">
      <w:pPr>
        <w:pStyle w:val="Textonotapie"/>
      </w:pPr>
      <w:r>
        <w:rPr>
          <w:rStyle w:val="Refdenotaalpie"/>
        </w:rPr>
        <w:footnoteRef/>
      </w:r>
      <w:r>
        <w:t xml:space="preserve">  Ver Anexos. Protocolo de Vulneración de derechos.</w:t>
      </w:r>
    </w:p>
  </w:footnote>
  <w:footnote w:id="10">
    <w:p w14:paraId="15AAF251" w14:textId="77777777" w:rsidR="00D36F73" w:rsidRPr="009A38A4" w:rsidRDefault="00D36F73">
      <w:pPr>
        <w:pStyle w:val="Textonotapie"/>
      </w:pPr>
      <w:r>
        <w:rPr>
          <w:rStyle w:val="Refdenotaalpie"/>
        </w:rPr>
        <w:footnoteRef/>
      </w:r>
      <w:r>
        <w:t xml:space="preserve"> Ver Anexos. Protocolo de Actuación frente a situaciones de abusos sexuales y hechos de connotación sexual.</w:t>
      </w:r>
    </w:p>
  </w:footnote>
  <w:footnote w:id="11">
    <w:p w14:paraId="5A1ED475" w14:textId="77777777" w:rsidR="00D36F73" w:rsidRPr="00F17C15" w:rsidRDefault="00D36F73">
      <w:pPr>
        <w:pStyle w:val="Textonotapie"/>
        <w:rPr>
          <w:lang w:val="pt-BR"/>
        </w:rPr>
      </w:pPr>
      <w:r>
        <w:rPr>
          <w:rStyle w:val="Refdenotaalpie"/>
        </w:rPr>
        <w:footnoteRef/>
      </w:r>
      <w:r w:rsidRPr="00F17C15">
        <w:rPr>
          <w:lang w:val="pt-BR"/>
        </w:rPr>
        <w:t xml:space="preserve"> Ver Anexos. Protocolo frente a consumo de drogas y alcohol.</w:t>
      </w:r>
    </w:p>
  </w:footnote>
  <w:footnote w:id="12">
    <w:p w14:paraId="6BC96DD5" w14:textId="77777777" w:rsidR="00D36F73" w:rsidRPr="007C6478" w:rsidRDefault="00D36F73" w:rsidP="00B73798">
      <w:pPr>
        <w:pStyle w:val="Textonotapie"/>
        <w:ind w:left="567"/>
      </w:pPr>
      <w:r>
        <w:rPr>
          <w:rStyle w:val="Refdenotaalpie"/>
        </w:rPr>
        <w:footnoteRef/>
      </w:r>
      <w:r>
        <w:t xml:space="preserve"> Art. 121 “De la Composición y Función del Consejo de Profesores” del Reglamento Interno de Orden Higiene y Seguridad.</w:t>
      </w:r>
    </w:p>
  </w:footnote>
  <w:footnote w:id="13">
    <w:p w14:paraId="298782B6" w14:textId="77777777" w:rsidR="00D36F73" w:rsidRPr="006E7B81" w:rsidRDefault="00D36F73" w:rsidP="00B73798">
      <w:pPr>
        <w:pStyle w:val="Textonotapie"/>
        <w:ind w:left="142"/>
      </w:pPr>
      <w:r>
        <w:rPr>
          <w:rStyle w:val="Refdenotaalpie"/>
        </w:rPr>
        <w:footnoteRef/>
      </w:r>
      <w:r>
        <w:t xml:space="preserve"> Ver Reglamento de Evaluación, Promoción y Proceso de titulación.</w:t>
      </w:r>
    </w:p>
  </w:footnote>
  <w:footnote w:id="14">
    <w:p w14:paraId="0D6E0F57" w14:textId="77777777" w:rsidR="00D36F73" w:rsidRPr="005038DD" w:rsidRDefault="00D36F73" w:rsidP="00706597">
      <w:pPr>
        <w:pStyle w:val="NormalWeb"/>
        <w:shd w:val="clear" w:color="auto" w:fill="FFFFFF"/>
        <w:spacing w:before="0" w:beforeAutospacing="0" w:after="0" w:afterAutospacing="0" w:line="276" w:lineRule="auto"/>
        <w:rPr>
          <w:rFonts w:ascii="Arial" w:hAnsi="Arial" w:cs="Arial"/>
          <w:sz w:val="16"/>
          <w:szCs w:val="16"/>
        </w:rPr>
      </w:pPr>
      <w:r w:rsidRPr="00B93AD6">
        <w:rPr>
          <w:rStyle w:val="Refdenotaalpie"/>
          <w:sz w:val="18"/>
          <w:szCs w:val="18"/>
        </w:rPr>
        <w:footnoteRef/>
      </w:r>
      <w:r w:rsidRPr="005038DD">
        <w:rPr>
          <w:rFonts w:ascii="Arial" w:hAnsi="Arial" w:cs="Arial"/>
          <w:sz w:val="16"/>
          <w:szCs w:val="16"/>
        </w:rPr>
        <w:t>1° a 8° Básico, Decreto 511/1997</w:t>
      </w:r>
      <w:hyperlink r:id="rId1" w:history="1">
        <w:r w:rsidRPr="005038DD">
          <w:rPr>
            <w:rStyle w:val="Hipervnculo"/>
            <w:rFonts w:ascii="Arial" w:eastAsia="Calibri" w:hAnsi="Arial" w:cs="Arial"/>
            <w:sz w:val="16"/>
            <w:szCs w:val="16"/>
          </w:rPr>
          <w:t>https://www.leychile.cl/Navegar?idNorma=71532</w:t>
        </w:r>
      </w:hyperlink>
      <w:r>
        <w:rPr>
          <w:rFonts w:ascii="Arial" w:hAnsi="Arial" w:cs="Arial"/>
          <w:sz w:val="16"/>
          <w:szCs w:val="16"/>
        </w:rPr>
        <w:t xml:space="preserve"> y sus modificaciones.</w:t>
      </w:r>
    </w:p>
    <w:p w14:paraId="524F3939" w14:textId="77777777" w:rsidR="00D36F73" w:rsidRPr="005038DD" w:rsidRDefault="00D36F73" w:rsidP="00706597">
      <w:pPr>
        <w:pStyle w:val="NormalWeb"/>
        <w:shd w:val="clear" w:color="auto" w:fill="FFFFFF"/>
        <w:spacing w:before="0" w:beforeAutospacing="0" w:after="0" w:afterAutospacing="0" w:line="276" w:lineRule="auto"/>
        <w:rPr>
          <w:rFonts w:ascii="Arial" w:hAnsi="Arial" w:cs="Arial"/>
          <w:sz w:val="16"/>
          <w:szCs w:val="16"/>
        </w:rPr>
      </w:pPr>
      <w:r w:rsidRPr="005038DD">
        <w:rPr>
          <w:rFonts w:ascii="Arial" w:hAnsi="Arial" w:cs="Arial"/>
          <w:sz w:val="16"/>
          <w:szCs w:val="16"/>
        </w:rPr>
        <w:t>1° y 2° Medio, Decreto 112/1999</w:t>
      </w:r>
      <w:hyperlink r:id="rId2" w:history="1">
        <w:r w:rsidRPr="005038DD">
          <w:rPr>
            <w:rStyle w:val="Hipervnculo"/>
            <w:rFonts w:ascii="Arial" w:eastAsia="Calibri" w:hAnsi="Arial" w:cs="Arial"/>
            <w:sz w:val="16"/>
            <w:szCs w:val="16"/>
          </w:rPr>
          <w:t>https://www.leychile.cl/Navegar?idNorma=135826</w:t>
        </w:r>
      </w:hyperlink>
    </w:p>
    <w:p w14:paraId="44531786" w14:textId="77777777" w:rsidR="00D36F73" w:rsidRPr="003974ED" w:rsidRDefault="00D36F73" w:rsidP="00706597">
      <w:pPr>
        <w:pStyle w:val="NormalWeb"/>
        <w:shd w:val="clear" w:color="auto" w:fill="FFFFFF"/>
        <w:spacing w:before="0" w:beforeAutospacing="0" w:after="0" w:afterAutospacing="0" w:line="276" w:lineRule="auto"/>
        <w:rPr>
          <w:rFonts w:ascii="Arial" w:hAnsi="Arial" w:cs="Arial"/>
          <w:sz w:val="16"/>
          <w:szCs w:val="16"/>
        </w:rPr>
      </w:pPr>
      <w:r w:rsidRPr="005038DD">
        <w:rPr>
          <w:rFonts w:ascii="Arial" w:hAnsi="Arial" w:cs="Arial"/>
          <w:sz w:val="16"/>
          <w:szCs w:val="16"/>
        </w:rPr>
        <w:t>3°y 4° Medio, Decreto 83/2001</w:t>
      </w:r>
      <w:hyperlink r:id="rId3" w:history="1">
        <w:r w:rsidRPr="005038DD">
          <w:rPr>
            <w:rStyle w:val="Hipervnculo"/>
            <w:rFonts w:ascii="Arial" w:eastAsia="Calibri" w:hAnsi="Arial" w:cs="Arial"/>
            <w:sz w:val="16"/>
            <w:szCs w:val="16"/>
          </w:rPr>
          <w:t>http://www.leychile.cl/Navegar?idNorma=182968</w:t>
        </w:r>
      </w:hyperlink>
    </w:p>
  </w:footnote>
  <w:footnote w:id="15">
    <w:p w14:paraId="42BA4506" w14:textId="77777777" w:rsidR="00D36F73" w:rsidRDefault="00D36F73" w:rsidP="00706597">
      <w:pPr>
        <w:pStyle w:val="Textonotapie"/>
        <w:spacing w:line="276" w:lineRule="auto"/>
      </w:pPr>
      <w:r>
        <w:rPr>
          <w:rStyle w:val="Refdenotaalpie"/>
        </w:rPr>
        <w:footnoteRef/>
      </w:r>
      <w:r>
        <w:t xml:space="preserve"> Ver en Anexos Protocolo de retención y apoyo a estudiantes padres, madres y embarazadas. </w:t>
      </w:r>
    </w:p>
  </w:footnote>
  <w:footnote w:id="16">
    <w:p w14:paraId="7EF6CCBF" w14:textId="77777777" w:rsidR="00D36F73" w:rsidRPr="00F17C15" w:rsidRDefault="00D36F73" w:rsidP="00706597">
      <w:pPr>
        <w:pStyle w:val="Textonotapie"/>
        <w:rPr>
          <w:lang w:val="pt-BR"/>
        </w:rPr>
      </w:pPr>
      <w:r>
        <w:rPr>
          <w:rStyle w:val="Refdenotaalpie"/>
        </w:rPr>
        <w:footnoteRef/>
      </w:r>
      <w:r w:rsidRPr="00F17C15">
        <w:rPr>
          <w:lang w:val="pt-BR"/>
        </w:rPr>
        <w:t xml:space="preserve"> Ver en Anexos Protocolo de Salidas Pedagógicas.</w:t>
      </w:r>
    </w:p>
  </w:footnote>
  <w:footnote w:id="17">
    <w:p w14:paraId="097FD393" w14:textId="77777777" w:rsidR="00D36F73" w:rsidRDefault="00D36F73" w:rsidP="007809D6">
      <w:pPr>
        <w:pStyle w:val="Textonotapie"/>
      </w:pPr>
      <w:r w:rsidRPr="00B312C1">
        <w:rPr>
          <w:rStyle w:val="Refdenotaalpie"/>
        </w:rPr>
        <w:footnoteRef/>
      </w:r>
      <w:r w:rsidRPr="00B312C1">
        <w:rPr>
          <w:rFonts w:ascii="Arial" w:hAnsi="Arial" w:cs="Arial"/>
          <w:sz w:val="18"/>
          <w:szCs w:val="18"/>
        </w:rPr>
        <w:t>Orientaciones para la elaboración y actualización del reglamento de Convivencia Escolar.  Ministerio deEducación.2011.</w:t>
      </w:r>
    </w:p>
  </w:footnote>
  <w:footnote w:id="18">
    <w:p w14:paraId="07E4675A" w14:textId="77777777" w:rsidR="00D36F73" w:rsidRDefault="00D36F73" w:rsidP="007809D6">
      <w:pPr>
        <w:pStyle w:val="Textonotapie"/>
      </w:pPr>
      <w:r w:rsidRPr="00B312C1">
        <w:rPr>
          <w:rStyle w:val="Refdenotaalpie"/>
          <w:sz w:val="18"/>
          <w:szCs w:val="18"/>
        </w:rPr>
        <w:footnoteRef/>
      </w:r>
      <w:r w:rsidRPr="00B312C1">
        <w:rPr>
          <w:rFonts w:ascii="Arial" w:hAnsi="Arial" w:cs="Arial"/>
          <w:sz w:val="18"/>
          <w:szCs w:val="18"/>
        </w:rPr>
        <w:t>Orientaciones para la elaboración y actualización del reglamento de Convivencia Escolar.  Ministerio deEducación.2011.</w:t>
      </w:r>
    </w:p>
  </w:footnote>
  <w:footnote w:id="19">
    <w:p w14:paraId="605D9CF8" w14:textId="77777777" w:rsidR="00D36F73" w:rsidRPr="005B6D46" w:rsidRDefault="00D36F73" w:rsidP="007809D6">
      <w:pPr>
        <w:pStyle w:val="Textonotapie"/>
        <w:rPr>
          <w:lang w:val="es-ES"/>
        </w:rPr>
      </w:pPr>
      <w:r>
        <w:rPr>
          <w:rStyle w:val="Refdenotaalpie"/>
        </w:rPr>
        <w:footnoteRef/>
      </w:r>
      <w:r>
        <w:t xml:space="preserve"> </w:t>
      </w:r>
      <w:r>
        <w:rPr>
          <w:lang w:val="es-ES"/>
        </w:rPr>
        <w:t>Normas, definiciones y procedimientos,  ajustados según artículo transitorio de la ley Nª X, sobre Aula Segura.</w:t>
      </w:r>
    </w:p>
  </w:footnote>
  <w:footnote w:id="20">
    <w:p w14:paraId="25846CA4" w14:textId="77777777" w:rsidR="00D36F73" w:rsidRPr="000002A6" w:rsidRDefault="00D36F73">
      <w:pPr>
        <w:pStyle w:val="Textonotapie"/>
        <w:rPr>
          <w:lang w:val="es-ES"/>
        </w:rPr>
      </w:pPr>
      <w:r>
        <w:rPr>
          <w:rStyle w:val="Refdenotaalpie"/>
        </w:rPr>
        <w:footnoteRef/>
      </w:r>
      <w:r>
        <w:t xml:space="preserve"> </w:t>
      </w:r>
      <w:r>
        <w:rPr>
          <w:lang w:val="es-ES"/>
        </w:rPr>
        <w:t>Son hábiles para estos efectos, los días lunes a viernes, excepto los feriados.</w:t>
      </w:r>
    </w:p>
  </w:footnote>
  <w:footnote w:id="21">
    <w:p w14:paraId="64488D3E" w14:textId="77777777" w:rsidR="00D36F73" w:rsidRPr="000002A6" w:rsidRDefault="00D36F73">
      <w:pPr>
        <w:pStyle w:val="Textonotapie"/>
        <w:rPr>
          <w:lang w:val="es-ES"/>
        </w:rPr>
      </w:pPr>
      <w:r>
        <w:rPr>
          <w:rStyle w:val="Refdenotaalpie"/>
        </w:rPr>
        <w:footnoteRef/>
      </w:r>
      <w:r w:rsidRPr="000002A6">
        <w:rPr>
          <w:lang w:val="es-ES"/>
        </w:rPr>
        <w:t xml:space="preserve"> No emitir juicios sobre la culpabilidad de</w:t>
      </w:r>
      <w:r>
        <w:rPr>
          <w:lang w:val="es-ES"/>
        </w:rPr>
        <w:t xml:space="preserve"> quien está siendo investigado.</w:t>
      </w:r>
    </w:p>
  </w:footnote>
  <w:footnote w:id="22">
    <w:p w14:paraId="4E5F702B" w14:textId="77777777" w:rsidR="00D36F73" w:rsidRPr="000002A6" w:rsidRDefault="00D36F73">
      <w:pPr>
        <w:pStyle w:val="Textonotapie"/>
        <w:rPr>
          <w:lang w:val="es-ES"/>
        </w:rPr>
      </w:pPr>
      <w:r>
        <w:rPr>
          <w:rStyle w:val="Refdenotaalpie"/>
        </w:rPr>
        <w:footnoteRef/>
      </w:r>
      <w:r w:rsidRPr="000002A6">
        <w:rPr>
          <w:lang w:val="es-ES"/>
        </w:rPr>
        <w:t xml:space="preserve"> Que el afectado pueda ser parte </w:t>
      </w:r>
      <w:r>
        <w:rPr>
          <w:lang w:val="es-ES"/>
        </w:rPr>
        <w:t>también en el proceso y sea escuchado.</w:t>
      </w:r>
    </w:p>
  </w:footnote>
  <w:footnote w:id="23">
    <w:p w14:paraId="3E5F09FF" w14:textId="77777777" w:rsidR="00D36F73" w:rsidRPr="000002A6" w:rsidRDefault="00D36F73">
      <w:pPr>
        <w:pStyle w:val="Textonotapie"/>
        <w:rPr>
          <w:lang w:val="es-ES"/>
        </w:rPr>
      </w:pPr>
      <w:r>
        <w:rPr>
          <w:rStyle w:val="Refdenotaalpie"/>
        </w:rPr>
        <w:footnoteRef/>
      </w:r>
      <w:r w:rsidRPr="000002A6">
        <w:rPr>
          <w:lang w:val="es-ES"/>
        </w:rPr>
        <w:t xml:space="preserve"> Que finalmente no se estableció responsabilidad en los hechos investigados.</w:t>
      </w:r>
    </w:p>
  </w:footnote>
  <w:footnote w:id="24">
    <w:p w14:paraId="5F0F5673" w14:textId="5DDD78CD" w:rsidR="00D36F73" w:rsidRPr="000002A6" w:rsidRDefault="00D36F73">
      <w:pPr>
        <w:pStyle w:val="Textonotapie"/>
        <w:rPr>
          <w:lang w:val="es-ES"/>
        </w:rPr>
      </w:pPr>
      <w:r>
        <w:rPr>
          <w:rStyle w:val="Refdenotaalpie"/>
        </w:rPr>
        <w:footnoteRef/>
      </w:r>
      <w:r w:rsidRPr="000002A6">
        <w:rPr>
          <w:lang w:val="es-ES"/>
        </w:rPr>
        <w:t xml:space="preserve"> Petición de la familia o estudiante, </w:t>
      </w:r>
      <w:r>
        <w:rPr>
          <w:lang w:val="es-ES"/>
        </w:rPr>
        <w:t xml:space="preserve">para que vuelvan a revisar lo que está en el expediente o carpeta </w:t>
      </w:r>
      <w:r w:rsidRPr="000002A6">
        <w:rPr>
          <w:lang w:val="es-ES"/>
        </w:rPr>
        <w:t xml:space="preserve">o </w:t>
      </w:r>
      <w:r>
        <w:rPr>
          <w:lang w:val="es-ES"/>
        </w:rPr>
        <w:t>informar nuevos antecedentes.</w:t>
      </w:r>
    </w:p>
  </w:footnote>
  <w:footnote w:id="25">
    <w:p w14:paraId="2F01D2CF" w14:textId="60AEBBB7" w:rsidR="00D36F73" w:rsidRPr="00CB5E19" w:rsidRDefault="00D36F73">
      <w:pPr>
        <w:pStyle w:val="Textonotapie"/>
        <w:rPr>
          <w:lang w:val="es-CL"/>
        </w:rPr>
      </w:pPr>
      <w:r>
        <w:rPr>
          <w:rStyle w:val="Refdenotaalpie"/>
        </w:rPr>
        <w:footnoteRef/>
      </w:r>
      <w:r w:rsidRPr="00CB5E19">
        <w:rPr>
          <w:lang w:val="es-CL"/>
        </w:rPr>
        <w:t xml:space="preserve"> Son Hábiles</w:t>
      </w:r>
      <w:r>
        <w:rPr>
          <w:lang w:val="es-CL"/>
        </w:rPr>
        <w:t xml:space="preserve"> para estos efectos, los días de lunes a viernes, excepto feriados. </w:t>
      </w:r>
    </w:p>
  </w:footnote>
  <w:footnote w:id="26">
    <w:p w14:paraId="5047A074" w14:textId="52780042" w:rsidR="00D36F73" w:rsidRPr="00CB5E19" w:rsidRDefault="00D36F73">
      <w:pPr>
        <w:pStyle w:val="Textonotapie"/>
        <w:rPr>
          <w:lang w:val="es-CL"/>
        </w:rPr>
      </w:pPr>
      <w:r>
        <w:rPr>
          <w:rStyle w:val="Refdenotaalpie"/>
        </w:rPr>
        <w:footnoteRef/>
      </w:r>
      <w:r w:rsidRPr="00CB5E19">
        <w:rPr>
          <w:lang w:val="es-CL"/>
        </w:rPr>
        <w:t xml:space="preserve"> No emitir juicios sobre </w:t>
      </w:r>
      <w:r>
        <w:rPr>
          <w:lang w:val="es-CL"/>
        </w:rPr>
        <w:t xml:space="preserve">la </w:t>
      </w:r>
      <w:r w:rsidRPr="00CB5E19">
        <w:rPr>
          <w:lang w:val="es-CL"/>
        </w:rPr>
        <w:t>culpabi</w:t>
      </w:r>
      <w:r>
        <w:rPr>
          <w:lang w:val="es-CL"/>
        </w:rPr>
        <w:t>lidad de quien está siendo investigado.</w:t>
      </w:r>
    </w:p>
  </w:footnote>
  <w:footnote w:id="27">
    <w:p w14:paraId="7AB93B79" w14:textId="38E28C3B" w:rsidR="00D36F73" w:rsidRPr="00CB5E19" w:rsidRDefault="00D36F73">
      <w:pPr>
        <w:pStyle w:val="Textonotapie"/>
        <w:rPr>
          <w:lang w:val="es-CL"/>
        </w:rPr>
      </w:pPr>
      <w:r>
        <w:rPr>
          <w:rStyle w:val="Refdenotaalpie"/>
        </w:rPr>
        <w:footnoteRef/>
      </w:r>
      <w:r w:rsidRPr="00CB5E19">
        <w:rPr>
          <w:lang w:val="es-CL"/>
        </w:rPr>
        <w:t xml:space="preserve"> Que el afectado pueda ser parte del proceso </w:t>
      </w:r>
      <w:r>
        <w:rPr>
          <w:lang w:val="es-CL"/>
        </w:rPr>
        <w:t>y sea escuchado.</w:t>
      </w:r>
    </w:p>
  </w:footnote>
  <w:footnote w:id="28">
    <w:p w14:paraId="6A74594F" w14:textId="77777777" w:rsidR="00D36F73" w:rsidRPr="00CB5E19" w:rsidRDefault="00D36F73" w:rsidP="00706597">
      <w:pPr>
        <w:pStyle w:val="Textonotapie"/>
        <w:rPr>
          <w:lang w:val="en-US"/>
        </w:rPr>
      </w:pPr>
      <w:r>
        <w:rPr>
          <w:rStyle w:val="Refdenotaalpie"/>
        </w:rPr>
        <w:footnoteRef/>
      </w:r>
      <w:r w:rsidRPr="00CB5E19">
        <w:rPr>
          <w:lang w:val="en-US"/>
        </w:rPr>
        <w:t xml:space="preserve"> Ley Nª 19.979, art. 8, inciso 3ª.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C0D60" w14:textId="77777777" w:rsidR="00D36F73" w:rsidRDefault="00D36F73">
    <w:pPr>
      <w:pStyle w:val="Encabezado"/>
    </w:pPr>
  </w:p>
  <w:p w14:paraId="5C064C35" w14:textId="77777777" w:rsidR="00D36F73" w:rsidRDefault="00D36F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5DF8" w14:textId="1E60396A" w:rsidR="00D36F73" w:rsidRDefault="00D36F73" w:rsidP="007529A0">
    <w:pPr>
      <w:pStyle w:val="Textoindependiente"/>
      <w:spacing w:line="14" w:lineRule="auto"/>
    </w:pPr>
    <w:r>
      <w:rPr>
        <w:noProof/>
        <w:sz w:val="20"/>
      </w:rPr>
      <mc:AlternateContent>
        <mc:Choice Requires="wps">
          <w:drawing>
            <wp:anchor distT="0" distB="0" distL="0" distR="0" simplePos="0" relativeHeight="251661312" behindDoc="0" locked="0" layoutInCell="1" allowOverlap="1" wp14:anchorId="750D85E6" wp14:editId="1DFF92E8">
              <wp:simplePos x="0" y="0"/>
              <wp:positionH relativeFrom="page">
                <wp:posOffset>5505450</wp:posOffset>
              </wp:positionH>
              <wp:positionV relativeFrom="topMargin">
                <wp:posOffset>304800</wp:posOffset>
              </wp:positionV>
              <wp:extent cx="1895475" cy="11264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126490"/>
                      </a:xfrm>
                      <a:prstGeom prst="rect">
                        <a:avLst/>
                      </a:prstGeom>
                    </wps:spPr>
                    <wps:txbx>
                      <w:txbxContent>
                        <w:p w14:paraId="6732FE78" w14:textId="0B1D5BE6" w:rsidR="00D36F73" w:rsidRDefault="00D36F73" w:rsidP="007529A0">
                          <w:pPr>
                            <w:spacing w:before="13"/>
                            <w:ind w:left="441" w:right="18" w:hanging="422"/>
                            <w:jc w:val="right"/>
                            <w:rPr>
                              <w:rFonts w:ascii="Arial" w:hAnsi="Arial"/>
                              <w:b/>
                              <w:sz w:val="20"/>
                            </w:rPr>
                          </w:pPr>
                          <w:r>
                            <w:rPr>
                              <w:rFonts w:ascii="Arial" w:hAnsi="Arial"/>
                              <w:b/>
                              <w:color w:val="FFFFFF"/>
                              <w:spacing w:val="-2"/>
                              <w:sz w:val="20"/>
                            </w:rPr>
                            <w:t>Colegio</w:t>
                          </w:r>
                          <w:r>
                            <w:rPr>
                              <w:rFonts w:ascii="Arial" w:hAnsi="Arial"/>
                              <w:b/>
                              <w:color w:val="FFFFFF"/>
                              <w:spacing w:val="-6"/>
                              <w:sz w:val="20"/>
                            </w:rPr>
                            <w:t xml:space="preserve"> </w:t>
                          </w:r>
                          <w:r>
                            <w:rPr>
                              <w:rFonts w:ascii="Arial" w:hAnsi="Arial"/>
                              <w:b/>
                              <w:color w:val="FFFFFF"/>
                              <w:spacing w:val="-2"/>
                              <w:sz w:val="20"/>
                            </w:rPr>
                            <w:t>Adventista</w:t>
                          </w:r>
                          <w:r>
                            <w:rPr>
                              <w:rFonts w:ascii="Arial" w:hAnsi="Arial"/>
                              <w:b/>
                              <w:color w:val="FFFFFF"/>
                              <w:spacing w:val="-9"/>
                              <w:sz w:val="20"/>
                            </w:rPr>
                            <w:t xml:space="preserve"> </w:t>
                          </w:r>
                          <w:r>
                            <w:rPr>
                              <w:rFonts w:ascii="Arial" w:hAnsi="Arial"/>
                              <w:b/>
                              <w:color w:val="FFFFFF"/>
                              <w:spacing w:val="-2"/>
                              <w:sz w:val="20"/>
                            </w:rPr>
                            <w:t>de</w:t>
                          </w:r>
                          <w:r>
                            <w:rPr>
                              <w:rFonts w:ascii="Arial" w:hAnsi="Arial"/>
                              <w:b/>
                              <w:color w:val="FFFFFF"/>
                              <w:spacing w:val="-9"/>
                              <w:sz w:val="20"/>
                            </w:rPr>
                            <w:t xml:space="preserve"> </w:t>
                          </w:r>
                          <w:r>
                            <w:rPr>
                              <w:rFonts w:ascii="Arial" w:hAnsi="Arial"/>
                              <w:b/>
                              <w:color w:val="FFFFFF"/>
                              <w:spacing w:val="-2"/>
                              <w:sz w:val="20"/>
                            </w:rPr>
                            <w:t>Copiapó Los</w:t>
                          </w:r>
                          <w:r>
                            <w:rPr>
                              <w:rFonts w:ascii="Arial" w:hAnsi="Arial"/>
                              <w:b/>
                              <w:color w:val="FFFFFF"/>
                              <w:spacing w:val="-11"/>
                              <w:sz w:val="20"/>
                            </w:rPr>
                            <w:t xml:space="preserve"> </w:t>
                          </w:r>
                          <w:r>
                            <w:rPr>
                              <w:rFonts w:ascii="Arial" w:hAnsi="Arial"/>
                              <w:b/>
                              <w:color w:val="FFFFFF"/>
                              <w:spacing w:val="-2"/>
                              <w:sz w:val="20"/>
                            </w:rPr>
                            <w:t>Carrera</w:t>
                          </w:r>
                          <w:r>
                            <w:rPr>
                              <w:rFonts w:ascii="Arial" w:hAnsi="Arial"/>
                              <w:b/>
                              <w:color w:val="FFFFFF"/>
                              <w:spacing w:val="-10"/>
                              <w:sz w:val="20"/>
                            </w:rPr>
                            <w:t xml:space="preserve"> </w:t>
                          </w:r>
                          <w:r>
                            <w:rPr>
                              <w:rFonts w:ascii="Arial" w:hAnsi="Arial"/>
                              <w:b/>
                              <w:color w:val="FFFFFF"/>
                              <w:spacing w:val="-2"/>
                              <w:sz w:val="20"/>
                            </w:rPr>
                            <w:t>1106,</w:t>
                          </w:r>
                          <w:r>
                            <w:rPr>
                              <w:rFonts w:ascii="Arial" w:hAnsi="Arial"/>
                              <w:b/>
                              <w:color w:val="FFFFFF"/>
                              <w:spacing w:val="-11"/>
                              <w:sz w:val="20"/>
                            </w:rPr>
                            <w:t xml:space="preserve"> </w:t>
                          </w:r>
                          <w:r>
                            <w:rPr>
                              <w:rFonts w:ascii="Arial" w:hAnsi="Arial"/>
                              <w:b/>
                              <w:color w:val="FFFFFF"/>
                              <w:spacing w:val="-2"/>
                              <w:sz w:val="20"/>
                            </w:rPr>
                            <w:t xml:space="preserve">Copiapó </w:t>
                          </w:r>
                          <w:r>
                            <w:rPr>
                              <w:rFonts w:ascii="Arial" w:hAnsi="Arial"/>
                              <w:b/>
                              <w:color w:val="FFFFFF"/>
                              <w:sz w:val="20"/>
                            </w:rPr>
                            <w:t>Teléfono: +56 964186181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50D85E6" id="_x0000_t202" coordsize="21600,21600" o:spt="202" path="m,l,21600r21600,l21600,xe">
              <v:stroke joinstyle="miter"/>
              <v:path gradientshapeok="t" o:connecttype="rect"/>
            </v:shapetype>
            <v:shape id="Textbox 5" o:spid="_x0000_s1027" type="#_x0000_t202" style="position:absolute;left:0;text-align:left;margin-left:433.5pt;margin-top:24pt;width:149.25pt;height:88.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" filled="f" stroked="f">
              <v:textbox inset="0,0,0,0">
                <w:txbxContent>
                  <w:p w14:paraId="6732FE78" w14:textId="0B1D5BE6" w:rsidR="00D36F73" w:rsidRDefault="00D36F73" w:rsidP="007529A0">
                    <w:pPr>
                      <w:spacing w:before="13"/>
                      <w:ind w:left="441" w:right="18" w:hanging="422"/>
                      <w:jc w:val="right"/>
                      <w:rPr>
                        <w:rFonts w:ascii="Arial" w:hAnsi="Arial"/>
                        <w:b/>
                        <w:sz w:val="20"/>
                      </w:rPr>
                    </w:pPr>
                    <w:r>
                      <w:rPr>
                        <w:rFonts w:ascii="Arial" w:hAnsi="Arial"/>
                        <w:b/>
                        <w:color w:val="FFFFFF"/>
                        <w:spacing w:val="-2"/>
                        <w:sz w:val="20"/>
                      </w:rPr>
                      <w:t>Colegio</w:t>
                    </w:r>
                    <w:r>
                      <w:rPr>
                        <w:rFonts w:ascii="Arial" w:hAnsi="Arial"/>
                        <w:b/>
                        <w:color w:val="FFFFFF"/>
                        <w:spacing w:val="-6"/>
                        <w:sz w:val="20"/>
                      </w:rPr>
                      <w:t xml:space="preserve"> </w:t>
                    </w:r>
                    <w:r>
                      <w:rPr>
                        <w:rFonts w:ascii="Arial" w:hAnsi="Arial"/>
                        <w:b/>
                        <w:color w:val="FFFFFF"/>
                        <w:spacing w:val="-2"/>
                        <w:sz w:val="20"/>
                      </w:rPr>
                      <w:t>Adventista</w:t>
                    </w:r>
                    <w:r>
                      <w:rPr>
                        <w:rFonts w:ascii="Arial" w:hAnsi="Arial"/>
                        <w:b/>
                        <w:color w:val="FFFFFF"/>
                        <w:spacing w:val="-9"/>
                        <w:sz w:val="20"/>
                      </w:rPr>
                      <w:t xml:space="preserve"> </w:t>
                    </w:r>
                    <w:r>
                      <w:rPr>
                        <w:rFonts w:ascii="Arial" w:hAnsi="Arial"/>
                        <w:b/>
                        <w:color w:val="FFFFFF"/>
                        <w:spacing w:val="-2"/>
                        <w:sz w:val="20"/>
                      </w:rPr>
                      <w:t>de</w:t>
                    </w:r>
                    <w:r>
                      <w:rPr>
                        <w:rFonts w:ascii="Arial" w:hAnsi="Arial"/>
                        <w:b/>
                        <w:color w:val="FFFFFF"/>
                        <w:spacing w:val="-9"/>
                        <w:sz w:val="20"/>
                      </w:rPr>
                      <w:t xml:space="preserve"> </w:t>
                    </w:r>
                    <w:r>
                      <w:rPr>
                        <w:rFonts w:ascii="Arial" w:hAnsi="Arial"/>
                        <w:b/>
                        <w:color w:val="FFFFFF"/>
                        <w:spacing w:val="-2"/>
                        <w:sz w:val="20"/>
                      </w:rPr>
                      <w:t>Copiapó Los</w:t>
                    </w:r>
                    <w:r>
                      <w:rPr>
                        <w:rFonts w:ascii="Arial" w:hAnsi="Arial"/>
                        <w:b/>
                        <w:color w:val="FFFFFF"/>
                        <w:spacing w:val="-11"/>
                        <w:sz w:val="20"/>
                      </w:rPr>
                      <w:t xml:space="preserve"> </w:t>
                    </w:r>
                    <w:r>
                      <w:rPr>
                        <w:rFonts w:ascii="Arial" w:hAnsi="Arial"/>
                        <w:b/>
                        <w:color w:val="FFFFFF"/>
                        <w:spacing w:val="-2"/>
                        <w:sz w:val="20"/>
                      </w:rPr>
                      <w:t>Carrera</w:t>
                    </w:r>
                    <w:r>
                      <w:rPr>
                        <w:rFonts w:ascii="Arial" w:hAnsi="Arial"/>
                        <w:b/>
                        <w:color w:val="FFFFFF"/>
                        <w:spacing w:val="-10"/>
                        <w:sz w:val="20"/>
                      </w:rPr>
                      <w:t xml:space="preserve"> </w:t>
                    </w:r>
                    <w:r>
                      <w:rPr>
                        <w:rFonts w:ascii="Arial" w:hAnsi="Arial"/>
                        <w:b/>
                        <w:color w:val="FFFFFF"/>
                        <w:spacing w:val="-2"/>
                        <w:sz w:val="20"/>
                      </w:rPr>
                      <w:t>1106,</w:t>
                    </w:r>
                    <w:r>
                      <w:rPr>
                        <w:rFonts w:ascii="Arial" w:hAnsi="Arial"/>
                        <w:b/>
                        <w:color w:val="FFFFFF"/>
                        <w:spacing w:val="-11"/>
                        <w:sz w:val="20"/>
                      </w:rPr>
                      <w:t xml:space="preserve"> </w:t>
                    </w:r>
                    <w:r>
                      <w:rPr>
                        <w:rFonts w:ascii="Arial" w:hAnsi="Arial"/>
                        <w:b/>
                        <w:color w:val="FFFFFF"/>
                        <w:spacing w:val="-2"/>
                        <w:sz w:val="20"/>
                      </w:rPr>
                      <w:t xml:space="preserve">Copiapó </w:t>
                    </w:r>
                    <w:r>
                      <w:rPr>
                        <w:rFonts w:ascii="Arial" w:hAnsi="Arial"/>
                        <w:b/>
                        <w:color w:val="FFFFFF"/>
                        <w:sz w:val="20"/>
                      </w:rPr>
                      <w:t>Teléfono: +56 964186181</w:t>
                    </w:r>
                  </w:p>
                </w:txbxContent>
              </v:textbox>
              <w10:wrap anchorx="page" anchory="margin"/>
            </v:shape>
          </w:pict>
        </mc:Fallback>
      </mc:AlternateContent>
    </w:r>
  </w:p>
  <w:p w14:paraId="4602B30F" w14:textId="77777777" w:rsidR="00D36F73" w:rsidRDefault="00D36F73" w:rsidP="007529A0">
    <w:pPr>
      <w:pStyle w:val="Textoindependiente"/>
      <w:spacing w:line="14" w:lineRule="auto"/>
    </w:pPr>
  </w:p>
  <w:p w14:paraId="2FAF52A5" w14:textId="77777777" w:rsidR="00D36F73" w:rsidRDefault="00D36F73" w:rsidP="007529A0">
    <w:pPr>
      <w:pStyle w:val="Textoindependiente"/>
      <w:spacing w:line="14" w:lineRule="auto"/>
    </w:pPr>
  </w:p>
  <w:p w14:paraId="16313D3C" w14:textId="77777777" w:rsidR="00D36F73" w:rsidRDefault="00D36F73" w:rsidP="007529A0">
    <w:pPr>
      <w:pStyle w:val="Textoindependiente"/>
      <w:spacing w:line="14" w:lineRule="auto"/>
    </w:pPr>
  </w:p>
  <w:p w14:paraId="72C58E8C" w14:textId="77777777" w:rsidR="00D36F73" w:rsidRDefault="00D36F73" w:rsidP="007529A0">
    <w:pPr>
      <w:pStyle w:val="Textoindependiente"/>
      <w:spacing w:line="14" w:lineRule="auto"/>
    </w:pPr>
  </w:p>
  <w:p w14:paraId="6B8D59B2" w14:textId="77777777" w:rsidR="00D36F73" w:rsidRDefault="00D36F73" w:rsidP="007529A0">
    <w:pPr>
      <w:pStyle w:val="Textoindependiente"/>
      <w:spacing w:line="14" w:lineRule="auto"/>
    </w:pPr>
  </w:p>
  <w:p w14:paraId="0AE74BFD" w14:textId="77777777" w:rsidR="00D36F73" w:rsidRDefault="00D36F73" w:rsidP="007529A0">
    <w:pPr>
      <w:pStyle w:val="Textoindependiente"/>
      <w:spacing w:line="14" w:lineRule="auto"/>
    </w:pPr>
  </w:p>
  <w:p w14:paraId="4877A01C" w14:textId="77777777" w:rsidR="00D36F73" w:rsidRDefault="00D36F73" w:rsidP="007529A0">
    <w:pPr>
      <w:pStyle w:val="Textoindependiente"/>
      <w:spacing w:line="14" w:lineRule="auto"/>
    </w:pPr>
  </w:p>
  <w:p w14:paraId="0DBD3028" w14:textId="77777777" w:rsidR="00D36F73" w:rsidRDefault="00D36F73" w:rsidP="007529A0">
    <w:pPr>
      <w:pStyle w:val="Textoindependiente"/>
      <w:spacing w:line="14" w:lineRule="auto"/>
    </w:pPr>
  </w:p>
  <w:p w14:paraId="7BEE2787" w14:textId="77777777" w:rsidR="00D36F73" w:rsidRDefault="00D36F73" w:rsidP="007529A0">
    <w:pPr>
      <w:pStyle w:val="Textoindependiente"/>
      <w:spacing w:line="14" w:lineRule="auto"/>
    </w:pPr>
  </w:p>
  <w:p w14:paraId="1C25CDEB" w14:textId="77777777" w:rsidR="00D36F73" w:rsidRDefault="00D36F73" w:rsidP="007529A0">
    <w:pPr>
      <w:pStyle w:val="Textoindependiente"/>
      <w:spacing w:line="14" w:lineRule="auto"/>
    </w:pPr>
  </w:p>
  <w:p w14:paraId="0F8034AD" w14:textId="77777777" w:rsidR="00D36F73" w:rsidRDefault="00D36F73" w:rsidP="007529A0">
    <w:pPr>
      <w:pStyle w:val="Textoindependiente"/>
      <w:spacing w:line="14" w:lineRule="auto"/>
    </w:pPr>
  </w:p>
  <w:p w14:paraId="540A9D83" w14:textId="34077D57" w:rsidR="00D36F73" w:rsidRDefault="00D36F73" w:rsidP="007529A0">
    <w:pPr>
      <w:pStyle w:val="Textoindependiente"/>
      <w:spacing w:line="14" w:lineRule="auto"/>
    </w:pPr>
  </w:p>
  <w:p w14:paraId="3C398F58" w14:textId="77777777" w:rsidR="00D36F73" w:rsidRDefault="00D36F73" w:rsidP="007529A0">
    <w:pPr>
      <w:pStyle w:val="Textoindependiente"/>
      <w:spacing w:line="14" w:lineRule="auto"/>
    </w:pPr>
  </w:p>
  <w:p w14:paraId="46238C41" w14:textId="77777777" w:rsidR="00D36F73" w:rsidRDefault="00D36F73" w:rsidP="007529A0">
    <w:pPr>
      <w:pStyle w:val="Textoindependiente"/>
      <w:spacing w:line="14" w:lineRule="auto"/>
    </w:pPr>
  </w:p>
  <w:p w14:paraId="1318A2C3" w14:textId="77777777" w:rsidR="00D36F73" w:rsidRDefault="00D36F73" w:rsidP="007529A0">
    <w:pPr>
      <w:pStyle w:val="Textoindependiente"/>
      <w:spacing w:line="14" w:lineRule="auto"/>
    </w:pPr>
  </w:p>
  <w:p w14:paraId="3E586295" w14:textId="77777777" w:rsidR="00D36F73" w:rsidRDefault="00D36F73" w:rsidP="007529A0">
    <w:pPr>
      <w:pStyle w:val="Textoindependiente"/>
      <w:spacing w:line="14" w:lineRule="auto"/>
    </w:pPr>
  </w:p>
  <w:p w14:paraId="7EDCA3FD" w14:textId="77777777" w:rsidR="00D36F73" w:rsidRDefault="00D36F73" w:rsidP="007529A0">
    <w:pPr>
      <w:pStyle w:val="Textoindependiente"/>
      <w:spacing w:line="14" w:lineRule="auto"/>
    </w:pPr>
  </w:p>
  <w:p w14:paraId="296615B2" w14:textId="77777777" w:rsidR="00D36F73" w:rsidRDefault="00D36F73" w:rsidP="007529A0">
    <w:pPr>
      <w:pStyle w:val="Textoindependiente"/>
      <w:spacing w:line="14" w:lineRule="auto"/>
    </w:pPr>
  </w:p>
  <w:p w14:paraId="5D836E81" w14:textId="77777777" w:rsidR="00D36F73" w:rsidRDefault="00D36F73" w:rsidP="007529A0">
    <w:pPr>
      <w:pStyle w:val="Textoindependiente"/>
      <w:spacing w:line="14" w:lineRule="auto"/>
    </w:pPr>
  </w:p>
  <w:p w14:paraId="435E9BB3" w14:textId="77777777" w:rsidR="00D36F73" w:rsidRDefault="00D36F73" w:rsidP="007529A0">
    <w:pPr>
      <w:pStyle w:val="Textoindependiente"/>
      <w:spacing w:line="14" w:lineRule="auto"/>
    </w:pPr>
  </w:p>
  <w:p w14:paraId="3FF5B863" w14:textId="77777777" w:rsidR="00D36F73" w:rsidRDefault="00D36F73" w:rsidP="007529A0">
    <w:pPr>
      <w:pStyle w:val="Textoindependiente"/>
      <w:spacing w:line="14" w:lineRule="auto"/>
    </w:pPr>
  </w:p>
  <w:p w14:paraId="7A63EB36" w14:textId="77777777" w:rsidR="00D36F73" w:rsidRDefault="00D36F73" w:rsidP="007529A0">
    <w:pPr>
      <w:pStyle w:val="Textoindependiente"/>
      <w:spacing w:line="14" w:lineRule="auto"/>
    </w:pPr>
  </w:p>
  <w:p w14:paraId="420D4C3F" w14:textId="77777777" w:rsidR="00D36F73" w:rsidRDefault="00D36F73" w:rsidP="007529A0">
    <w:pPr>
      <w:pStyle w:val="Textoindependiente"/>
      <w:spacing w:line="14" w:lineRule="auto"/>
    </w:pPr>
  </w:p>
  <w:p w14:paraId="24374ED2" w14:textId="77777777" w:rsidR="00D36F73" w:rsidRDefault="00D36F73" w:rsidP="007529A0">
    <w:pPr>
      <w:pStyle w:val="Textoindependiente"/>
      <w:spacing w:line="14" w:lineRule="auto"/>
    </w:pPr>
  </w:p>
  <w:p w14:paraId="0096D6FD" w14:textId="77777777" w:rsidR="00D36F73" w:rsidRDefault="00D36F73" w:rsidP="007529A0">
    <w:pPr>
      <w:pStyle w:val="Textoindependiente"/>
      <w:spacing w:line="14" w:lineRule="auto"/>
    </w:pPr>
  </w:p>
  <w:p w14:paraId="7C163830" w14:textId="77777777" w:rsidR="00D36F73" w:rsidRDefault="00D36F73" w:rsidP="007529A0">
    <w:pPr>
      <w:pStyle w:val="Textoindependiente"/>
      <w:spacing w:line="14" w:lineRule="auto"/>
    </w:pPr>
  </w:p>
  <w:p w14:paraId="0B1B6678" w14:textId="77777777" w:rsidR="00D36F73" w:rsidRDefault="00D36F73" w:rsidP="007529A0">
    <w:pPr>
      <w:pStyle w:val="Textoindependiente"/>
      <w:spacing w:line="14" w:lineRule="auto"/>
    </w:pPr>
  </w:p>
  <w:p w14:paraId="0E11C375" w14:textId="77777777" w:rsidR="00D36F73" w:rsidRDefault="00D36F73" w:rsidP="007529A0">
    <w:pPr>
      <w:pStyle w:val="Textoindependiente"/>
      <w:spacing w:line="14" w:lineRule="auto"/>
    </w:pPr>
  </w:p>
  <w:p w14:paraId="1A851A14" w14:textId="77777777" w:rsidR="00D36F73" w:rsidRDefault="00D36F73" w:rsidP="007529A0">
    <w:pPr>
      <w:pStyle w:val="Textoindependiente"/>
      <w:spacing w:line="14" w:lineRule="auto"/>
    </w:pPr>
  </w:p>
  <w:p w14:paraId="436942C3" w14:textId="77777777" w:rsidR="00D36F73" w:rsidRDefault="00D36F73" w:rsidP="007529A0">
    <w:pPr>
      <w:pStyle w:val="Textoindependiente"/>
      <w:spacing w:line="14" w:lineRule="auto"/>
    </w:pPr>
  </w:p>
  <w:p w14:paraId="1843CEDA" w14:textId="77777777" w:rsidR="00D36F73" w:rsidRDefault="00D36F73" w:rsidP="007529A0">
    <w:pPr>
      <w:pStyle w:val="Textoindependiente"/>
      <w:spacing w:line="14" w:lineRule="auto"/>
    </w:pPr>
  </w:p>
  <w:p w14:paraId="084C951B" w14:textId="77777777" w:rsidR="00D36F73" w:rsidRDefault="00D36F73" w:rsidP="007529A0">
    <w:pPr>
      <w:pStyle w:val="Textoindependiente"/>
      <w:spacing w:line="14" w:lineRule="auto"/>
    </w:pPr>
  </w:p>
  <w:p w14:paraId="230E4032" w14:textId="654A26B6" w:rsidR="00D36F73" w:rsidRDefault="00D36F73" w:rsidP="007529A0">
    <w:pPr>
      <w:pStyle w:val="Textoindependiente"/>
      <w:spacing w:line="14" w:lineRule="auto"/>
    </w:pPr>
  </w:p>
  <w:p w14:paraId="3C244D75" w14:textId="4EC2AABB" w:rsidR="00D36F73" w:rsidRDefault="00D36F73" w:rsidP="007529A0">
    <w:pPr>
      <w:pStyle w:val="Textoindependiente"/>
      <w:spacing w:line="14" w:lineRule="auto"/>
      <w:rPr>
        <w:sz w:val="20"/>
      </w:rPr>
    </w:pPr>
    <w:r>
      <w:tab/>
    </w:r>
    <w:r>
      <w:rPr>
        <w:noProof/>
        <w:sz w:val="20"/>
      </w:rPr>
      <w:drawing>
        <wp:anchor distT="0" distB="0" distL="0" distR="0" simplePos="0" relativeHeight="251659264" behindDoc="1" locked="0" layoutInCell="1" allowOverlap="1" wp14:anchorId="57BC48C2" wp14:editId="6D4030B6">
          <wp:simplePos x="0" y="0"/>
          <wp:positionH relativeFrom="page">
            <wp:posOffset>385445</wp:posOffset>
          </wp:positionH>
          <wp:positionV relativeFrom="page">
            <wp:posOffset>123825</wp:posOffset>
          </wp:positionV>
          <wp:extent cx="1171575" cy="11715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1575" cy="1171575"/>
                  </a:xfrm>
                  <a:prstGeom prst="rect">
                    <a:avLst/>
                  </a:prstGeom>
                </pic:spPr>
              </pic:pic>
            </a:graphicData>
          </a:graphic>
        </wp:anchor>
      </w:drawing>
    </w:r>
    <w:r>
      <w:rPr>
        <w:noProof/>
        <w:sz w:val="20"/>
      </w:rPr>
      <mc:AlternateContent>
        <mc:Choice Requires="wpg">
          <w:drawing>
            <wp:anchor distT="0" distB="0" distL="0" distR="0" simplePos="0" relativeHeight="251660288" behindDoc="1" locked="0" layoutInCell="1" allowOverlap="1" wp14:anchorId="5299A815" wp14:editId="107480DC">
              <wp:simplePos x="0" y="0"/>
              <wp:positionH relativeFrom="page">
                <wp:posOffset>4641850</wp:posOffset>
              </wp:positionH>
              <wp:positionV relativeFrom="page">
                <wp:posOffset>161925</wp:posOffset>
              </wp:positionV>
              <wp:extent cx="3119755" cy="8623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9755" cy="862330"/>
                        <a:chOff x="0" y="0"/>
                        <a:chExt cx="3119755" cy="862330"/>
                      </a:xfrm>
                    </wpg:grpSpPr>
                    <wps:wsp>
                      <wps:cNvPr id="3" name="Graphic 3"/>
                      <wps:cNvSpPr/>
                      <wps:spPr>
                        <a:xfrm>
                          <a:off x="6350" y="6350"/>
                          <a:ext cx="3107055" cy="849630"/>
                        </a:xfrm>
                        <a:custGeom>
                          <a:avLst/>
                          <a:gdLst/>
                          <a:ahLst/>
                          <a:cxnLst/>
                          <a:rect l="l" t="t" r="r" b="b"/>
                          <a:pathLst>
                            <a:path w="3107055" h="849630">
                              <a:moveTo>
                                <a:pt x="3107054" y="0"/>
                              </a:moveTo>
                              <a:lnTo>
                                <a:pt x="0" y="0"/>
                              </a:lnTo>
                              <a:lnTo>
                                <a:pt x="0" y="849629"/>
                              </a:lnTo>
                              <a:lnTo>
                                <a:pt x="3107054" y="849629"/>
                              </a:lnTo>
                              <a:lnTo>
                                <a:pt x="3107054" y="0"/>
                              </a:lnTo>
                              <a:close/>
                            </a:path>
                          </a:pathLst>
                        </a:custGeom>
                        <a:solidFill>
                          <a:srgbClr val="44526A"/>
                        </a:solidFill>
                      </wps:spPr>
                      <wps:bodyPr wrap="square" lIns="0" tIns="0" rIns="0" bIns="0" rtlCol="0">
                        <a:prstTxWarp prst="textNoShape">
                          <a:avLst/>
                        </a:prstTxWarp>
                        <a:noAutofit/>
                      </wps:bodyPr>
                    </wps:wsp>
                    <wps:wsp>
                      <wps:cNvPr id="4" name="Graphic 4"/>
                      <wps:cNvSpPr/>
                      <wps:spPr>
                        <a:xfrm>
                          <a:off x="6350" y="6350"/>
                          <a:ext cx="3107055" cy="849630"/>
                        </a:xfrm>
                        <a:custGeom>
                          <a:avLst/>
                          <a:gdLst/>
                          <a:ahLst/>
                          <a:cxnLst/>
                          <a:rect l="l" t="t" r="r" b="b"/>
                          <a:pathLst>
                            <a:path w="3107055" h="849630">
                              <a:moveTo>
                                <a:pt x="0" y="849629"/>
                              </a:moveTo>
                              <a:lnTo>
                                <a:pt x="3107054" y="849629"/>
                              </a:lnTo>
                              <a:lnTo>
                                <a:pt x="3107054" y="0"/>
                              </a:lnTo>
                              <a:lnTo>
                                <a:pt x="0" y="0"/>
                              </a:lnTo>
                              <a:lnTo>
                                <a:pt x="0" y="849629"/>
                              </a:lnTo>
                              <a:close/>
                            </a:path>
                          </a:pathLst>
                        </a:custGeom>
                        <a:ln w="12700">
                          <a:solidFill>
                            <a:srgbClr val="416F9C"/>
                          </a:solidFill>
                          <a:prstDash val="solid"/>
                        </a:ln>
                      </wps:spPr>
                      <wps:bodyPr wrap="square" lIns="0" tIns="0" rIns="0" bIns="0" rtlCol="0">
                        <a:prstTxWarp prst="textNoShape">
                          <a:avLst/>
                        </a:prstTxWarp>
                        <a:noAutofit/>
                      </wps:bodyPr>
                    </wps:wsp>
                  </wpg:wgp>
                </a:graphicData>
              </a:graphic>
            </wp:anchor>
          </w:drawing>
        </mc:Choice>
        <mc:Fallback>
          <w:pict>
            <v:group w14:anchorId="76E44DE5" id="Group 2" o:spid="_x0000_s1026" style="position:absolute;margin-left:365.5pt;margin-top:12.75pt;width:245.65pt;height:67.9pt;z-index:-251656192;mso-wrap-distance-left:0;mso-wrap-distance-right:0;mso-position-horizontal-relative:page;mso-position-vertical-relative:page" coordsize="31197,8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">
              <v:shape id="Graphic 3" o:spid="_x0000_s1027" style="position:absolute;left:63;top:63;width:31071;height:8496;visibility:visible;mso-wrap-style:square;v-text-anchor:top" coordsize="310705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" path="m3107054,l,,,849629r3107054,l3107054,xe" fillcolor="#44526a" stroked="f">
                <v:path arrowok="t"/>
              </v:shape>
              <v:shape id="Graphic 4" o:spid="_x0000_s1028" style="position:absolute;left:63;top:63;width:31071;height:8496;visibility:visible;mso-wrap-style:square;v-text-anchor:top" coordsize="310705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" path="m,849629r3107054,l3107054,,,,,849629xe" filled="f" strokecolor="#416f9c" strokeweight="1pt">
                <v:path arrowok="t"/>
              </v:shape>
              <w10:wrap anchorx="page" anchory="page"/>
            </v:group>
          </w:pict>
        </mc:Fallback>
      </mc:AlternateContent>
    </w:r>
  </w:p>
  <w:p w14:paraId="2281681C" w14:textId="3B3B5B32" w:rsidR="00D36F73" w:rsidRDefault="00D36F73" w:rsidP="007529A0">
    <w:pPr>
      <w:pStyle w:val="Encabezado"/>
      <w:tabs>
        <w:tab w:val="left" w:pos="1392"/>
      </w:tabs>
    </w:pPr>
    <w:r>
      <w:tab/>
    </w:r>
    <w:r>
      <w:tab/>
    </w:r>
  </w:p>
  <w:p w14:paraId="5983C76C" w14:textId="77777777" w:rsidR="00D36F73" w:rsidRDefault="00D36F73">
    <w:pPr>
      <w:pStyle w:val="Encabezado"/>
    </w:pPr>
  </w:p>
  <w:p w14:paraId="6E3DAF27" w14:textId="77777777" w:rsidR="00D36F73" w:rsidRDefault="00D36F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883E4862"/>
    <w:lvl w:ilvl="0" w:tplc="28EC4058">
      <w:start w:val="1"/>
      <w:numFmt w:val="decimal"/>
      <w:lvlText w:val="%1."/>
      <w:lvlJc w:val="left"/>
      <w:pPr>
        <w:ind w:left="720" w:hanging="360"/>
      </w:pPr>
      <w:rPr>
        <w:rFonts w:ascii="Times New Roman" w:eastAsiaTheme="minorHAnsi" w:hAnsi="Times New Roman" w:cs="Times New Roman" w:hint="default"/>
        <w:b w:val="0"/>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2551E"/>
    <w:multiLevelType w:val="multilevel"/>
    <w:tmpl w:val="29CE1AAA"/>
    <w:numStyleLink w:val="Listaactual3"/>
  </w:abstractNum>
  <w:abstractNum w:abstractNumId="2" w15:restartNumberingAfterBreak="0">
    <w:nsid w:val="01DF067C"/>
    <w:multiLevelType w:val="hybridMultilevel"/>
    <w:tmpl w:val="850A489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034A6"/>
    <w:multiLevelType w:val="multilevel"/>
    <w:tmpl w:val="F86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182A4D"/>
    <w:multiLevelType w:val="hybridMultilevel"/>
    <w:tmpl w:val="E19EF66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3F03A4"/>
    <w:multiLevelType w:val="multilevel"/>
    <w:tmpl w:val="D5E8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E7702"/>
    <w:multiLevelType w:val="hybridMultilevel"/>
    <w:tmpl w:val="C11A85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4FB2F57"/>
    <w:multiLevelType w:val="hybridMultilevel"/>
    <w:tmpl w:val="AFE435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5565515"/>
    <w:multiLevelType w:val="multilevel"/>
    <w:tmpl w:val="B9D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970E97"/>
    <w:multiLevelType w:val="hybridMultilevel"/>
    <w:tmpl w:val="05A87300"/>
    <w:lvl w:ilvl="0" w:tplc="080A0019">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05F24B6A"/>
    <w:multiLevelType w:val="hybridMultilevel"/>
    <w:tmpl w:val="DD9AFF14"/>
    <w:lvl w:ilvl="0" w:tplc="E4FE87D2">
      <w:start w:val="7"/>
      <w:numFmt w:val="bullet"/>
      <w:lvlText w:val="-"/>
      <w:lvlJc w:val="left"/>
      <w:pPr>
        <w:ind w:left="2880" w:hanging="360"/>
      </w:pPr>
      <w:rPr>
        <w:rFonts w:ascii="Calibri" w:eastAsia="Times New Roman" w:hAnsi="Calibri" w:cs="Calibri"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1" w15:restartNumberingAfterBreak="0">
    <w:nsid w:val="063977D7"/>
    <w:multiLevelType w:val="multilevel"/>
    <w:tmpl w:val="A8C8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7E521C"/>
    <w:multiLevelType w:val="hybridMultilevel"/>
    <w:tmpl w:val="84F297F8"/>
    <w:lvl w:ilvl="0" w:tplc="FFFFFFFF">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6F22C7E"/>
    <w:multiLevelType w:val="hybridMultilevel"/>
    <w:tmpl w:val="257A4106"/>
    <w:lvl w:ilvl="0" w:tplc="E4FE87D2">
      <w:start w:val="7"/>
      <w:numFmt w:val="bullet"/>
      <w:lvlText w:val="-"/>
      <w:lvlJc w:val="left"/>
      <w:pPr>
        <w:ind w:left="2880" w:hanging="360"/>
      </w:pPr>
      <w:rPr>
        <w:rFonts w:ascii="Calibri" w:eastAsia="Times New Roman" w:hAnsi="Calibri" w:cs="Calibri"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4" w15:restartNumberingAfterBreak="0">
    <w:nsid w:val="06F52648"/>
    <w:multiLevelType w:val="hybridMultilevel"/>
    <w:tmpl w:val="556C9726"/>
    <w:lvl w:ilvl="0" w:tplc="080A0019">
      <w:start w:val="1"/>
      <w:numFmt w:val="lowerLetter"/>
      <w:lvlText w:val="%1."/>
      <w:lvlJc w:val="left"/>
      <w:pPr>
        <w:ind w:left="1068" w:hanging="360"/>
      </w:pPr>
      <w:rPr>
        <w:rFont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5" w15:restartNumberingAfterBreak="0">
    <w:nsid w:val="093725C2"/>
    <w:multiLevelType w:val="hybridMultilevel"/>
    <w:tmpl w:val="6A3045E2"/>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09523BF9"/>
    <w:multiLevelType w:val="multilevel"/>
    <w:tmpl w:val="AB22E032"/>
    <w:styleLink w:val="Listaactual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B4035E1"/>
    <w:multiLevelType w:val="multilevel"/>
    <w:tmpl w:val="6C72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AD0DB3"/>
    <w:multiLevelType w:val="hybridMultilevel"/>
    <w:tmpl w:val="FD044836"/>
    <w:lvl w:ilvl="0" w:tplc="2C483B22">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C3E682A"/>
    <w:multiLevelType w:val="hybridMultilevel"/>
    <w:tmpl w:val="F872ED00"/>
    <w:lvl w:ilvl="0" w:tplc="080A0019">
      <w:start w:val="1"/>
      <w:numFmt w:val="lowerLetter"/>
      <w:lvlText w:val="%1."/>
      <w:lvlJc w:val="left"/>
      <w:pPr>
        <w:ind w:left="72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0" w15:restartNumberingAfterBreak="0">
    <w:nsid w:val="0CC46AEB"/>
    <w:multiLevelType w:val="hybridMultilevel"/>
    <w:tmpl w:val="180AB83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0CF42848"/>
    <w:multiLevelType w:val="hybridMultilevel"/>
    <w:tmpl w:val="F9967F6E"/>
    <w:lvl w:ilvl="0" w:tplc="17FC8F1E">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0DE11EA4"/>
    <w:multiLevelType w:val="multilevel"/>
    <w:tmpl w:val="6D42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B723F3"/>
    <w:multiLevelType w:val="multilevel"/>
    <w:tmpl w:val="29CE1AAA"/>
    <w:numStyleLink w:val="Listaactual3"/>
  </w:abstractNum>
  <w:abstractNum w:abstractNumId="24" w15:restartNumberingAfterBreak="0">
    <w:nsid w:val="0FFC5875"/>
    <w:multiLevelType w:val="hybridMultilevel"/>
    <w:tmpl w:val="A4B400D8"/>
    <w:lvl w:ilvl="0" w:tplc="093A75AE">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0827F54"/>
    <w:multiLevelType w:val="hybridMultilevel"/>
    <w:tmpl w:val="5C6CF7D8"/>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B469D0"/>
    <w:multiLevelType w:val="hybridMultilevel"/>
    <w:tmpl w:val="8148191A"/>
    <w:lvl w:ilvl="0" w:tplc="43D0D014">
      <w:start w:val="1"/>
      <w:numFmt w:val="lowerLetter"/>
      <w:lvlText w:val="%1."/>
      <w:lvlJc w:val="left"/>
      <w:pPr>
        <w:ind w:left="1068" w:hanging="360"/>
      </w:pPr>
      <w:rPr>
        <w:b w:val="0"/>
        <w:bCs/>
        <w:i w:val="0"/>
        <w:i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11E40B9E"/>
    <w:multiLevelType w:val="hybridMultilevel"/>
    <w:tmpl w:val="BCB279E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21029E3"/>
    <w:multiLevelType w:val="hybridMultilevel"/>
    <w:tmpl w:val="F934D4D6"/>
    <w:lvl w:ilvl="0" w:tplc="340A0001">
      <w:start w:val="1"/>
      <w:numFmt w:val="bullet"/>
      <w:lvlText w:val=""/>
      <w:lvlJc w:val="left"/>
      <w:pPr>
        <w:ind w:left="820" w:hanging="360"/>
      </w:pPr>
      <w:rPr>
        <w:rFonts w:ascii="Symbol" w:hAnsi="Symbol" w:hint="default"/>
      </w:rPr>
    </w:lvl>
    <w:lvl w:ilvl="1" w:tplc="340A0003" w:tentative="1">
      <w:start w:val="1"/>
      <w:numFmt w:val="bullet"/>
      <w:lvlText w:val="o"/>
      <w:lvlJc w:val="left"/>
      <w:pPr>
        <w:ind w:left="1540" w:hanging="360"/>
      </w:pPr>
      <w:rPr>
        <w:rFonts w:ascii="Courier New" w:hAnsi="Courier New" w:cs="Courier New" w:hint="default"/>
      </w:rPr>
    </w:lvl>
    <w:lvl w:ilvl="2" w:tplc="340A0005" w:tentative="1">
      <w:start w:val="1"/>
      <w:numFmt w:val="bullet"/>
      <w:lvlText w:val=""/>
      <w:lvlJc w:val="left"/>
      <w:pPr>
        <w:ind w:left="2260" w:hanging="360"/>
      </w:pPr>
      <w:rPr>
        <w:rFonts w:ascii="Wingdings" w:hAnsi="Wingdings" w:hint="default"/>
      </w:rPr>
    </w:lvl>
    <w:lvl w:ilvl="3" w:tplc="340A0001" w:tentative="1">
      <w:start w:val="1"/>
      <w:numFmt w:val="bullet"/>
      <w:lvlText w:val=""/>
      <w:lvlJc w:val="left"/>
      <w:pPr>
        <w:ind w:left="2980" w:hanging="360"/>
      </w:pPr>
      <w:rPr>
        <w:rFonts w:ascii="Symbol" w:hAnsi="Symbol" w:hint="default"/>
      </w:rPr>
    </w:lvl>
    <w:lvl w:ilvl="4" w:tplc="340A0003" w:tentative="1">
      <w:start w:val="1"/>
      <w:numFmt w:val="bullet"/>
      <w:lvlText w:val="o"/>
      <w:lvlJc w:val="left"/>
      <w:pPr>
        <w:ind w:left="3700" w:hanging="360"/>
      </w:pPr>
      <w:rPr>
        <w:rFonts w:ascii="Courier New" w:hAnsi="Courier New" w:cs="Courier New" w:hint="default"/>
      </w:rPr>
    </w:lvl>
    <w:lvl w:ilvl="5" w:tplc="340A0005" w:tentative="1">
      <w:start w:val="1"/>
      <w:numFmt w:val="bullet"/>
      <w:lvlText w:val=""/>
      <w:lvlJc w:val="left"/>
      <w:pPr>
        <w:ind w:left="4420" w:hanging="360"/>
      </w:pPr>
      <w:rPr>
        <w:rFonts w:ascii="Wingdings" w:hAnsi="Wingdings" w:hint="default"/>
      </w:rPr>
    </w:lvl>
    <w:lvl w:ilvl="6" w:tplc="340A0001" w:tentative="1">
      <w:start w:val="1"/>
      <w:numFmt w:val="bullet"/>
      <w:lvlText w:val=""/>
      <w:lvlJc w:val="left"/>
      <w:pPr>
        <w:ind w:left="5140" w:hanging="360"/>
      </w:pPr>
      <w:rPr>
        <w:rFonts w:ascii="Symbol" w:hAnsi="Symbol" w:hint="default"/>
      </w:rPr>
    </w:lvl>
    <w:lvl w:ilvl="7" w:tplc="340A0003" w:tentative="1">
      <w:start w:val="1"/>
      <w:numFmt w:val="bullet"/>
      <w:lvlText w:val="o"/>
      <w:lvlJc w:val="left"/>
      <w:pPr>
        <w:ind w:left="5860" w:hanging="360"/>
      </w:pPr>
      <w:rPr>
        <w:rFonts w:ascii="Courier New" w:hAnsi="Courier New" w:cs="Courier New" w:hint="default"/>
      </w:rPr>
    </w:lvl>
    <w:lvl w:ilvl="8" w:tplc="340A0005" w:tentative="1">
      <w:start w:val="1"/>
      <w:numFmt w:val="bullet"/>
      <w:lvlText w:val=""/>
      <w:lvlJc w:val="left"/>
      <w:pPr>
        <w:ind w:left="6580" w:hanging="360"/>
      </w:pPr>
      <w:rPr>
        <w:rFonts w:ascii="Wingdings" w:hAnsi="Wingdings" w:hint="default"/>
      </w:rPr>
    </w:lvl>
  </w:abstractNum>
  <w:abstractNum w:abstractNumId="29" w15:restartNumberingAfterBreak="0">
    <w:nsid w:val="12E50BC4"/>
    <w:multiLevelType w:val="hybridMultilevel"/>
    <w:tmpl w:val="0E80BA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3C361D5"/>
    <w:multiLevelType w:val="hybridMultilevel"/>
    <w:tmpl w:val="EEB63B6E"/>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14DA1718"/>
    <w:multiLevelType w:val="hybridMultilevel"/>
    <w:tmpl w:val="8AA2FEDC"/>
    <w:lvl w:ilvl="0" w:tplc="446AE3D6">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7BB0F31"/>
    <w:multiLevelType w:val="multilevel"/>
    <w:tmpl w:val="0312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8885E69"/>
    <w:multiLevelType w:val="multilevel"/>
    <w:tmpl w:val="4D24A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877BB5"/>
    <w:multiLevelType w:val="hybridMultilevel"/>
    <w:tmpl w:val="5C6CF7D8"/>
    <w:lvl w:ilvl="0" w:tplc="B39C0C04">
      <w:start w:val="1"/>
      <w:numFmt w:val="lowerLetter"/>
      <w:lvlText w:val="%1."/>
      <w:lvlJc w:val="left"/>
      <w:pPr>
        <w:ind w:left="144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9BB432F"/>
    <w:multiLevelType w:val="multilevel"/>
    <w:tmpl w:val="29CE1AAA"/>
    <w:styleLink w:val="Listaactu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9E764D1"/>
    <w:multiLevelType w:val="multilevel"/>
    <w:tmpl w:val="F1001136"/>
    <w:lvl w:ilvl="0">
      <w:start w:val="4"/>
      <w:numFmt w:val="decimal"/>
      <w:lvlText w:val="%1"/>
      <w:lvlJc w:val="left"/>
      <w:pPr>
        <w:ind w:left="480" w:hanging="480"/>
      </w:pPr>
      <w:rPr>
        <w:rFonts w:hint="default"/>
        <w:color w:val="auto"/>
      </w:rPr>
    </w:lvl>
    <w:lvl w:ilvl="1">
      <w:start w:val="4"/>
      <w:numFmt w:val="decimal"/>
      <w:lvlText w:val="%1.%2"/>
      <w:lvlJc w:val="left"/>
      <w:pPr>
        <w:ind w:left="622" w:hanging="480"/>
      </w:pPr>
      <w:rPr>
        <w:rFonts w:hint="default"/>
        <w:color w:val="auto"/>
      </w:rPr>
    </w:lvl>
    <w:lvl w:ilvl="2">
      <w:start w:val="3"/>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37" w15:restartNumberingAfterBreak="0">
    <w:nsid w:val="1A6D7C14"/>
    <w:multiLevelType w:val="hybridMultilevel"/>
    <w:tmpl w:val="9C18DD7E"/>
    <w:lvl w:ilvl="0" w:tplc="FFFFFFFF">
      <w:start w:val="1"/>
      <w:numFmt w:val="lowerRoman"/>
      <w:lvlText w:val="%1."/>
      <w:lvlJc w:val="right"/>
      <w:pPr>
        <w:ind w:left="1776" w:hanging="360"/>
      </w:pPr>
    </w:lvl>
    <w:lvl w:ilvl="1" w:tplc="093A75AE">
      <w:start w:val="3"/>
      <w:numFmt w:val="bullet"/>
      <w:lvlText w:val="-"/>
      <w:lvlJc w:val="left"/>
      <w:pPr>
        <w:ind w:left="2496" w:hanging="360"/>
      </w:pPr>
      <w:rPr>
        <w:rFonts w:ascii="Calibri" w:eastAsiaTheme="minorHAnsi" w:hAnsi="Calibri" w:cs="Calibri" w:hint="default"/>
      </w:r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8" w15:restartNumberingAfterBreak="0">
    <w:nsid w:val="1AD17509"/>
    <w:multiLevelType w:val="multilevel"/>
    <w:tmpl w:val="3FDA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AE03051"/>
    <w:multiLevelType w:val="hybridMultilevel"/>
    <w:tmpl w:val="E1A896B0"/>
    <w:lvl w:ilvl="0" w:tplc="820EEBB0">
      <w:start w:val="1"/>
      <w:numFmt w:val="decimal"/>
      <w:lvlText w:val="%1."/>
      <w:lvlJc w:val="left"/>
      <w:pPr>
        <w:ind w:left="720" w:hanging="360"/>
      </w:pPr>
      <w:rPr>
        <w:rFonts w:ascii="Times New Roman" w:eastAsiaTheme="minorHAnsi" w:hAnsi="Times New Roman" w:cs="Times New Roman" w:hint="default"/>
      </w:r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1B8F0365"/>
    <w:multiLevelType w:val="hybridMultilevel"/>
    <w:tmpl w:val="3C0862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1C034D27"/>
    <w:multiLevelType w:val="multilevel"/>
    <w:tmpl w:val="2272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C121461"/>
    <w:multiLevelType w:val="multilevel"/>
    <w:tmpl w:val="ABCC4CFA"/>
    <w:lvl w:ilvl="0">
      <w:start w:val="1"/>
      <w:numFmt w:val="upperRoman"/>
      <w:lvlText w:val="%1."/>
      <w:lvlJc w:val="left"/>
      <w:pPr>
        <w:ind w:left="720" w:hanging="720"/>
      </w:pPr>
      <w:rPr>
        <w:b/>
        <w:bCs/>
      </w:rPr>
    </w:lvl>
    <w:lvl w:ilvl="1">
      <w:start w:val="1"/>
      <w:numFmt w:val="decimal"/>
      <w:isLgl/>
      <w:lvlText w:val="%1.%2"/>
      <w:lvlJc w:val="left"/>
      <w:pPr>
        <w:ind w:left="700" w:hanging="700"/>
      </w:pPr>
      <w:rPr>
        <w:rFonts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1C6E6644"/>
    <w:multiLevelType w:val="multilevel"/>
    <w:tmpl w:val="047E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7B4D53"/>
    <w:multiLevelType w:val="multilevel"/>
    <w:tmpl w:val="5DB2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80325B"/>
    <w:multiLevelType w:val="hybridMultilevel"/>
    <w:tmpl w:val="6718771A"/>
    <w:lvl w:ilvl="0" w:tplc="EF5C4A1E">
      <w:start w:val="1"/>
      <w:numFmt w:val="upperLetter"/>
      <w:lvlText w:val="%1."/>
      <w:lvlJc w:val="left"/>
      <w:pPr>
        <w:ind w:left="720" w:hanging="360"/>
      </w:pPr>
      <w:rPr>
        <w:b/>
        <w:bCs/>
      </w:rPr>
    </w:lvl>
    <w:lvl w:ilvl="1" w:tplc="B39C0C04">
      <w:start w:val="1"/>
      <w:numFmt w:val="lowerLetter"/>
      <w:lvlText w:val="%2."/>
      <w:lvlJc w:val="left"/>
      <w:pPr>
        <w:ind w:left="1440" w:hanging="360"/>
      </w:pPr>
      <w:rPr>
        <w:b w:val="0"/>
        <w:bCs w:val="0"/>
      </w:rPr>
    </w:lvl>
    <w:lvl w:ilvl="2" w:tplc="A7620770">
      <w:start w:val="1"/>
      <w:numFmt w:val="lowerRoman"/>
      <w:lvlText w:val="%3."/>
      <w:lvlJc w:val="right"/>
      <w:pPr>
        <w:ind w:left="2160" w:hanging="180"/>
      </w:pPr>
      <w:rPr>
        <w:b w:val="0"/>
        <w:bCs w:val="0"/>
      </w:rPr>
    </w:lvl>
    <w:lvl w:ilvl="3" w:tplc="A2D428BA">
      <w:start w:val="2"/>
      <w:numFmt w:val="bullet"/>
      <w:lvlText w:val="-"/>
      <w:lvlJc w:val="left"/>
      <w:pPr>
        <w:ind w:left="2880" w:hanging="360"/>
      </w:pPr>
      <w:rPr>
        <w:rFonts w:ascii="Avenir Next" w:eastAsiaTheme="minorHAnsi" w:hAnsi="Avenir Next" w:cstheme="majorHAns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1ED4323"/>
    <w:multiLevelType w:val="hybridMultilevel"/>
    <w:tmpl w:val="91C6BBB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7" w15:restartNumberingAfterBreak="0">
    <w:nsid w:val="22BD7859"/>
    <w:multiLevelType w:val="hybridMultilevel"/>
    <w:tmpl w:val="5DC48850"/>
    <w:lvl w:ilvl="0" w:tplc="EB28112E">
      <w:start w:val="1"/>
      <w:numFmt w:val="decimal"/>
      <w:lvlText w:val="%1."/>
      <w:lvlJc w:val="left"/>
      <w:pPr>
        <w:ind w:left="720" w:hanging="360"/>
      </w:pPr>
      <w:rPr>
        <w:rFonts w:ascii="Times New Roman" w:eastAsiaTheme="minorHAnsi" w:hAnsi="Times New Roman" w:cs="Times New Roman" w:hint="default"/>
        <w:b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23193315"/>
    <w:multiLevelType w:val="hybridMultilevel"/>
    <w:tmpl w:val="0422C91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9" w15:restartNumberingAfterBreak="0">
    <w:nsid w:val="236B0168"/>
    <w:multiLevelType w:val="hybridMultilevel"/>
    <w:tmpl w:val="F874342C"/>
    <w:lvl w:ilvl="0" w:tplc="080A0019">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4190B96"/>
    <w:multiLevelType w:val="multilevel"/>
    <w:tmpl w:val="18140258"/>
    <w:lvl w:ilvl="0">
      <w:start w:val="1"/>
      <w:numFmt w:val="decimal"/>
      <w:lvlText w:val="%1."/>
      <w:lvlJc w:val="left"/>
      <w:pPr>
        <w:ind w:left="862" w:hanging="360"/>
      </w:pPr>
      <w:rPr>
        <w:rFonts w:ascii="Times New Roman" w:eastAsiaTheme="minorHAnsi" w:hAnsi="Times New Roman" w:cs="Times New Roman" w:hint="default"/>
        <w:b w:val="0"/>
        <w:color w:val="000000" w:themeColor="text1"/>
      </w:rPr>
    </w:lvl>
    <w:lvl w:ilvl="1">
      <w:start w:val="1"/>
      <w:numFmt w:val="decimal"/>
      <w:isLgl/>
      <w:lvlText w:val="%1.%2"/>
      <w:lvlJc w:val="left"/>
      <w:pPr>
        <w:ind w:left="862" w:hanging="360"/>
      </w:pPr>
      <w:rPr>
        <w:rFonts w:hint="default"/>
        <w:b/>
      </w:rPr>
    </w:lvl>
    <w:lvl w:ilvl="2">
      <w:start w:val="1"/>
      <w:numFmt w:val="decimal"/>
      <w:isLgl/>
      <w:lvlText w:val="%1.%2.%3"/>
      <w:lvlJc w:val="left"/>
      <w:pPr>
        <w:ind w:left="1222" w:hanging="720"/>
      </w:pPr>
      <w:rPr>
        <w:rFonts w:hint="default"/>
        <w:b/>
      </w:rPr>
    </w:lvl>
    <w:lvl w:ilvl="3">
      <w:start w:val="1"/>
      <w:numFmt w:val="decimal"/>
      <w:isLgl/>
      <w:lvlText w:val="%1.%2.%3.%4"/>
      <w:lvlJc w:val="left"/>
      <w:pPr>
        <w:ind w:left="1222" w:hanging="720"/>
      </w:pPr>
      <w:rPr>
        <w:rFonts w:hint="default"/>
        <w:b/>
      </w:rPr>
    </w:lvl>
    <w:lvl w:ilvl="4">
      <w:start w:val="1"/>
      <w:numFmt w:val="decimal"/>
      <w:isLgl/>
      <w:lvlText w:val="%1.%2.%3.%4.%5"/>
      <w:lvlJc w:val="left"/>
      <w:pPr>
        <w:ind w:left="1582" w:hanging="1080"/>
      </w:pPr>
      <w:rPr>
        <w:rFonts w:hint="default"/>
        <w:b/>
      </w:rPr>
    </w:lvl>
    <w:lvl w:ilvl="5">
      <w:start w:val="1"/>
      <w:numFmt w:val="decimal"/>
      <w:isLgl/>
      <w:lvlText w:val="%1.%2.%3.%4.%5.%6"/>
      <w:lvlJc w:val="left"/>
      <w:pPr>
        <w:ind w:left="1582" w:hanging="1080"/>
      </w:pPr>
      <w:rPr>
        <w:rFonts w:hint="default"/>
        <w:b/>
      </w:rPr>
    </w:lvl>
    <w:lvl w:ilvl="6">
      <w:start w:val="1"/>
      <w:numFmt w:val="decimal"/>
      <w:isLgl/>
      <w:lvlText w:val="%1.%2.%3.%4.%5.%6.%7"/>
      <w:lvlJc w:val="left"/>
      <w:pPr>
        <w:ind w:left="1942" w:hanging="1440"/>
      </w:pPr>
      <w:rPr>
        <w:rFonts w:hint="default"/>
        <w:b/>
      </w:rPr>
    </w:lvl>
    <w:lvl w:ilvl="7">
      <w:start w:val="1"/>
      <w:numFmt w:val="decimal"/>
      <w:isLgl/>
      <w:lvlText w:val="%1.%2.%3.%4.%5.%6.%7.%8"/>
      <w:lvlJc w:val="left"/>
      <w:pPr>
        <w:ind w:left="1942" w:hanging="1440"/>
      </w:pPr>
      <w:rPr>
        <w:rFonts w:hint="default"/>
        <w:b/>
      </w:rPr>
    </w:lvl>
    <w:lvl w:ilvl="8">
      <w:start w:val="1"/>
      <w:numFmt w:val="decimal"/>
      <w:isLgl/>
      <w:lvlText w:val="%1.%2.%3.%4.%5.%6.%7.%8.%9"/>
      <w:lvlJc w:val="left"/>
      <w:pPr>
        <w:ind w:left="2302" w:hanging="1800"/>
      </w:pPr>
      <w:rPr>
        <w:rFonts w:hint="default"/>
        <w:b/>
      </w:rPr>
    </w:lvl>
  </w:abstractNum>
  <w:abstractNum w:abstractNumId="51" w15:restartNumberingAfterBreak="0">
    <w:nsid w:val="25294D2A"/>
    <w:multiLevelType w:val="multilevel"/>
    <w:tmpl w:val="048A7AB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9B6D2C"/>
    <w:multiLevelType w:val="hybridMultilevel"/>
    <w:tmpl w:val="8D4C1F30"/>
    <w:lvl w:ilvl="0" w:tplc="C08EAECA">
      <w:start w:val="1"/>
      <w:numFmt w:val="decimal"/>
      <w:lvlText w:val="%1."/>
      <w:lvlJc w:val="left"/>
      <w:pPr>
        <w:ind w:left="1300" w:hanging="360"/>
      </w:pPr>
      <w:rPr>
        <w:rFonts w:ascii="Times New Roman" w:eastAsiaTheme="minorHAnsi" w:hAnsi="Times New Roman" w:cs="Times New Roman" w:hint="default"/>
        <w:b w:val="0"/>
      </w:rPr>
    </w:lvl>
    <w:lvl w:ilvl="1" w:tplc="340A000F">
      <w:start w:val="1"/>
      <w:numFmt w:val="decimal"/>
      <w:lvlText w:val="%2."/>
      <w:lvlJc w:val="left"/>
      <w:pPr>
        <w:ind w:left="2020" w:hanging="360"/>
      </w:pPr>
    </w:lvl>
    <w:lvl w:ilvl="2" w:tplc="18CE0C6C">
      <w:start w:val="1"/>
      <w:numFmt w:val="decimal"/>
      <w:lvlText w:val="%3."/>
      <w:lvlJc w:val="left"/>
      <w:pPr>
        <w:ind w:left="2920" w:hanging="360"/>
      </w:pPr>
      <w:rPr>
        <w:rFonts w:hint="default"/>
      </w:rPr>
    </w:lvl>
    <w:lvl w:ilvl="3" w:tplc="040A000F" w:tentative="1">
      <w:start w:val="1"/>
      <w:numFmt w:val="decimal"/>
      <w:lvlText w:val="%4."/>
      <w:lvlJc w:val="left"/>
      <w:pPr>
        <w:ind w:left="3460" w:hanging="360"/>
      </w:pPr>
    </w:lvl>
    <w:lvl w:ilvl="4" w:tplc="040A0019" w:tentative="1">
      <w:start w:val="1"/>
      <w:numFmt w:val="lowerLetter"/>
      <w:lvlText w:val="%5."/>
      <w:lvlJc w:val="left"/>
      <w:pPr>
        <w:ind w:left="4180" w:hanging="360"/>
      </w:pPr>
    </w:lvl>
    <w:lvl w:ilvl="5" w:tplc="040A001B" w:tentative="1">
      <w:start w:val="1"/>
      <w:numFmt w:val="lowerRoman"/>
      <w:lvlText w:val="%6."/>
      <w:lvlJc w:val="right"/>
      <w:pPr>
        <w:ind w:left="4900" w:hanging="180"/>
      </w:pPr>
    </w:lvl>
    <w:lvl w:ilvl="6" w:tplc="040A000F" w:tentative="1">
      <w:start w:val="1"/>
      <w:numFmt w:val="decimal"/>
      <w:lvlText w:val="%7."/>
      <w:lvlJc w:val="left"/>
      <w:pPr>
        <w:ind w:left="5620" w:hanging="360"/>
      </w:pPr>
    </w:lvl>
    <w:lvl w:ilvl="7" w:tplc="040A0019" w:tentative="1">
      <w:start w:val="1"/>
      <w:numFmt w:val="lowerLetter"/>
      <w:lvlText w:val="%8."/>
      <w:lvlJc w:val="left"/>
      <w:pPr>
        <w:ind w:left="6340" w:hanging="360"/>
      </w:pPr>
    </w:lvl>
    <w:lvl w:ilvl="8" w:tplc="040A001B" w:tentative="1">
      <w:start w:val="1"/>
      <w:numFmt w:val="lowerRoman"/>
      <w:lvlText w:val="%9."/>
      <w:lvlJc w:val="right"/>
      <w:pPr>
        <w:ind w:left="7060" w:hanging="180"/>
      </w:pPr>
    </w:lvl>
  </w:abstractNum>
  <w:abstractNum w:abstractNumId="53" w15:restartNumberingAfterBreak="0">
    <w:nsid w:val="26595841"/>
    <w:multiLevelType w:val="hybridMultilevel"/>
    <w:tmpl w:val="0EFC518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27AA6DE7"/>
    <w:multiLevelType w:val="hybridMultilevel"/>
    <w:tmpl w:val="1C6EF3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27C84F5E"/>
    <w:multiLevelType w:val="hybridMultilevel"/>
    <w:tmpl w:val="FE8492B6"/>
    <w:lvl w:ilvl="0" w:tplc="093A75AE">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27FB7EA8"/>
    <w:multiLevelType w:val="hybridMultilevel"/>
    <w:tmpl w:val="5FEC42C4"/>
    <w:lvl w:ilvl="0" w:tplc="080A0001">
      <w:start w:val="1"/>
      <w:numFmt w:val="bullet"/>
      <w:lvlText w:val=""/>
      <w:lvlJc w:val="left"/>
      <w:pPr>
        <w:ind w:left="720" w:hanging="360"/>
      </w:pPr>
      <w:rPr>
        <w:rFonts w:ascii="Symbol" w:hAnsi="Symbol" w:hint="default"/>
      </w:rPr>
    </w:lvl>
    <w:lvl w:ilvl="1" w:tplc="446AE3D6">
      <w:start w:val="1"/>
      <w:numFmt w:val="lowerLetter"/>
      <w:lvlText w:val="%2."/>
      <w:lvlJc w:val="left"/>
      <w:pPr>
        <w:ind w:left="1440" w:hanging="360"/>
      </w:p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2ADF55F8"/>
    <w:multiLevelType w:val="hybridMultilevel"/>
    <w:tmpl w:val="964420A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2B26179B"/>
    <w:multiLevelType w:val="hybridMultilevel"/>
    <w:tmpl w:val="72A6D1DE"/>
    <w:lvl w:ilvl="0" w:tplc="43D0D014">
      <w:start w:val="1"/>
      <w:numFmt w:val="lowerLetter"/>
      <w:lvlText w:val="%1."/>
      <w:lvlJc w:val="left"/>
      <w:pPr>
        <w:ind w:left="2901" w:hanging="360"/>
      </w:pPr>
      <w:rPr>
        <w:b w:val="0"/>
        <w:bCs/>
        <w:i w:val="0"/>
        <w:iCs/>
      </w:rPr>
    </w:lvl>
    <w:lvl w:ilvl="1" w:tplc="080A0019">
      <w:start w:val="1"/>
      <w:numFmt w:val="lowerLetter"/>
      <w:lvlText w:val="%2."/>
      <w:lvlJc w:val="left"/>
      <w:pPr>
        <w:ind w:left="3621" w:hanging="360"/>
      </w:pPr>
    </w:lvl>
    <w:lvl w:ilvl="2" w:tplc="080A001B" w:tentative="1">
      <w:start w:val="1"/>
      <w:numFmt w:val="lowerRoman"/>
      <w:lvlText w:val="%3."/>
      <w:lvlJc w:val="right"/>
      <w:pPr>
        <w:ind w:left="4341" w:hanging="180"/>
      </w:pPr>
    </w:lvl>
    <w:lvl w:ilvl="3" w:tplc="080A000F" w:tentative="1">
      <w:start w:val="1"/>
      <w:numFmt w:val="decimal"/>
      <w:lvlText w:val="%4."/>
      <w:lvlJc w:val="left"/>
      <w:pPr>
        <w:ind w:left="5061" w:hanging="360"/>
      </w:pPr>
    </w:lvl>
    <w:lvl w:ilvl="4" w:tplc="080A0019" w:tentative="1">
      <w:start w:val="1"/>
      <w:numFmt w:val="lowerLetter"/>
      <w:lvlText w:val="%5."/>
      <w:lvlJc w:val="left"/>
      <w:pPr>
        <w:ind w:left="5781" w:hanging="360"/>
      </w:pPr>
    </w:lvl>
    <w:lvl w:ilvl="5" w:tplc="080A001B" w:tentative="1">
      <w:start w:val="1"/>
      <w:numFmt w:val="lowerRoman"/>
      <w:lvlText w:val="%6."/>
      <w:lvlJc w:val="right"/>
      <w:pPr>
        <w:ind w:left="6501" w:hanging="180"/>
      </w:pPr>
    </w:lvl>
    <w:lvl w:ilvl="6" w:tplc="080A000F" w:tentative="1">
      <w:start w:val="1"/>
      <w:numFmt w:val="decimal"/>
      <w:lvlText w:val="%7."/>
      <w:lvlJc w:val="left"/>
      <w:pPr>
        <w:ind w:left="7221" w:hanging="360"/>
      </w:pPr>
    </w:lvl>
    <w:lvl w:ilvl="7" w:tplc="080A0019" w:tentative="1">
      <w:start w:val="1"/>
      <w:numFmt w:val="lowerLetter"/>
      <w:lvlText w:val="%8."/>
      <w:lvlJc w:val="left"/>
      <w:pPr>
        <w:ind w:left="7941" w:hanging="360"/>
      </w:pPr>
    </w:lvl>
    <w:lvl w:ilvl="8" w:tplc="080A001B" w:tentative="1">
      <w:start w:val="1"/>
      <w:numFmt w:val="lowerRoman"/>
      <w:lvlText w:val="%9."/>
      <w:lvlJc w:val="right"/>
      <w:pPr>
        <w:ind w:left="8661" w:hanging="180"/>
      </w:pPr>
    </w:lvl>
  </w:abstractNum>
  <w:abstractNum w:abstractNumId="59" w15:restartNumberingAfterBreak="0">
    <w:nsid w:val="2C4B79DA"/>
    <w:multiLevelType w:val="multilevel"/>
    <w:tmpl w:val="D63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CB304D6"/>
    <w:multiLevelType w:val="multilevel"/>
    <w:tmpl w:val="68DC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D3561E"/>
    <w:multiLevelType w:val="hybridMultilevel"/>
    <w:tmpl w:val="0E425ABC"/>
    <w:lvl w:ilvl="0" w:tplc="446AE3D6">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2EA66013"/>
    <w:multiLevelType w:val="hybridMultilevel"/>
    <w:tmpl w:val="61F45C8A"/>
    <w:lvl w:ilvl="0" w:tplc="87568ACC">
      <w:start w:val="1"/>
      <w:numFmt w:val="decimal"/>
      <w:lvlText w:val="%1."/>
      <w:lvlJc w:val="left"/>
      <w:pPr>
        <w:ind w:left="720" w:hanging="360"/>
      </w:pPr>
      <w:rPr>
        <w:rFonts w:ascii="Times New Roman" w:eastAsiaTheme="minorHAnsi" w:hAnsi="Times New Roman" w:cs="Times New Roman" w:hint="default"/>
        <w:b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3" w15:restartNumberingAfterBreak="0">
    <w:nsid w:val="303346D7"/>
    <w:multiLevelType w:val="hybridMultilevel"/>
    <w:tmpl w:val="F74A9BFC"/>
    <w:lvl w:ilvl="0" w:tplc="43D0D014">
      <w:start w:val="1"/>
      <w:numFmt w:val="lowerLetter"/>
      <w:lvlText w:val="%1."/>
      <w:lvlJc w:val="left"/>
      <w:pPr>
        <w:ind w:left="1200" w:hanging="360"/>
      </w:pPr>
      <w:rPr>
        <w:b w:val="0"/>
        <w:bCs/>
        <w:i w:val="0"/>
        <w:iCs/>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64" w15:restartNumberingAfterBreak="0">
    <w:nsid w:val="30E32E57"/>
    <w:multiLevelType w:val="multilevel"/>
    <w:tmpl w:val="1962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1F55168"/>
    <w:multiLevelType w:val="multilevel"/>
    <w:tmpl w:val="AADE8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46429E"/>
    <w:multiLevelType w:val="hybridMultilevel"/>
    <w:tmpl w:val="EB8C1DF2"/>
    <w:lvl w:ilvl="0" w:tplc="A7620770">
      <w:start w:val="1"/>
      <w:numFmt w:val="lowerRoman"/>
      <w:lvlText w:val="%1."/>
      <w:lvlJc w:val="right"/>
      <w:pPr>
        <w:ind w:left="2160" w:hanging="18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3AE4582"/>
    <w:multiLevelType w:val="hybridMultilevel"/>
    <w:tmpl w:val="AE743A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33C846F1"/>
    <w:multiLevelType w:val="multilevel"/>
    <w:tmpl w:val="80E0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3ED4C14"/>
    <w:multiLevelType w:val="hybridMultilevel"/>
    <w:tmpl w:val="DDDCC5BE"/>
    <w:lvl w:ilvl="0" w:tplc="A7620770">
      <w:start w:val="1"/>
      <w:numFmt w:val="lowerRoman"/>
      <w:lvlText w:val="%1."/>
      <w:lvlJc w:val="right"/>
      <w:pPr>
        <w:ind w:left="2160" w:hanging="18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33F3257F"/>
    <w:multiLevelType w:val="multilevel"/>
    <w:tmpl w:val="8C46C730"/>
    <w:numStyleLink w:val="Listaactual1"/>
  </w:abstractNum>
  <w:abstractNum w:abstractNumId="71" w15:restartNumberingAfterBreak="0">
    <w:nsid w:val="34D46E33"/>
    <w:multiLevelType w:val="hybridMultilevel"/>
    <w:tmpl w:val="3BB4DCB0"/>
    <w:lvl w:ilvl="0" w:tplc="448C1722">
      <w:start w:val="1"/>
      <w:numFmt w:val="decimal"/>
      <w:lvlText w:val="%1."/>
      <w:lvlJc w:val="left"/>
      <w:pPr>
        <w:ind w:left="360" w:hanging="360"/>
      </w:pPr>
      <w:rPr>
        <w:rFonts w:ascii="Times New Roman" w:eastAsiaTheme="minorHAnsi" w:hAnsi="Times New Roman" w:cs="Times New Roman" w:hint="default"/>
      </w:rPr>
    </w:lvl>
    <w:lvl w:ilvl="1" w:tplc="FAD45320">
      <w:start w:val="1"/>
      <w:numFmt w:val="decimal"/>
      <w:lvlText w:val="%2."/>
      <w:lvlJc w:val="left"/>
      <w:pPr>
        <w:ind w:left="1080" w:hanging="360"/>
      </w:pPr>
      <w:rPr>
        <w:rFonts w:ascii="Times New Roman" w:eastAsiaTheme="minorHAnsi" w:hAnsi="Times New Roman" w:cs="Times New Roman" w:hint="default"/>
      </w:rPr>
    </w:lvl>
    <w:lvl w:ilvl="2" w:tplc="080A0001">
      <w:start w:val="1"/>
      <w:numFmt w:val="bullet"/>
      <w:lvlText w:val=""/>
      <w:lvlJc w:val="left"/>
      <w:pPr>
        <w:ind w:left="1070" w:hanging="360"/>
      </w:pPr>
      <w:rPr>
        <w:rFonts w:ascii="Symbol" w:hAnsi="Symbol" w:hint="default"/>
      </w:rPr>
    </w:lvl>
    <w:lvl w:ilvl="3" w:tplc="7908A76E">
      <w:start w:val="1"/>
      <w:numFmt w:val="lowerLetter"/>
      <w:lvlText w:val="%4)"/>
      <w:lvlJc w:val="left"/>
      <w:pPr>
        <w:ind w:left="1070" w:hanging="360"/>
      </w:pPr>
      <w:rPr>
        <w:rFonts w:hint="default"/>
      </w:rPr>
    </w:lvl>
    <w:lvl w:ilvl="4" w:tplc="43465484">
      <w:start w:val="4"/>
      <w:numFmt w:val="upperRoman"/>
      <w:lvlText w:val="%5."/>
      <w:lvlJc w:val="left"/>
      <w:pPr>
        <w:ind w:left="3600" w:hanging="720"/>
      </w:pPr>
      <w:rPr>
        <w:rFonts w:hint="default"/>
        <w:b w:val="0"/>
      </w:rPr>
    </w:lvl>
    <w:lvl w:ilvl="5" w:tplc="040A001B">
      <w:start w:val="1"/>
      <w:numFmt w:val="lowerRoman"/>
      <w:lvlText w:val="%6."/>
      <w:lvlJc w:val="right"/>
      <w:pPr>
        <w:ind w:left="464" w:hanging="180"/>
      </w:pPr>
    </w:lvl>
    <w:lvl w:ilvl="6" w:tplc="084CA4B4">
      <w:start w:val="3"/>
      <w:numFmt w:val="decimal"/>
      <w:lvlText w:val="%7"/>
      <w:lvlJc w:val="left"/>
      <w:pPr>
        <w:ind w:left="4680" w:hanging="360"/>
      </w:pPr>
      <w:rPr>
        <w:rFonts w:hint="default"/>
      </w:r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2" w15:restartNumberingAfterBreak="0">
    <w:nsid w:val="35CC11E1"/>
    <w:multiLevelType w:val="hybridMultilevel"/>
    <w:tmpl w:val="445038E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363374FE"/>
    <w:multiLevelType w:val="hybridMultilevel"/>
    <w:tmpl w:val="4A32CF9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4" w15:restartNumberingAfterBreak="0">
    <w:nsid w:val="36731A73"/>
    <w:multiLevelType w:val="hybridMultilevel"/>
    <w:tmpl w:val="D52A6B2A"/>
    <w:lvl w:ilvl="0" w:tplc="43D0D014">
      <w:start w:val="1"/>
      <w:numFmt w:val="lowerLetter"/>
      <w:lvlText w:val="%1."/>
      <w:lvlJc w:val="left"/>
      <w:pPr>
        <w:ind w:left="1068" w:hanging="360"/>
      </w:pPr>
      <w:rPr>
        <w:b w:val="0"/>
        <w:bCs/>
        <w:i w:val="0"/>
        <w:i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5" w15:restartNumberingAfterBreak="0">
    <w:nsid w:val="3A377EC4"/>
    <w:multiLevelType w:val="hybridMultilevel"/>
    <w:tmpl w:val="E77E7C2E"/>
    <w:lvl w:ilvl="0" w:tplc="093A75AE">
      <w:start w:val="3"/>
      <w:numFmt w:val="bullet"/>
      <w:lvlText w:val="-"/>
      <w:lvlJc w:val="left"/>
      <w:pPr>
        <w:ind w:left="2130" w:hanging="360"/>
      </w:pPr>
      <w:rPr>
        <w:rFonts w:ascii="Calibri" w:eastAsiaTheme="minorHAnsi" w:hAnsi="Calibri" w:cs="Calibri" w:hint="default"/>
      </w:rPr>
    </w:lvl>
    <w:lvl w:ilvl="1" w:tplc="080A0003" w:tentative="1">
      <w:start w:val="1"/>
      <w:numFmt w:val="bullet"/>
      <w:lvlText w:val="o"/>
      <w:lvlJc w:val="left"/>
      <w:pPr>
        <w:ind w:left="2850" w:hanging="360"/>
      </w:pPr>
      <w:rPr>
        <w:rFonts w:ascii="Courier New" w:hAnsi="Courier New" w:cs="Courier New" w:hint="default"/>
      </w:rPr>
    </w:lvl>
    <w:lvl w:ilvl="2" w:tplc="080A0005" w:tentative="1">
      <w:start w:val="1"/>
      <w:numFmt w:val="bullet"/>
      <w:lvlText w:val=""/>
      <w:lvlJc w:val="left"/>
      <w:pPr>
        <w:ind w:left="3570" w:hanging="360"/>
      </w:pPr>
      <w:rPr>
        <w:rFonts w:ascii="Wingdings" w:hAnsi="Wingdings" w:hint="default"/>
      </w:rPr>
    </w:lvl>
    <w:lvl w:ilvl="3" w:tplc="080A0001" w:tentative="1">
      <w:start w:val="1"/>
      <w:numFmt w:val="bullet"/>
      <w:lvlText w:val=""/>
      <w:lvlJc w:val="left"/>
      <w:pPr>
        <w:ind w:left="4290" w:hanging="360"/>
      </w:pPr>
      <w:rPr>
        <w:rFonts w:ascii="Symbol" w:hAnsi="Symbol" w:hint="default"/>
      </w:rPr>
    </w:lvl>
    <w:lvl w:ilvl="4" w:tplc="080A0003" w:tentative="1">
      <w:start w:val="1"/>
      <w:numFmt w:val="bullet"/>
      <w:lvlText w:val="o"/>
      <w:lvlJc w:val="left"/>
      <w:pPr>
        <w:ind w:left="5010" w:hanging="360"/>
      </w:pPr>
      <w:rPr>
        <w:rFonts w:ascii="Courier New" w:hAnsi="Courier New" w:cs="Courier New" w:hint="default"/>
      </w:rPr>
    </w:lvl>
    <w:lvl w:ilvl="5" w:tplc="080A0005" w:tentative="1">
      <w:start w:val="1"/>
      <w:numFmt w:val="bullet"/>
      <w:lvlText w:val=""/>
      <w:lvlJc w:val="left"/>
      <w:pPr>
        <w:ind w:left="5730" w:hanging="360"/>
      </w:pPr>
      <w:rPr>
        <w:rFonts w:ascii="Wingdings" w:hAnsi="Wingdings" w:hint="default"/>
      </w:rPr>
    </w:lvl>
    <w:lvl w:ilvl="6" w:tplc="080A0001" w:tentative="1">
      <w:start w:val="1"/>
      <w:numFmt w:val="bullet"/>
      <w:lvlText w:val=""/>
      <w:lvlJc w:val="left"/>
      <w:pPr>
        <w:ind w:left="6450" w:hanging="360"/>
      </w:pPr>
      <w:rPr>
        <w:rFonts w:ascii="Symbol" w:hAnsi="Symbol" w:hint="default"/>
      </w:rPr>
    </w:lvl>
    <w:lvl w:ilvl="7" w:tplc="080A0003" w:tentative="1">
      <w:start w:val="1"/>
      <w:numFmt w:val="bullet"/>
      <w:lvlText w:val="o"/>
      <w:lvlJc w:val="left"/>
      <w:pPr>
        <w:ind w:left="7170" w:hanging="360"/>
      </w:pPr>
      <w:rPr>
        <w:rFonts w:ascii="Courier New" w:hAnsi="Courier New" w:cs="Courier New" w:hint="default"/>
      </w:rPr>
    </w:lvl>
    <w:lvl w:ilvl="8" w:tplc="080A0005" w:tentative="1">
      <w:start w:val="1"/>
      <w:numFmt w:val="bullet"/>
      <w:lvlText w:val=""/>
      <w:lvlJc w:val="left"/>
      <w:pPr>
        <w:ind w:left="7890" w:hanging="360"/>
      </w:pPr>
      <w:rPr>
        <w:rFonts w:ascii="Wingdings" w:hAnsi="Wingdings" w:hint="default"/>
      </w:rPr>
    </w:lvl>
  </w:abstractNum>
  <w:abstractNum w:abstractNumId="76" w15:restartNumberingAfterBreak="0">
    <w:nsid w:val="3B3E0B95"/>
    <w:multiLevelType w:val="hybridMultilevel"/>
    <w:tmpl w:val="8AA2FE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B404206"/>
    <w:multiLevelType w:val="hybridMultilevel"/>
    <w:tmpl w:val="F3EC61E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3C136E6B"/>
    <w:multiLevelType w:val="hybridMultilevel"/>
    <w:tmpl w:val="97F06044"/>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9" w15:restartNumberingAfterBreak="0">
    <w:nsid w:val="3C7473DF"/>
    <w:multiLevelType w:val="hybridMultilevel"/>
    <w:tmpl w:val="244269F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0" w15:restartNumberingAfterBreak="0">
    <w:nsid w:val="3CBD6D11"/>
    <w:multiLevelType w:val="hybridMultilevel"/>
    <w:tmpl w:val="EF88F6C8"/>
    <w:lvl w:ilvl="0" w:tplc="093A75AE">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3E4110D4"/>
    <w:multiLevelType w:val="hybridMultilevel"/>
    <w:tmpl w:val="0FA23F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F5F5D48"/>
    <w:multiLevelType w:val="multilevel"/>
    <w:tmpl w:val="AC08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0652381"/>
    <w:multiLevelType w:val="multilevel"/>
    <w:tmpl w:val="BAE810A0"/>
    <w:styleLink w:val="Listaactual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0FF2AB1"/>
    <w:multiLevelType w:val="multilevel"/>
    <w:tmpl w:val="FF64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1133859"/>
    <w:multiLevelType w:val="multilevel"/>
    <w:tmpl w:val="E5A6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1C6070D"/>
    <w:multiLevelType w:val="multilevel"/>
    <w:tmpl w:val="68F025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6905ED"/>
    <w:multiLevelType w:val="multilevel"/>
    <w:tmpl w:val="D55A87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C00D70"/>
    <w:multiLevelType w:val="hybridMultilevel"/>
    <w:tmpl w:val="829E7E8E"/>
    <w:lvl w:ilvl="0" w:tplc="080A0019">
      <w:start w:val="1"/>
      <w:numFmt w:val="lowerLetter"/>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89" w15:restartNumberingAfterBreak="0">
    <w:nsid w:val="42C950F8"/>
    <w:multiLevelType w:val="hybridMultilevel"/>
    <w:tmpl w:val="122EBFD6"/>
    <w:lvl w:ilvl="0" w:tplc="FA041D60">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0" w15:restartNumberingAfterBreak="0">
    <w:nsid w:val="43513D63"/>
    <w:multiLevelType w:val="hybridMultilevel"/>
    <w:tmpl w:val="6066985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1" w15:restartNumberingAfterBreak="0">
    <w:nsid w:val="4463491C"/>
    <w:multiLevelType w:val="hybridMultilevel"/>
    <w:tmpl w:val="D7883A0E"/>
    <w:lvl w:ilvl="0" w:tplc="A7620770">
      <w:start w:val="1"/>
      <w:numFmt w:val="lowerRoman"/>
      <w:lvlText w:val="%1."/>
      <w:lvlJc w:val="right"/>
      <w:pPr>
        <w:ind w:left="2160" w:hanging="18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66019EF"/>
    <w:multiLevelType w:val="hybridMultilevel"/>
    <w:tmpl w:val="45C891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6E8655E"/>
    <w:multiLevelType w:val="multilevel"/>
    <w:tmpl w:val="3D9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100394"/>
    <w:multiLevelType w:val="hybridMultilevel"/>
    <w:tmpl w:val="F79012C2"/>
    <w:lvl w:ilvl="0" w:tplc="D92643C6">
      <w:start w:val="1"/>
      <w:numFmt w:val="decimal"/>
      <w:lvlText w:val="%1."/>
      <w:lvlJc w:val="left"/>
      <w:pPr>
        <w:ind w:left="2433" w:hanging="360"/>
      </w:pPr>
      <w:rPr>
        <w:rFonts w:ascii="Times New Roman" w:eastAsiaTheme="minorHAnsi" w:hAnsi="Times New Roman" w:cs="Times New Roman" w:hint="default"/>
      </w:rPr>
    </w:lvl>
    <w:lvl w:ilvl="1" w:tplc="340A0019" w:tentative="1">
      <w:start w:val="1"/>
      <w:numFmt w:val="lowerLetter"/>
      <w:lvlText w:val="%2."/>
      <w:lvlJc w:val="left"/>
      <w:pPr>
        <w:ind w:left="3153" w:hanging="360"/>
      </w:pPr>
    </w:lvl>
    <w:lvl w:ilvl="2" w:tplc="340A001B" w:tentative="1">
      <w:start w:val="1"/>
      <w:numFmt w:val="lowerRoman"/>
      <w:lvlText w:val="%3."/>
      <w:lvlJc w:val="right"/>
      <w:pPr>
        <w:ind w:left="3873" w:hanging="180"/>
      </w:pPr>
    </w:lvl>
    <w:lvl w:ilvl="3" w:tplc="340A000F" w:tentative="1">
      <w:start w:val="1"/>
      <w:numFmt w:val="decimal"/>
      <w:lvlText w:val="%4."/>
      <w:lvlJc w:val="left"/>
      <w:pPr>
        <w:ind w:left="4593" w:hanging="360"/>
      </w:pPr>
    </w:lvl>
    <w:lvl w:ilvl="4" w:tplc="340A0019" w:tentative="1">
      <w:start w:val="1"/>
      <w:numFmt w:val="lowerLetter"/>
      <w:lvlText w:val="%5."/>
      <w:lvlJc w:val="left"/>
      <w:pPr>
        <w:ind w:left="5313" w:hanging="360"/>
      </w:pPr>
    </w:lvl>
    <w:lvl w:ilvl="5" w:tplc="340A001B" w:tentative="1">
      <w:start w:val="1"/>
      <w:numFmt w:val="lowerRoman"/>
      <w:lvlText w:val="%6."/>
      <w:lvlJc w:val="right"/>
      <w:pPr>
        <w:ind w:left="6033" w:hanging="180"/>
      </w:pPr>
    </w:lvl>
    <w:lvl w:ilvl="6" w:tplc="340A000F" w:tentative="1">
      <w:start w:val="1"/>
      <w:numFmt w:val="decimal"/>
      <w:lvlText w:val="%7."/>
      <w:lvlJc w:val="left"/>
      <w:pPr>
        <w:ind w:left="6753" w:hanging="360"/>
      </w:pPr>
    </w:lvl>
    <w:lvl w:ilvl="7" w:tplc="340A0019" w:tentative="1">
      <w:start w:val="1"/>
      <w:numFmt w:val="lowerLetter"/>
      <w:lvlText w:val="%8."/>
      <w:lvlJc w:val="left"/>
      <w:pPr>
        <w:ind w:left="7473" w:hanging="360"/>
      </w:pPr>
    </w:lvl>
    <w:lvl w:ilvl="8" w:tplc="340A001B" w:tentative="1">
      <w:start w:val="1"/>
      <w:numFmt w:val="lowerRoman"/>
      <w:lvlText w:val="%9."/>
      <w:lvlJc w:val="right"/>
      <w:pPr>
        <w:ind w:left="8193" w:hanging="180"/>
      </w:pPr>
    </w:lvl>
  </w:abstractNum>
  <w:abstractNum w:abstractNumId="95" w15:restartNumberingAfterBreak="0">
    <w:nsid w:val="475C4516"/>
    <w:multiLevelType w:val="multilevel"/>
    <w:tmpl w:val="3A58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83C7B21"/>
    <w:multiLevelType w:val="hybridMultilevel"/>
    <w:tmpl w:val="095208B6"/>
    <w:lvl w:ilvl="0" w:tplc="80827CFA">
      <w:start w:val="1"/>
      <w:numFmt w:val="lowerRoman"/>
      <w:lvlText w:val="%1."/>
      <w:lvlJc w:val="righ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7" w15:restartNumberingAfterBreak="0">
    <w:nsid w:val="4927304E"/>
    <w:multiLevelType w:val="multilevel"/>
    <w:tmpl w:val="98C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9B15357"/>
    <w:multiLevelType w:val="hybridMultilevel"/>
    <w:tmpl w:val="D29AE01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9" w15:restartNumberingAfterBreak="0">
    <w:nsid w:val="4AF674C8"/>
    <w:multiLevelType w:val="multilevel"/>
    <w:tmpl w:val="F994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CCE4A94"/>
    <w:multiLevelType w:val="hybridMultilevel"/>
    <w:tmpl w:val="B964C104"/>
    <w:lvl w:ilvl="0" w:tplc="080A001B">
      <w:start w:val="1"/>
      <w:numFmt w:val="lowerRoman"/>
      <w:lvlText w:val="%1."/>
      <w:lvlJc w:val="right"/>
      <w:pPr>
        <w:ind w:left="797" w:hanging="360"/>
      </w:pPr>
    </w:lvl>
    <w:lvl w:ilvl="1" w:tplc="080A0019" w:tentative="1">
      <w:start w:val="1"/>
      <w:numFmt w:val="lowerLetter"/>
      <w:lvlText w:val="%2."/>
      <w:lvlJc w:val="left"/>
      <w:pPr>
        <w:ind w:left="1517" w:hanging="360"/>
      </w:pPr>
    </w:lvl>
    <w:lvl w:ilvl="2" w:tplc="080A001B" w:tentative="1">
      <w:start w:val="1"/>
      <w:numFmt w:val="lowerRoman"/>
      <w:lvlText w:val="%3."/>
      <w:lvlJc w:val="right"/>
      <w:pPr>
        <w:ind w:left="2237" w:hanging="180"/>
      </w:pPr>
    </w:lvl>
    <w:lvl w:ilvl="3" w:tplc="080A000F" w:tentative="1">
      <w:start w:val="1"/>
      <w:numFmt w:val="decimal"/>
      <w:lvlText w:val="%4."/>
      <w:lvlJc w:val="left"/>
      <w:pPr>
        <w:ind w:left="2957" w:hanging="360"/>
      </w:pPr>
    </w:lvl>
    <w:lvl w:ilvl="4" w:tplc="080A0019" w:tentative="1">
      <w:start w:val="1"/>
      <w:numFmt w:val="lowerLetter"/>
      <w:lvlText w:val="%5."/>
      <w:lvlJc w:val="left"/>
      <w:pPr>
        <w:ind w:left="3677" w:hanging="360"/>
      </w:pPr>
    </w:lvl>
    <w:lvl w:ilvl="5" w:tplc="080A001B" w:tentative="1">
      <w:start w:val="1"/>
      <w:numFmt w:val="lowerRoman"/>
      <w:lvlText w:val="%6."/>
      <w:lvlJc w:val="right"/>
      <w:pPr>
        <w:ind w:left="4397" w:hanging="180"/>
      </w:pPr>
    </w:lvl>
    <w:lvl w:ilvl="6" w:tplc="080A000F" w:tentative="1">
      <w:start w:val="1"/>
      <w:numFmt w:val="decimal"/>
      <w:lvlText w:val="%7."/>
      <w:lvlJc w:val="left"/>
      <w:pPr>
        <w:ind w:left="5117" w:hanging="360"/>
      </w:pPr>
    </w:lvl>
    <w:lvl w:ilvl="7" w:tplc="080A0019" w:tentative="1">
      <w:start w:val="1"/>
      <w:numFmt w:val="lowerLetter"/>
      <w:lvlText w:val="%8."/>
      <w:lvlJc w:val="left"/>
      <w:pPr>
        <w:ind w:left="5837" w:hanging="360"/>
      </w:pPr>
    </w:lvl>
    <w:lvl w:ilvl="8" w:tplc="080A001B" w:tentative="1">
      <w:start w:val="1"/>
      <w:numFmt w:val="lowerRoman"/>
      <w:lvlText w:val="%9."/>
      <w:lvlJc w:val="right"/>
      <w:pPr>
        <w:ind w:left="6557" w:hanging="180"/>
      </w:pPr>
    </w:lvl>
  </w:abstractNum>
  <w:abstractNum w:abstractNumId="101" w15:restartNumberingAfterBreak="0">
    <w:nsid w:val="4E0715A0"/>
    <w:multiLevelType w:val="hybridMultilevel"/>
    <w:tmpl w:val="A76A072E"/>
    <w:lvl w:ilvl="0" w:tplc="A7620770">
      <w:start w:val="1"/>
      <w:numFmt w:val="lowerRoman"/>
      <w:lvlText w:val="%1."/>
      <w:lvlJc w:val="right"/>
      <w:pPr>
        <w:ind w:left="2160" w:hanging="18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4EC81760"/>
    <w:multiLevelType w:val="hybridMultilevel"/>
    <w:tmpl w:val="F894FB40"/>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3" w15:restartNumberingAfterBreak="0">
    <w:nsid w:val="4EE84F8A"/>
    <w:multiLevelType w:val="hybridMultilevel"/>
    <w:tmpl w:val="3EA009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4" w15:restartNumberingAfterBreak="0">
    <w:nsid w:val="51AF5E80"/>
    <w:multiLevelType w:val="hybridMultilevel"/>
    <w:tmpl w:val="58AC5050"/>
    <w:lvl w:ilvl="0" w:tplc="080A000F">
      <w:start w:val="1"/>
      <w:numFmt w:val="decimal"/>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52C50970"/>
    <w:multiLevelType w:val="multilevel"/>
    <w:tmpl w:val="97FC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582B65"/>
    <w:multiLevelType w:val="multilevel"/>
    <w:tmpl w:val="F57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3D60E99"/>
    <w:multiLevelType w:val="hybridMultilevel"/>
    <w:tmpl w:val="9168D4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53DC7950"/>
    <w:multiLevelType w:val="hybridMultilevel"/>
    <w:tmpl w:val="16808360"/>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9" w15:restartNumberingAfterBreak="0">
    <w:nsid w:val="5672244F"/>
    <w:multiLevelType w:val="hybridMultilevel"/>
    <w:tmpl w:val="0A1C41C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0" w15:restartNumberingAfterBreak="0">
    <w:nsid w:val="58A0427B"/>
    <w:multiLevelType w:val="hybridMultilevel"/>
    <w:tmpl w:val="F5B0E2AE"/>
    <w:lvl w:ilvl="0" w:tplc="FFFFFFFF">
      <w:start w:val="1"/>
      <w:numFmt w:val="lowerRoman"/>
      <w:lvlText w:val="%1."/>
      <w:lvlJc w:val="righ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11" w15:restartNumberingAfterBreak="0">
    <w:nsid w:val="58F74FC0"/>
    <w:multiLevelType w:val="hybridMultilevel"/>
    <w:tmpl w:val="74684C7A"/>
    <w:lvl w:ilvl="0" w:tplc="7A78D678">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2" w15:restartNumberingAfterBreak="0">
    <w:nsid w:val="59B843F1"/>
    <w:multiLevelType w:val="multilevel"/>
    <w:tmpl w:val="5D2013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5A5A66D5"/>
    <w:multiLevelType w:val="hybridMultilevel"/>
    <w:tmpl w:val="4C78F9EE"/>
    <w:lvl w:ilvl="0" w:tplc="C34A7ED0">
      <w:start w:val="1"/>
      <w:numFmt w:val="decimal"/>
      <w:lvlText w:val="%1."/>
      <w:lvlJc w:val="left"/>
      <w:pPr>
        <w:ind w:left="1429" w:hanging="360"/>
      </w:pPr>
      <w:rPr>
        <w:b w:val="0"/>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4" w15:restartNumberingAfterBreak="0">
    <w:nsid w:val="5D682774"/>
    <w:multiLevelType w:val="hybridMultilevel"/>
    <w:tmpl w:val="3738B1D8"/>
    <w:lvl w:ilvl="0" w:tplc="080A0019">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5" w15:restartNumberingAfterBreak="0">
    <w:nsid w:val="5DF53AC0"/>
    <w:multiLevelType w:val="multilevel"/>
    <w:tmpl w:val="35F0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EB5215D"/>
    <w:multiLevelType w:val="hybridMultilevel"/>
    <w:tmpl w:val="4566D3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7" w15:restartNumberingAfterBreak="0">
    <w:nsid w:val="61E97D49"/>
    <w:multiLevelType w:val="multilevel"/>
    <w:tmpl w:val="7DB047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626C2440"/>
    <w:multiLevelType w:val="hybridMultilevel"/>
    <w:tmpl w:val="BA1C7078"/>
    <w:lvl w:ilvl="0" w:tplc="080A0019">
      <w:start w:val="1"/>
      <w:numFmt w:val="lowerLetter"/>
      <w:lvlText w:val="%1."/>
      <w:lvlJc w:val="left"/>
      <w:pPr>
        <w:ind w:left="709" w:hanging="360"/>
      </w:p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119" w15:restartNumberingAfterBreak="0">
    <w:nsid w:val="626D36B8"/>
    <w:multiLevelType w:val="multilevel"/>
    <w:tmpl w:val="D780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3EF1E6B"/>
    <w:multiLevelType w:val="hybridMultilevel"/>
    <w:tmpl w:val="D744DE38"/>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1" w15:restartNumberingAfterBreak="0">
    <w:nsid w:val="66424198"/>
    <w:multiLevelType w:val="hybridMultilevel"/>
    <w:tmpl w:val="5B3A5A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668B3539"/>
    <w:multiLevelType w:val="multilevel"/>
    <w:tmpl w:val="F226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6D94E01"/>
    <w:multiLevelType w:val="multilevel"/>
    <w:tmpl w:val="9EF824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68427D28"/>
    <w:multiLevelType w:val="hybridMultilevel"/>
    <w:tmpl w:val="7898D29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5" w15:restartNumberingAfterBreak="0">
    <w:nsid w:val="69E12B54"/>
    <w:multiLevelType w:val="multilevel"/>
    <w:tmpl w:val="F7AA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17321B"/>
    <w:multiLevelType w:val="hybridMultilevel"/>
    <w:tmpl w:val="C84450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6B055D45"/>
    <w:multiLevelType w:val="hybridMultilevel"/>
    <w:tmpl w:val="CB2CF710"/>
    <w:lvl w:ilvl="0" w:tplc="43D0D014">
      <w:start w:val="1"/>
      <w:numFmt w:val="lowerLetter"/>
      <w:lvlText w:val="%1."/>
      <w:lvlJc w:val="left"/>
      <w:pPr>
        <w:ind w:left="1068" w:hanging="360"/>
      </w:pPr>
      <w:rPr>
        <w:b w:val="0"/>
        <w:bCs/>
        <w:i w:val="0"/>
        <w:i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8" w15:restartNumberingAfterBreak="0">
    <w:nsid w:val="6BD51882"/>
    <w:multiLevelType w:val="multilevel"/>
    <w:tmpl w:val="D8B2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C6DDD2B"/>
    <w:multiLevelType w:val="hybridMultilevel"/>
    <w:tmpl w:val="600C0422"/>
    <w:lvl w:ilvl="0" w:tplc="E29AE85C">
      <w:start w:val="1"/>
      <w:numFmt w:val="lowerLetter"/>
      <w:lvlText w:val="%1."/>
      <w:lvlJc w:val="left"/>
      <w:pPr>
        <w:ind w:left="720" w:hanging="360"/>
      </w:pPr>
    </w:lvl>
    <w:lvl w:ilvl="1" w:tplc="A0F2DBEC">
      <w:start w:val="1"/>
      <w:numFmt w:val="lowerLetter"/>
      <w:lvlText w:val="%2."/>
      <w:lvlJc w:val="left"/>
      <w:pPr>
        <w:ind w:left="1440" w:hanging="360"/>
      </w:pPr>
    </w:lvl>
    <w:lvl w:ilvl="2" w:tplc="66F89AF8">
      <w:start w:val="1"/>
      <w:numFmt w:val="lowerRoman"/>
      <w:lvlText w:val="%3."/>
      <w:lvlJc w:val="right"/>
      <w:pPr>
        <w:ind w:left="2160" w:hanging="180"/>
      </w:pPr>
    </w:lvl>
    <w:lvl w:ilvl="3" w:tplc="91840BA8">
      <w:start w:val="1"/>
      <w:numFmt w:val="decimal"/>
      <w:lvlText w:val="%4."/>
      <w:lvlJc w:val="left"/>
      <w:pPr>
        <w:ind w:left="2880" w:hanging="360"/>
      </w:pPr>
    </w:lvl>
    <w:lvl w:ilvl="4" w:tplc="91E6AF84">
      <w:start w:val="1"/>
      <w:numFmt w:val="lowerLetter"/>
      <w:lvlText w:val="%5."/>
      <w:lvlJc w:val="left"/>
      <w:pPr>
        <w:ind w:left="3600" w:hanging="360"/>
      </w:pPr>
    </w:lvl>
    <w:lvl w:ilvl="5" w:tplc="E4F05E7A">
      <w:start w:val="1"/>
      <w:numFmt w:val="lowerRoman"/>
      <w:lvlText w:val="%6."/>
      <w:lvlJc w:val="right"/>
      <w:pPr>
        <w:ind w:left="4320" w:hanging="180"/>
      </w:pPr>
    </w:lvl>
    <w:lvl w:ilvl="6" w:tplc="C18EFD4E">
      <w:start w:val="1"/>
      <w:numFmt w:val="decimal"/>
      <w:lvlText w:val="%7."/>
      <w:lvlJc w:val="left"/>
      <w:pPr>
        <w:ind w:left="5040" w:hanging="360"/>
      </w:pPr>
    </w:lvl>
    <w:lvl w:ilvl="7" w:tplc="4E9E6A70">
      <w:start w:val="1"/>
      <w:numFmt w:val="lowerLetter"/>
      <w:lvlText w:val="%8."/>
      <w:lvlJc w:val="left"/>
      <w:pPr>
        <w:ind w:left="5760" w:hanging="360"/>
      </w:pPr>
    </w:lvl>
    <w:lvl w:ilvl="8" w:tplc="E3526ADA">
      <w:start w:val="1"/>
      <w:numFmt w:val="lowerRoman"/>
      <w:lvlText w:val="%9."/>
      <w:lvlJc w:val="right"/>
      <w:pPr>
        <w:ind w:left="6480" w:hanging="180"/>
      </w:pPr>
    </w:lvl>
  </w:abstractNum>
  <w:abstractNum w:abstractNumId="130" w15:restartNumberingAfterBreak="0">
    <w:nsid w:val="6CEF4E56"/>
    <w:multiLevelType w:val="hybridMultilevel"/>
    <w:tmpl w:val="D844497C"/>
    <w:lvl w:ilvl="0" w:tplc="A7620770">
      <w:start w:val="1"/>
      <w:numFmt w:val="lowerRoman"/>
      <w:lvlText w:val="%1."/>
      <w:lvlJc w:val="right"/>
      <w:pPr>
        <w:ind w:left="2160" w:hanging="18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15:restartNumberingAfterBreak="0">
    <w:nsid w:val="6CF37A82"/>
    <w:multiLevelType w:val="multilevel"/>
    <w:tmpl w:val="2A7C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3C4520"/>
    <w:multiLevelType w:val="hybridMultilevel"/>
    <w:tmpl w:val="7B7483C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3" w15:restartNumberingAfterBreak="0">
    <w:nsid w:val="6EB617AF"/>
    <w:multiLevelType w:val="hybridMultilevel"/>
    <w:tmpl w:val="5C6CF7D8"/>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EE8037B"/>
    <w:multiLevelType w:val="multilevel"/>
    <w:tmpl w:val="8C46C730"/>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16036EC"/>
    <w:multiLevelType w:val="hybridMultilevel"/>
    <w:tmpl w:val="2A8CAD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6" w15:restartNumberingAfterBreak="0">
    <w:nsid w:val="720160E5"/>
    <w:multiLevelType w:val="hybridMultilevel"/>
    <w:tmpl w:val="ECA06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73B77AFB"/>
    <w:multiLevelType w:val="hybridMultilevel"/>
    <w:tmpl w:val="7E1C55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74D44D48"/>
    <w:multiLevelType w:val="multilevel"/>
    <w:tmpl w:val="17AA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4EE2F58"/>
    <w:multiLevelType w:val="hybridMultilevel"/>
    <w:tmpl w:val="ABBAA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5D4175E"/>
    <w:multiLevelType w:val="multilevel"/>
    <w:tmpl w:val="4AD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61D0DB1"/>
    <w:multiLevelType w:val="hybridMultilevel"/>
    <w:tmpl w:val="CAE8BA4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77E8557B"/>
    <w:multiLevelType w:val="hybridMultilevel"/>
    <w:tmpl w:val="E42058E0"/>
    <w:lvl w:ilvl="0" w:tplc="080A0019">
      <w:start w:val="1"/>
      <w:numFmt w:val="lowerLetter"/>
      <w:lvlText w:val="%1."/>
      <w:lvlJc w:val="left"/>
      <w:pPr>
        <w:ind w:left="1353" w:hanging="360"/>
      </w:pPr>
      <w:rPr>
        <w:b w:val="0"/>
        <w:b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3" w15:restartNumberingAfterBreak="0">
    <w:nsid w:val="78582AEE"/>
    <w:multiLevelType w:val="hybridMultilevel"/>
    <w:tmpl w:val="59802066"/>
    <w:lvl w:ilvl="0" w:tplc="A7620770">
      <w:start w:val="1"/>
      <w:numFmt w:val="lowerRoman"/>
      <w:lvlText w:val="%1."/>
      <w:lvlJc w:val="right"/>
      <w:pPr>
        <w:ind w:left="2160" w:hanging="18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786F7BF4"/>
    <w:multiLevelType w:val="hybridMultilevel"/>
    <w:tmpl w:val="0EFACFCC"/>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5" w15:restartNumberingAfterBreak="0">
    <w:nsid w:val="78DB3B17"/>
    <w:multiLevelType w:val="hybridMultilevel"/>
    <w:tmpl w:val="32B480FA"/>
    <w:lvl w:ilvl="0" w:tplc="9DBA6CEA">
      <w:start w:val="1"/>
      <w:numFmt w:val="decimal"/>
      <w:lvlText w:val="%1."/>
      <w:lvlJc w:val="left"/>
      <w:pPr>
        <w:ind w:left="1134" w:hanging="360"/>
      </w:pPr>
      <w:rPr>
        <w:rFonts w:hint="default"/>
        <w:b w:val="0"/>
        <w:bCs/>
      </w:rPr>
    </w:lvl>
    <w:lvl w:ilvl="1" w:tplc="080A0019" w:tentative="1">
      <w:start w:val="1"/>
      <w:numFmt w:val="lowerLetter"/>
      <w:lvlText w:val="%2."/>
      <w:lvlJc w:val="left"/>
      <w:pPr>
        <w:ind w:left="1854" w:hanging="360"/>
      </w:pPr>
    </w:lvl>
    <w:lvl w:ilvl="2" w:tplc="080A001B" w:tentative="1">
      <w:start w:val="1"/>
      <w:numFmt w:val="lowerRoman"/>
      <w:lvlText w:val="%3."/>
      <w:lvlJc w:val="right"/>
      <w:pPr>
        <w:ind w:left="2574" w:hanging="180"/>
      </w:pPr>
    </w:lvl>
    <w:lvl w:ilvl="3" w:tplc="080A000F" w:tentative="1">
      <w:start w:val="1"/>
      <w:numFmt w:val="decimal"/>
      <w:lvlText w:val="%4."/>
      <w:lvlJc w:val="left"/>
      <w:pPr>
        <w:ind w:left="3294" w:hanging="360"/>
      </w:pPr>
    </w:lvl>
    <w:lvl w:ilvl="4" w:tplc="080A0019" w:tentative="1">
      <w:start w:val="1"/>
      <w:numFmt w:val="lowerLetter"/>
      <w:lvlText w:val="%5."/>
      <w:lvlJc w:val="left"/>
      <w:pPr>
        <w:ind w:left="4014" w:hanging="360"/>
      </w:pPr>
    </w:lvl>
    <w:lvl w:ilvl="5" w:tplc="080A001B" w:tentative="1">
      <w:start w:val="1"/>
      <w:numFmt w:val="lowerRoman"/>
      <w:lvlText w:val="%6."/>
      <w:lvlJc w:val="right"/>
      <w:pPr>
        <w:ind w:left="4734" w:hanging="180"/>
      </w:pPr>
    </w:lvl>
    <w:lvl w:ilvl="6" w:tplc="080A000F" w:tentative="1">
      <w:start w:val="1"/>
      <w:numFmt w:val="decimal"/>
      <w:lvlText w:val="%7."/>
      <w:lvlJc w:val="left"/>
      <w:pPr>
        <w:ind w:left="5454" w:hanging="360"/>
      </w:pPr>
    </w:lvl>
    <w:lvl w:ilvl="7" w:tplc="080A0019" w:tentative="1">
      <w:start w:val="1"/>
      <w:numFmt w:val="lowerLetter"/>
      <w:lvlText w:val="%8."/>
      <w:lvlJc w:val="left"/>
      <w:pPr>
        <w:ind w:left="6174" w:hanging="360"/>
      </w:pPr>
    </w:lvl>
    <w:lvl w:ilvl="8" w:tplc="080A001B" w:tentative="1">
      <w:start w:val="1"/>
      <w:numFmt w:val="lowerRoman"/>
      <w:lvlText w:val="%9."/>
      <w:lvlJc w:val="right"/>
      <w:pPr>
        <w:ind w:left="6894" w:hanging="180"/>
      </w:pPr>
    </w:lvl>
  </w:abstractNum>
  <w:abstractNum w:abstractNumId="146" w15:restartNumberingAfterBreak="0">
    <w:nsid w:val="79D23AC8"/>
    <w:multiLevelType w:val="hybridMultilevel"/>
    <w:tmpl w:val="AC744FE0"/>
    <w:lvl w:ilvl="0" w:tplc="43D0D014">
      <w:start w:val="1"/>
      <w:numFmt w:val="lowerLetter"/>
      <w:lvlText w:val="%1."/>
      <w:lvlJc w:val="left"/>
      <w:pPr>
        <w:ind w:left="1068" w:hanging="360"/>
      </w:pPr>
      <w:rPr>
        <w:b w:val="0"/>
        <w:bCs/>
        <w:i w:val="0"/>
        <w:i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7" w15:restartNumberingAfterBreak="0">
    <w:nsid w:val="7A916E85"/>
    <w:multiLevelType w:val="hybridMultilevel"/>
    <w:tmpl w:val="AAF04F6A"/>
    <w:lvl w:ilvl="0" w:tplc="340A0001">
      <w:start w:val="1"/>
      <w:numFmt w:val="bullet"/>
      <w:lvlText w:val=""/>
      <w:lvlJc w:val="left"/>
      <w:pPr>
        <w:ind w:left="1966" w:hanging="360"/>
      </w:pPr>
      <w:rPr>
        <w:rFonts w:ascii="Symbol" w:hAnsi="Symbol" w:hint="default"/>
      </w:rPr>
    </w:lvl>
    <w:lvl w:ilvl="1" w:tplc="340A0003" w:tentative="1">
      <w:start w:val="1"/>
      <w:numFmt w:val="bullet"/>
      <w:lvlText w:val="o"/>
      <w:lvlJc w:val="left"/>
      <w:pPr>
        <w:ind w:left="2686" w:hanging="360"/>
      </w:pPr>
      <w:rPr>
        <w:rFonts w:ascii="Courier New" w:hAnsi="Courier New" w:cs="Courier New" w:hint="default"/>
      </w:rPr>
    </w:lvl>
    <w:lvl w:ilvl="2" w:tplc="340A0005" w:tentative="1">
      <w:start w:val="1"/>
      <w:numFmt w:val="bullet"/>
      <w:lvlText w:val=""/>
      <w:lvlJc w:val="left"/>
      <w:pPr>
        <w:ind w:left="3406" w:hanging="360"/>
      </w:pPr>
      <w:rPr>
        <w:rFonts w:ascii="Wingdings" w:hAnsi="Wingdings" w:hint="default"/>
      </w:rPr>
    </w:lvl>
    <w:lvl w:ilvl="3" w:tplc="340A0001">
      <w:start w:val="1"/>
      <w:numFmt w:val="bullet"/>
      <w:lvlText w:val=""/>
      <w:lvlJc w:val="left"/>
      <w:pPr>
        <w:ind w:left="4126" w:hanging="360"/>
      </w:pPr>
      <w:rPr>
        <w:rFonts w:ascii="Symbol" w:hAnsi="Symbol" w:hint="default"/>
      </w:rPr>
    </w:lvl>
    <w:lvl w:ilvl="4" w:tplc="340A0003" w:tentative="1">
      <w:start w:val="1"/>
      <w:numFmt w:val="bullet"/>
      <w:lvlText w:val="o"/>
      <w:lvlJc w:val="left"/>
      <w:pPr>
        <w:ind w:left="4846" w:hanging="360"/>
      </w:pPr>
      <w:rPr>
        <w:rFonts w:ascii="Courier New" w:hAnsi="Courier New" w:cs="Courier New" w:hint="default"/>
      </w:rPr>
    </w:lvl>
    <w:lvl w:ilvl="5" w:tplc="340A0005" w:tentative="1">
      <w:start w:val="1"/>
      <w:numFmt w:val="bullet"/>
      <w:lvlText w:val=""/>
      <w:lvlJc w:val="left"/>
      <w:pPr>
        <w:ind w:left="5566" w:hanging="360"/>
      </w:pPr>
      <w:rPr>
        <w:rFonts w:ascii="Wingdings" w:hAnsi="Wingdings" w:hint="default"/>
      </w:rPr>
    </w:lvl>
    <w:lvl w:ilvl="6" w:tplc="340A0001" w:tentative="1">
      <w:start w:val="1"/>
      <w:numFmt w:val="bullet"/>
      <w:lvlText w:val=""/>
      <w:lvlJc w:val="left"/>
      <w:pPr>
        <w:ind w:left="6286" w:hanging="360"/>
      </w:pPr>
      <w:rPr>
        <w:rFonts w:ascii="Symbol" w:hAnsi="Symbol" w:hint="default"/>
      </w:rPr>
    </w:lvl>
    <w:lvl w:ilvl="7" w:tplc="340A0003" w:tentative="1">
      <w:start w:val="1"/>
      <w:numFmt w:val="bullet"/>
      <w:lvlText w:val="o"/>
      <w:lvlJc w:val="left"/>
      <w:pPr>
        <w:ind w:left="7006" w:hanging="360"/>
      </w:pPr>
      <w:rPr>
        <w:rFonts w:ascii="Courier New" w:hAnsi="Courier New" w:cs="Courier New" w:hint="default"/>
      </w:rPr>
    </w:lvl>
    <w:lvl w:ilvl="8" w:tplc="340A0005" w:tentative="1">
      <w:start w:val="1"/>
      <w:numFmt w:val="bullet"/>
      <w:lvlText w:val=""/>
      <w:lvlJc w:val="left"/>
      <w:pPr>
        <w:ind w:left="7726" w:hanging="360"/>
      </w:pPr>
      <w:rPr>
        <w:rFonts w:ascii="Wingdings" w:hAnsi="Wingdings" w:hint="default"/>
      </w:rPr>
    </w:lvl>
  </w:abstractNum>
  <w:abstractNum w:abstractNumId="148" w15:restartNumberingAfterBreak="0">
    <w:nsid w:val="7AFF5060"/>
    <w:multiLevelType w:val="multilevel"/>
    <w:tmpl w:val="77C0A2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7B6E0D28"/>
    <w:multiLevelType w:val="multilevel"/>
    <w:tmpl w:val="DC9C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B7E74CA"/>
    <w:multiLevelType w:val="multilevel"/>
    <w:tmpl w:val="84D2CF26"/>
    <w:lvl w:ilvl="0">
      <w:start w:val="4"/>
      <w:numFmt w:val="decimal"/>
      <w:lvlText w:val="%1"/>
      <w:lvlJc w:val="left"/>
      <w:pPr>
        <w:ind w:left="480" w:hanging="480"/>
      </w:pPr>
      <w:rPr>
        <w:rFonts w:hint="default"/>
      </w:rPr>
    </w:lvl>
    <w:lvl w:ilvl="1">
      <w:start w:val="4"/>
      <w:numFmt w:val="decimal"/>
      <w:lvlText w:val="%1.%2"/>
      <w:lvlJc w:val="left"/>
      <w:pPr>
        <w:ind w:left="626" w:hanging="480"/>
      </w:pPr>
      <w:rPr>
        <w:rFonts w:hint="default"/>
      </w:rPr>
    </w:lvl>
    <w:lvl w:ilvl="2">
      <w:start w:val="1"/>
      <w:numFmt w:val="decimal"/>
      <w:lvlText w:val="%1.%2.%3"/>
      <w:lvlJc w:val="left"/>
      <w:pPr>
        <w:ind w:left="1012" w:hanging="720"/>
      </w:pPr>
      <w:rPr>
        <w:rFonts w:hint="default"/>
      </w:rPr>
    </w:lvl>
    <w:lvl w:ilvl="3">
      <w:start w:val="1"/>
      <w:numFmt w:val="decimal"/>
      <w:lvlText w:val="%1.%2.%3.%4"/>
      <w:lvlJc w:val="left"/>
      <w:pPr>
        <w:ind w:left="1158" w:hanging="720"/>
      </w:pPr>
      <w:rPr>
        <w:rFonts w:hint="default"/>
      </w:rPr>
    </w:lvl>
    <w:lvl w:ilvl="4">
      <w:start w:val="1"/>
      <w:numFmt w:val="decimal"/>
      <w:lvlText w:val="%1.%2.%3.%4.%5"/>
      <w:lvlJc w:val="left"/>
      <w:pPr>
        <w:ind w:left="1664" w:hanging="1080"/>
      </w:pPr>
      <w:rPr>
        <w:rFonts w:hint="default"/>
      </w:rPr>
    </w:lvl>
    <w:lvl w:ilvl="5">
      <w:start w:val="1"/>
      <w:numFmt w:val="decimal"/>
      <w:lvlText w:val="%1.%2.%3.%4.%5.%6"/>
      <w:lvlJc w:val="left"/>
      <w:pPr>
        <w:ind w:left="1810" w:hanging="1080"/>
      </w:pPr>
      <w:rPr>
        <w:rFonts w:hint="default"/>
      </w:rPr>
    </w:lvl>
    <w:lvl w:ilvl="6">
      <w:start w:val="1"/>
      <w:numFmt w:val="decimal"/>
      <w:lvlText w:val="%1.%2.%3.%4.%5.%6.%7"/>
      <w:lvlJc w:val="left"/>
      <w:pPr>
        <w:ind w:left="2316" w:hanging="1440"/>
      </w:pPr>
      <w:rPr>
        <w:rFonts w:hint="default"/>
      </w:rPr>
    </w:lvl>
    <w:lvl w:ilvl="7">
      <w:start w:val="1"/>
      <w:numFmt w:val="decimal"/>
      <w:lvlText w:val="%1.%2.%3.%4.%5.%6.%7.%8"/>
      <w:lvlJc w:val="left"/>
      <w:pPr>
        <w:ind w:left="2462" w:hanging="1440"/>
      </w:pPr>
      <w:rPr>
        <w:rFonts w:hint="default"/>
      </w:rPr>
    </w:lvl>
    <w:lvl w:ilvl="8">
      <w:start w:val="1"/>
      <w:numFmt w:val="decimal"/>
      <w:lvlText w:val="%1.%2.%3.%4.%5.%6.%7.%8.%9"/>
      <w:lvlJc w:val="left"/>
      <w:pPr>
        <w:ind w:left="2968" w:hanging="1800"/>
      </w:pPr>
      <w:rPr>
        <w:rFonts w:hint="default"/>
      </w:rPr>
    </w:lvl>
  </w:abstractNum>
  <w:abstractNum w:abstractNumId="151" w15:restartNumberingAfterBreak="0">
    <w:nsid w:val="7CA63C38"/>
    <w:multiLevelType w:val="multilevel"/>
    <w:tmpl w:val="E3CA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CBD2EFE"/>
    <w:multiLevelType w:val="hybridMultilevel"/>
    <w:tmpl w:val="03067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15:restartNumberingAfterBreak="0">
    <w:nsid w:val="7DD34CBD"/>
    <w:multiLevelType w:val="hybridMultilevel"/>
    <w:tmpl w:val="A336DC4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4" w15:restartNumberingAfterBreak="0">
    <w:nsid w:val="7F7B6370"/>
    <w:multiLevelType w:val="hybridMultilevel"/>
    <w:tmpl w:val="2EC6AEBE"/>
    <w:lvl w:ilvl="0" w:tplc="43D0D014">
      <w:start w:val="1"/>
      <w:numFmt w:val="lowerLetter"/>
      <w:lvlText w:val="%1."/>
      <w:lvlJc w:val="left"/>
      <w:pPr>
        <w:ind w:left="1060" w:hanging="360"/>
      </w:pPr>
      <w:rPr>
        <w:b w:val="0"/>
        <w:bCs/>
        <w:i w:val="0"/>
        <w:iCs/>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num w:numId="1">
    <w:abstractNumId w:val="129"/>
  </w:num>
  <w:num w:numId="2">
    <w:abstractNumId w:val="0"/>
  </w:num>
  <w:num w:numId="3">
    <w:abstractNumId w:val="71"/>
  </w:num>
  <w:num w:numId="4">
    <w:abstractNumId w:val="70"/>
    <w:lvlOverride w:ilvl="0">
      <w:lvl w:ilvl="0">
        <w:start w:val="1"/>
        <w:numFmt w:val="decimal"/>
        <w:lvlText w:val="%1."/>
        <w:lvlJc w:val="left"/>
        <w:pPr>
          <w:ind w:left="720" w:hanging="360"/>
        </w:pPr>
        <w:rPr>
          <w:rFonts w:hint="default"/>
        </w:rPr>
      </w:lvl>
    </w:lvlOverride>
  </w:num>
  <w:num w:numId="5">
    <w:abstractNumId w:val="23"/>
    <w:lvlOverride w:ilvl="0">
      <w:lvl w:ilvl="0">
        <w:start w:val="1"/>
        <w:numFmt w:val="decimal"/>
        <w:lvlText w:val="%1."/>
        <w:lvlJc w:val="left"/>
        <w:pPr>
          <w:ind w:left="720" w:hanging="360"/>
        </w:pPr>
        <w:rPr>
          <w:rFonts w:hint="default"/>
          <w:b w:val="0"/>
          <w:bCs/>
        </w:rPr>
      </w:lvl>
    </w:lvlOverride>
  </w:num>
  <w:num w:numId="6">
    <w:abstractNumId w:val="94"/>
  </w:num>
  <w:num w:numId="7">
    <w:abstractNumId w:val="52"/>
  </w:num>
  <w:num w:numId="8">
    <w:abstractNumId w:val="50"/>
  </w:num>
  <w:num w:numId="9">
    <w:abstractNumId w:val="47"/>
  </w:num>
  <w:num w:numId="10">
    <w:abstractNumId w:val="62"/>
  </w:num>
  <w:num w:numId="11">
    <w:abstractNumId w:val="39"/>
  </w:num>
  <w:num w:numId="12">
    <w:abstractNumId w:val="153"/>
  </w:num>
  <w:num w:numId="13">
    <w:abstractNumId w:val="46"/>
  </w:num>
  <w:num w:numId="14">
    <w:abstractNumId w:val="135"/>
  </w:num>
  <w:num w:numId="15">
    <w:abstractNumId w:val="48"/>
  </w:num>
  <w:num w:numId="16">
    <w:abstractNumId w:val="98"/>
  </w:num>
  <w:num w:numId="17">
    <w:abstractNumId w:val="103"/>
  </w:num>
  <w:num w:numId="18">
    <w:abstractNumId w:val="90"/>
  </w:num>
  <w:num w:numId="19">
    <w:abstractNumId w:val="108"/>
  </w:num>
  <w:num w:numId="20">
    <w:abstractNumId w:val="116"/>
  </w:num>
  <w:num w:numId="21">
    <w:abstractNumId w:val="28"/>
  </w:num>
  <w:num w:numId="22">
    <w:abstractNumId w:val="40"/>
  </w:num>
  <w:num w:numId="23">
    <w:abstractNumId w:val="109"/>
  </w:num>
  <w:num w:numId="24">
    <w:abstractNumId w:val="14"/>
  </w:num>
  <w:num w:numId="25">
    <w:abstractNumId w:val="79"/>
  </w:num>
  <w:num w:numId="26">
    <w:abstractNumId w:val="132"/>
  </w:num>
  <w:num w:numId="27">
    <w:abstractNumId w:val="19"/>
  </w:num>
  <w:num w:numId="28">
    <w:abstractNumId w:val="114"/>
  </w:num>
  <w:num w:numId="29">
    <w:abstractNumId w:val="111"/>
  </w:num>
  <w:num w:numId="30">
    <w:abstractNumId w:val="42"/>
  </w:num>
  <w:num w:numId="31">
    <w:abstractNumId w:val="128"/>
  </w:num>
  <w:num w:numId="32">
    <w:abstractNumId w:val="134"/>
  </w:num>
  <w:num w:numId="33">
    <w:abstractNumId w:val="16"/>
  </w:num>
  <w:num w:numId="34">
    <w:abstractNumId w:val="35"/>
  </w:num>
  <w:num w:numId="35">
    <w:abstractNumId w:val="83"/>
  </w:num>
  <w:num w:numId="36">
    <w:abstractNumId w:val="7"/>
  </w:num>
  <w:num w:numId="37">
    <w:abstractNumId w:val="18"/>
  </w:num>
  <w:num w:numId="38">
    <w:abstractNumId w:val="152"/>
  </w:num>
  <w:num w:numId="39">
    <w:abstractNumId w:val="1"/>
  </w:num>
  <w:num w:numId="40">
    <w:abstractNumId w:val="120"/>
  </w:num>
  <w:num w:numId="41">
    <w:abstractNumId w:val="113"/>
  </w:num>
  <w:num w:numId="42">
    <w:abstractNumId w:val="88"/>
  </w:num>
  <w:num w:numId="43">
    <w:abstractNumId w:val="136"/>
  </w:num>
  <w:num w:numId="44">
    <w:abstractNumId w:val="57"/>
  </w:num>
  <w:num w:numId="45">
    <w:abstractNumId w:val="72"/>
  </w:num>
  <w:num w:numId="46">
    <w:abstractNumId w:val="2"/>
  </w:num>
  <w:num w:numId="47">
    <w:abstractNumId w:val="137"/>
  </w:num>
  <w:num w:numId="48">
    <w:abstractNumId w:val="145"/>
  </w:num>
  <w:num w:numId="49">
    <w:abstractNumId w:val="102"/>
  </w:num>
  <w:num w:numId="50">
    <w:abstractNumId w:val="107"/>
  </w:num>
  <w:num w:numId="51">
    <w:abstractNumId w:val="6"/>
  </w:num>
  <w:num w:numId="52">
    <w:abstractNumId w:val="29"/>
  </w:num>
  <w:num w:numId="53">
    <w:abstractNumId w:val="121"/>
  </w:num>
  <w:num w:numId="54">
    <w:abstractNumId w:val="4"/>
  </w:num>
  <w:num w:numId="55">
    <w:abstractNumId w:val="110"/>
  </w:num>
  <w:num w:numId="56">
    <w:abstractNumId w:val="100"/>
  </w:num>
  <w:num w:numId="57">
    <w:abstractNumId w:val="45"/>
  </w:num>
  <w:num w:numId="58">
    <w:abstractNumId w:val="10"/>
  </w:num>
  <w:num w:numId="59">
    <w:abstractNumId w:val="13"/>
  </w:num>
  <w:num w:numId="60">
    <w:abstractNumId w:val="89"/>
  </w:num>
  <w:num w:numId="61">
    <w:abstractNumId w:val="21"/>
  </w:num>
  <w:num w:numId="62">
    <w:abstractNumId w:val="144"/>
  </w:num>
  <w:num w:numId="63">
    <w:abstractNumId w:val="30"/>
  </w:num>
  <w:num w:numId="64">
    <w:abstractNumId w:val="15"/>
  </w:num>
  <w:num w:numId="65">
    <w:abstractNumId w:val="26"/>
  </w:num>
  <w:num w:numId="66">
    <w:abstractNumId w:val="63"/>
  </w:num>
  <w:num w:numId="67">
    <w:abstractNumId w:val="74"/>
  </w:num>
  <w:num w:numId="68">
    <w:abstractNumId w:val="146"/>
  </w:num>
  <w:num w:numId="69">
    <w:abstractNumId w:val="154"/>
  </w:num>
  <w:num w:numId="70">
    <w:abstractNumId w:val="127"/>
  </w:num>
  <w:num w:numId="71">
    <w:abstractNumId w:val="58"/>
  </w:num>
  <w:num w:numId="72">
    <w:abstractNumId w:val="92"/>
  </w:num>
  <w:num w:numId="73">
    <w:abstractNumId w:val="118"/>
  </w:num>
  <w:num w:numId="74">
    <w:abstractNumId w:val="67"/>
  </w:num>
  <w:num w:numId="75">
    <w:abstractNumId w:val="49"/>
  </w:num>
  <w:num w:numId="76">
    <w:abstractNumId w:val="73"/>
  </w:num>
  <w:num w:numId="77">
    <w:abstractNumId w:val="77"/>
  </w:num>
  <w:num w:numId="78">
    <w:abstractNumId w:val="141"/>
  </w:num>
  <w:num w:numId="79">
    <w:abstractNumId w:val="53"/>
  </w:num>
  <w:num w:numId="80">
    <w:abstractNumId w:val="124"/>
  </w:num>
  <w:num w:numId="81">
    <w:abstractNumId w:val="20"/>
  </w:num>
  <w:num w:numId="82">
    <w:abstractNumId w:val="9"/>
  </w:num>
  <w:num w:numId="83">
    <w:abstractNumId w:val="126"/>
  </w:num>
  <w:num w:numId="84">
    <w:abstractNumId w:val="78"/>
  </w:num>
  <w:num w:numId="85">
    <w:abstractNumId w:val="37"/>
  </w:num>
  <w:num w:numId="86">
    <w:abstractNumId w:val="96"/>
  </w:num>
  <w:num w:numId="87">
    <w:abstractNumId w:val="27"/>
  </w:num>
  <w:num w:numId="88">
    <w:abstractNumId w:val="104"/>
  </w:num>
  <w:num w:numId="89">
    <w:abstractNumId w:val="75"/>
  </w:num>
  <w:num w:numId="90">
    <w:abstractNumId w:val="43"/>
  </w:num>
  <w:num w:numId="91">
    <w:abstractNumId w:val="80"/>
  </w:num>
  <w:num w:numId="92">
    <w:abstractNumId w:val="24"/>
  </w:num>
  <w:num w:numId="93">
    <w:abstractNumId w:val="56"/>
  </w:num>
  <w:num w:numId="94">
    <w:abstractNumId w:val="61"/>
  </w:num>
  <w:num w:numId="95">
    <w:abstractNumId w:val="31"/>
  </w:num>
  <w:num w:numId="96">
    <w:abstractNumId w:val="54"/>
  </w:num>
  <w:num w:numId="97">
    <w:abstractNumId w:val="55"/>
  </w:num>
  <w:num w:numId="98">
    <w:abstractNumId w:val="34"/>
  </w:num>
  <w:num w:numId="99">
    <w:abstractNumId w:val="133"/>
  </w:num>
  <w:num w:numId="100">
    <w:abstractNumId w:val="25"/>
  </w:num>
  <w:num w:numId="101">
    <w:abstractNumId w:val="130"/>
  </w:num>
  <w:num w:numId="102">
    <w:abstractNumId w:val="69"/>
  </w:num>
  <w:num w:numId="103">
    <w:abstractNumId w:val="101"/>
  </w:num>
  <w:num w:numId="104">
    <w:abstractNumId w:val="91"/>
  </w:num>
  <w:num w:numId="105">
    <w:abstractNumId w:val="143"/>
  </w:num>
  <w:num w:numId="106">
    <w:abstractNumId w:val="66"/>
  </w:num>
  <w:num w:numId="107">
    <w:abstractNumId w:val="142"/>
  </w:num>
  <w:num w:numId="108">
    <w:abstractNumId w:val="139"/>
  </w:num>
  <w:num w:numId="109">
    <w:abstractNumId w:val="12"/>
  </w:num>
  <w:num w:numId="110">
    <w:abstractNumId w:val="81"/>
  </w:num>
  <w:num w:numId="111">
    <w:abstractNumId w:val="76"/>
  </w:num>
  <w:num w:numId="112">
    <w:abstractNumId w:val="36"/>
  </w:num>
  <w:num w:numId="113">
    <w:abstractNumId w:val="150"/>
  </w:num>
  <w:num w:numId="114">
    <w:abstractNumId w:val="11"/>
  </w:num>
  <w:num w:numId="115">
    <w:abstractNumId w:val="105"/>
  </w:num>
  <w:num w:numId="116">
    <w:abstractNumId w:val="140"/>
  </w:num>
  <w:num w:numId="117">
    <w:abstractNumId w:val="59"/>
  </w:num>
  <w:num w:numId="118">
    <w:abstractNumId w:val="93"/>
  </w:num>
  <w:num w:numId="119">
    <w:abstractNumId w:val="115"/>
  </w:num>
  <w:num w:numId="120">
    <w:abstractNumId w:val="99"/>
  </w:num>
  <w:num w:numId="121">
    <w:abstractNumId w:val="5"/>
  </w:num>
  <w:num w:numId="122">
    <w:abstractNumId w:val="44"/>
  </w:num>
  <w:num w:numId="123">
    <w:abstractNumId w:val="8"/>
  </w:num>
  <w:num w:numId="124">
    <w:abstractNumId w:val="122"/>
  </w:num>
  <w:num w:numId="125">
    <w:abstractNumId w:val="68"/>
  </w:num>
  <w:num w:numId="126">
    <w:abstractNumId w:val="32"/>
  </w:num>
  <w:num w:numId="127">
    <w:abstractNumId w:val="123"/>
  </w:num>
  <w:num w:numId="128">
    <w:abstractNumId w:val="148"/>
  </w:num>
  <w:num w:numId="129">
    <w:abstractNumId w:val="117"/>
  </w:num>
  <w:num w:numId="130">
    <w:abstractNumId w:val="112"/>
  </w:num>
  <w:num w:numId="131">
    <w:abstractNumId w:val="119"/>
  </w:num>
  <w:num w:numId="132">
    <w:abstractNumId w:val="97"/>
  </w:num>
  <w:num w:numId="133">
    <w:abstractNumId w:val="131"/>
  </w:num>
  <w:num w:numId="134">
    <w:abstractNumId w:val="33"/>
  </w:num>
  <w:num w:numId="135">
    <w:abstractNumId w:val="65"/>
  </w:num>
  <w:num w:numId="136">
    <w:abstractNumId w:val="86"/>
  </w:num>
  <w:num w:numId="137">
    <w:abstractNumId w:val="3"/>
  </w:num>
  <w:num w:numId="138">
    <w:abstractNumId w:val="149"/>
  </w:num>
  <w:num w:numId="139">
    <w:abstractNumId w:val="17"/>
  </w:num>
  <w:num w:numId="140">
    <w:abstractNumId w:val="38"/>
  </w:num>
  <w:num w:numId="141">
    <w:abstractNumId w:val="60"/>
  </w:num>
  <w:num w:numId="142">
    <w:abstractNumId w:val="138"/>
  </w:num>
  <w:num w:numId="143">
    <w:abstractNumId w:val="64"/>
  </w:num>
  <w:num w:numId="144">
    <w:abstractNumId w:val="84"/>
  </w:num>
  <w:num w:numId="145">
    <w:abstractNumId w:val="41"/>
  </w:num>
  <w:num w:numId="146">
    <w:abstractNumId w:val="106"/>
  </w:num>
  <w:num w:numId="147">
    <w:abstractNumId w:val="95"/>
  </w:num>
  <w:num w:numId="148">
    <w:abstractNumId w:val="125"/>
  </w:num>
  <w:num w:numId="149">
    <w:abstractNumId w:val="82"/>
  </w:num>
  <w:num w:numId="150">
    <w:abstractNumId w:val="147"/>
  </w:num>
  <w:num w:numId="151">
    <w:abstractNumId w:val="22"/>
  </w:num>
  <w:num w:numId="152">
    <w:abstractNumId w:val="85"/>
  </w:num>
  <w:num w:numId="153">
    <w:abstractNumId w:val="151"/>
  </w:num>
  <w:num w:numId="154">
    <w:abstractNumId w:val="87"/>
  </w:num>
  <w:num w:numId="155">
    <w:abstractNumId w:val="51"/>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7D3"/>
    <w:rsid w:val="000002A6"/>
    <w:rsid w:val="000032F1"/>
    <w:rsid w:val="000076A1"/>
    <w:rsid w:val="00010F19"/>
    <w:rsid w:val="00011579"/>
    <w:rsid w:val="00012F6A"/>
    <w:rsid w:val="00015C31"/>
    <w:rsid w:val="00015F01"/>
    <w:rsid w:val="000167C4"/>
    <w:rsid w:val="000207FB"/>
    <w:rsid w:val="000216D5"/>
    <w:rsid w:val="00027B4A"/>
    <w:rsid w:val="00030C73"/>
    <w:rsid w:val="00030EC1"/>
    <w:rsid w:val="00032D23"/>
    <w:rsid w:val="0003303A"/>
    <w:rsid w:val="00033B63"/>
    <w:rsid w:val="00034840"/>
    <w:rsid w:val="000362A3"/>
    <w:rsid w:val="0004090B"/>
    <w:rsid w:val="00043636"/>
    <w:rsid w:val="00043815"/>
    <w:rsid w:val="000448C0"/>
    <w:rsid w:val="000451D8"/>
    <w:rsid w:val="00052D27"/>
    <w:rsid w:val="0005670A"/>
    <w:rsid w:val="00060F17"/>
    <w:rsid w:val="00061226"/>
    <w:rsid w:val="000667D3"/>
    <w:rsid w:val="00071C06"/>
    <w:rsid w:val="00072C96"/>
    <w:rsid w:val="00074C40"/>
    <w:rsid w:val="0008166C"/>
    <w:rsid w:val="00081688"/>
    <w:rsid w:val="00085E82"/>
    <w:rsid w:val="0009088D"/>
    <w:rsid w:val="0009136A"/>
    <w:rsid w:val="000921FA"/>
    <w:rsid w:val="00092EC8"/>
    <w:rsid w:val="00093959"/>
    <w:rsid w:val="00093CBE"/>
    <w:rsid w:val="0009494F"/>
    <w:rsid w:val="000973EA"/>
    <w:rsid w:val="00097AEB"/>
    <w:rsid w:val="000A4486"/>
    <w:rsid w:val="000A64E0"/>
    <w:rsid w:val="000A7A3A"/>
    <w:rsid w:val="000B023A"/>
    <w:rsid w:val="000B0FA5"/>
    <w:rsid w:val="000B1A68"/>
    <w:rsid w:val="000B1D52"/>
    <w:rsid w:val="000B232F"/>
    <w:rsid w:val="000B409D"/>
    <w:rsid w:val="000BF59A"/>
    <w:rsid w:val="000C1768"/>
    <w:rsid w:val="000C4E40"/>
    <w:rsid w:val="000D026A"/>
    <w:rsid w:val="000D02A5"/>
    <w:rsid w:val="000D06D8"/>
    <w:rsid w:val="000D2279"/>
    <w:rsid w:val="000D333D"/>
    <w:rsid w:val="000D333F"/>
    <w:rsid w:val="000D34CE"/>
    <w:rsid w:val="000D3579"/>
    <w:rsid w:val="000D44CE"/>
    <w:rsid w:val="000D476C"/>
    <w:rsid w:val="000E259D"/>
    <w:rsid w:val="000E2F64"/>
    <w:rsid w:val="000E620E"/>
    <w:rsid w:val="000F0761"/>
    <w:rsid w:val="000F7BA2"/>
    <w:rsid w:val="0010247D"/>
    <w:rsid w:val="00104D19"/>
    <w:rsid w:val="00105CBB"/>
    <w:rsid w:val="00106CBC"/>
    <w:rsid w:val="00107715"/>
    <w:rsid w:val="00110B34"/>
    <w:rsid w:val="00111DF2"/>
    <w:rsid w:val="00112205"/>
    <w:rsid w:val="00113266"/>
    <w:rsid w:val="00114096"/>
    <w:rsid w:val="0011575C"/>
    <w:rsid w:val="00115ACB"/>
    <w:rsid w:val="001165D8"/>
    <w:rsid w:val="00116614"/>
    <w:rsid w:val="00117889"/>
    <w:rsid w:val="00120DDF"/>
    <w:rsid w:val="00124A19"/>
    <w:rsid w:val="00125927"/>
    <w:rsid w:val="00125AB8"/>
    <w:rsid w:val="00130D29"/>
    <w:rsid w:val="00134D39"/>
    <w:rsid w:val="00140680"/>
    <w:rsid w:val="001464DA"/>
    <w:rsid w:val="001508B5"/>
    <w:rsid w:val="00153BA2"/>
    <w:rsid w:val="00154068"/>
    <w:rsid w:val="00154813"/>
    <w:rsid w:val="0015520B"/>
    <w:rsid w:val="00160DC9"/>
    <w:rsid w:val="00161960"/>
    <w:rsid w:val="00163149"/>
    <w:rsid w:val="0016388C"/>
    <w:rsid w:val="00164214"/>
    <w:rsid w:val="00164ECD"/>
    <w:rsid w:val="00166920"/>
    <w:rsid w:val="001707F6"/>
    <w:rsid w:val="00172209"/>
    <w:rsid w:val="0017331D"/>
    <w:rsid w:val="00173AE6"/>
    <w:rsid w:val="001747C8"/>
    <w:rsid w:val="00174A60"/>
    <w:rsid w:val="00176936"/>
    <w:rsid w:val="00176CE5"/>
    <w:rsid w:val="00182D59"/>
    <w:rsid w:val="00184DAF"/>
    <w:rsid w:val="0018544D"/>
    <w:rsid w:val="0018608B"/>
    <w:rsid w:val="00191617"/>
    <w:rsid w:val="00191F99"/>
    <w:rsid w:val="0019472D"/>
    <w:rsid w:val="001958ED"/>
    <w:rsid w:val="0019610D"/>
    <w:rsid w:val="001A215E"/>
    <w:rsid w:val="001A3D63"/>
    <w:rsid w:val="001B07CA"/>
    <w:rsid w:val="001B0EF2"/>
    <w:rsid w:val="001B0F2C"/>
    <w:rsid w:val="001B1B98"/>
    <w:rsid w:val="001B1D20"/>
    <w:rsid w:val="001B33AD"/>
    <w:rsid w:val="001B35A0"/>
    <w:rsid w:val="001B6010"/>
    <w:rsid w:val="001B60BA"/>
    <w:rsid w:val="001B7747"/>
    <w:rsid w:val="001C0146"/>
    <w:rsid w:val="001C0604"/>
    <w:rsid w:val="001C0997"/>
    <w:rsid w:val="001C2E6C"/>
    <w:rsid w:val="001D3122"/>
    <w:rsid w:val="001D76FB"/>
    <w:rsid w:val="001D79AE"/>
    <w:rsid w:val="001E0CFF"/>
    <w:rsid w:val="001E12D9"/>
    <w:rsid w:val="001E34E2"/>
    <w:rsid w:val="001E38EC"/>
    <w:rsid w:val="001E53D7"/>
    <w:rsid w:val="001E5B0A"/>
    <w:rsid w:val="001E7BF8"/>
    <w:rsid w:val="001F10BF"/>
    <w:rsid w:val="001F54B5"/>
    <w:rsid w:val="001F58FB"/>
    <w:rsid w:val="001F7832"/>
    <w:rsid w:val="00203713"/>
    <w:rsid w:val="00205D69"/>
    <w:rsid w:val="00206524"/>
    <w:rsid w:val="00212381"/>
    <w:rsid w:val="00212384"/>
    <w:rsid w:val="0021270B"/>
    <w:rsid w:val="00214DC2"/>
    <w:rsid w:val="002236C7"/>
    <w:rsid w:val="00223C67"/>
    <w:rsid w:val="00223CCE"/>
    <w:rsid w:val="00225623"/>
    <w:rsid w:val="00226A47"/>
    <w:rsid w:val="0023019A"/>
    <w:rsid w:val="00231DA5"/>
    <w:rsid w:val="00233342"/>
    <w:rsid w:val="00235036"/>
    <w:rsid w:val="0023526F"/>
    <w:rsid w:val="002375AE"/>
    <w:rsid w:val="00241DE5"/>
    <w:rsid w:val="002421C3"/>
    <w:rsid w:val="00247CD4"/>
    <w:rsid w:val="0025011B"/>
    <w:rsid w:val="0025090B"/>
    <w:rsid w:val="00251331"/>
    <w:rsid w:val="002533BD"/>
    <w:rsid w:val="0025661E"/>
    <w:rsid w:val="00261B86"/>
    <w:rsid w:val="0026477A"/>
    <w:rsid w:val="0026546E"/>
    <w:rsid w:val="00265B0C"/>
    <w:rsid w:val="002666D2"/>
    <w:rsid w:val="00266EF6"/>
    <w:rsid w:val="002762F1"/>
    <w:rsid w:val="002766A7"/>
    <w:rsid w:val="002767BC"/>
    <w:rsid w:val="002806A2"/>
    <w:rsid w:val="002807A0"/>
    <w:rsid w:val="00283EAB"/>
    <w:rsid w:val="0029007E"/>
    <w:rsid w:val="00291335"/>
    <w:rsid w:val="002934AF"/>
    <w:rsid w:val="00294553"/>
    <w:rsid w:val="002A12C3"/>
    <w:rsid w:val="002A2FA2"/>
    <w:rsid w:val="002A34C5"/>
    <w:rsid w:val="002A685B"/>
    <w:rsid w:val="002A6BB7"/>
    <w:rsid w:val="002A7A45"/>
    <w:rsid w:val="002B183D"/>
    <w:rsid w:val="002B24C3"/>
    <w:rsid w:val="002B2B00"/>
    <w:rsid w:val="002B474A"/>
    <w:rsid w:val="002B5196"/>
    <w:rsid w:val="002B6C86"/>
    <w:rsid w:val="002B7C40"/>
    <w:rsid w:val="002C1BB3"/>
    <w:rsid w:val="002C1E8C"/>
    <w:rsid w:val="002D0444"/>
    <w:rsid w:val="002D0C51"/>
    <w:rsid w:val="002D223F"/>
    <w:rsid w:val="002D4F6F"/>
    <w:rsid w:val="002D5F42"/>
    <w:rsid w:val="002D63A1"/>
    <w:rsid w:val="002D6FF4"/>
    <w:rsid w:val="002E1C44"/>
    <w:rsid w:val="002E2F8C"/>
    <w:rsid w:val="002F1984"/>
    <w:rsid w:val="002F2A67"/>
    <w:rsid w:val="002F2D05"/>
    <w:rsid w:val="002F3E43"/>
    <w:rsid w:val="002F4599"/>
    <w:rsid w:val="002F5DF4"/>
    <w:rsid w:val="002F6E1E"/>
    <w:rsid w:val="002F74D1"/>
    <w:rsid w:val="00302A9E"/>
    <w:rsid w:val="00302B45"/>
    <w:rsid w:val="003043ED"/>
    <w:rsid w:val="00304A48"/>
    <w:rsid w:val="003054B3"/>
    <w:rsid w:val="00306C0E"/>
    <w:rsid w:val="0030736B"/>
    <w:rsid w:val="00310848"/>
    <w:rsid w:val="00310BCB"/>
    <w:rsid w:val="00313A19"/>
    <w:rsid w:val="00314EEF"/>
    <w:rsid w:val="00315141"/>
    <w:rsid w:val="00320F69"/>
    <w:rsid w:val="00323E51"/>
    <w:rsid w:val="0032479E"/>
    <w:rsid w:val="00324D44"/>
    <w:rsid w:val="00327C7C"/>
    <w:rsid w:val="00331944"/>
    <w:rsid w:val="00335612"/>
    <w:rsid w:val="00340758"/>
    <w:rsid w:val="00341F13"/>
    <w:rsid w:val="00343E9A"/>
    <w:rsid w:val="00344D04"/>
    <w:rsid w:val="00350336"/>
    <w:rsid w:val="00353E19"/>
    <w:rsid w:val="00362013"/>
    <w:rsid w:val="0036398D"/>
    <w:rsid w:val="00363B35"/>
    <w:rsid w:val="003640B9"/>
    <w:rsid w:val="003667F3"/>
    <w:rsid w:val="00366FA9"/>
    <w:rsid w:val="00367531"/>
    <w:rsid w:val="00367D1D"/>
    <w:rsid w:val="00370731"/>
    <w:rsid w:val="003768D6"/>
    <w:rsid w:val="003802F7"/>
    <w:rsid w:val="003832BA"/>
    <w:rsid w:val="0038482E"/>
    <w:rsid w:val="003859B9"/>
    <w:rsid w:val="00386543"/>
    <w:rsid w:val="00386D18"/>
    <w:rsid w:val="003901D4"/>
    <w:rsid w:val="003959CE"/>
    <w:rsid w:val="00396C53"/>
    <w:rsid w:val="003A47EC"/>
    <w:rsid w:val="003A5442"/>
    <w:rsid w:val="003A666F"/>
    <w:rsid w:val="003A6B8D"/>
    <w:rsid w:val="003A7228"/>
    <w:rsid w:val="003B07FA"/>
    <w:rsid w:val="003B14EF"/>
    <w:rsid w:val="003B1D4B"/>
    <w:rsid w:val="003B3A4C"/>
    <w:rsid w:val="003B3A65"/>
    <w:rsid w:val="003B51CC"/>
    <w:rsid w:val="003B77D6"/>
    <w:rsid w:val="003C0792"/>
    <w:rsid w:val="003C156F"/>
    <w:rsid w:val="003C1A6B"/>
    <w:rsid w:val="003C2F65"/>
    <w:rsid w:val="003C478B"/>
    <w:rsid w:val="003D1E39"/>
    <w:rsid w:val="003D1FD2"/>
    <w:rsid w:val="003D21E3"/>
    <w:rsid w:val="003D4AF0"/>
    <w:rsid w:val="003D693C"/>
    <w:rsid w:val="003E1371"/>
    <w:rsid w:val="003E163E"/>
    <w:rsid w:val="003E53FE"/>
    <w:rsid w:val="003F06B5"/>
    <w:rsid w:val="003F15A1"/>
    <w:rsid w:val="003F42AA"/>
    <w:rsid w:val="003F478A"/>
    <w:rsid w:val="003F61C3"/>
    <w:rsid w:val="003F647F"/>
    <w:rsid w:val="00402E58"/>
    <w:rsid w:val="00406BF1"/>
    <w:rsid w:val="0040796B"/>
    <w:rsid w:val="004124EF"/>
    <w:rsid w:val="0041479E"/>
    <w:rsid w:val="00414F9E"/>
    <w:rsid w:val="00415933"/>
    <w:rsid w:val="00415A32"/>
    <w:rsid w:val="00420F51"/>
    <w:rsid w:val="00421225"/>
    <w:rsid w:val="00421C24"/>
    <w:rsid w:val="00422F6E"/>
    <w:rsid w:val="004262C5"/>
    <w:rsid w:val="00427AB5"/>
    <w:rsid w:val="00431682"/>
    <w:rsid w:val="00433A6C"/>
    <w:rsid w:val="00437156"/>
    <w:rsid w:val="004415EB"/>
    <w:rsid w:val="00445032"/>
    <w:rsid w:val="00445514"/>
    <w:rsid w:val="004467AF"/>
    <w:rsid w:val="00452371"/>
    <w:rsid w:val="00452921"/>
    <w:rsid w:val="004550D9"/>
    <w:rsid w:val="00456058"/>
    <w:rsid w:val="004562C8"/>
    <w:rsid w:val="00457416"/>
    <w:rsid w:val="00461346"/>
    <w:rsid w:val="0046308A"/>
    <w:rsid w:val="00470207"/>
    <w:rsid w:val="00471630"/>
    <w:rsid w:val="004727BA"/>
    <w:rsid w:val="00474997"/>
    <w:rsid w:val="004751DD"/>
    <w:rsid w:val="00475FE7"/>
    <w:rsid w:val="004806A2"/>
    <w:rsid w:val="004823F2"/>
    <w:rsid w:val="00482663"/>
    <w:rsid w:val="0048572A"/>
    <w:rsid w:val="00486652"/>
    <w:rsid w:val="00487F4D"/>
    <w:rsid w:val="00490303"/>
    <w:rsid w:val="00490B48"/>
    <w:rsid w:val="0049109B"/>
    <w:rsid w:val="00492C97"/>
    <w:rsid w:val="00495A3A"/>
    <w:rsid w:val="004968FF"/>
    <w:rsid w:val="00496973"/>
    <w:rsid w:val="004969BD"/>
    <w:rsid w:val="004A2544"/>
    <w:rsid w:val="004A75B3"/>
    <w:rsid w:val="004B0ABB"/>
    <w:rsid w:val="004B3F6F"/>
    <w:rsid w:val="004B4414"/>
    <w:rsid w:val="004B5CA1"/>
    <w:rsid w:val="004B5EA7"/>
    <w:rsid w:val="004C06B1"/>
    <w:rsid w:val="004C07F8"/>
    <w:rsid w:val="004C17B3"/>
    <w:rsid w:val="004C1DE7"/>
    <w:rsid w:val="004C58FB"/>
    <w:rsid w:val="004C7174"/>
    <w:rsid w:val="004C7189"/>
    <w:rsid w:val="004D2005"/>
    <w:rsid w:val="004D246B"/>
    <w:rsid w:val="004D6891"/>
    <w:rsid w:val="004E0332"/>
    <w:rsid w:val="004E04A1"/>
    <w:rsid w:val="004E39FB"/>
    <w:rsid w:val="004F067F"/>
    <w:rsid w:val="004F5681"/>
    <w:rsid w:val="004F6238"/>
    <w:rsid w:val="004F64EF"/>
    <w:rsid w:val="004F68B0"/>
    <w:rsid w:val="005008D1"/>
    <w:rsid w:val="00505915"/>
    <w:rsid w:val="005059D7"/>
    <w:rsid w:val="00510DD4"/>
    <w:rsid w:val="00512589"/>
    <w:rsid w:val="00512C6E"/>
    <w:rsid w:val="00515B72"/>
    <w:rsid w:val="00516B02"/>
    <w:rsid w:val="00516C2A"/>
    <w:rsid w:val="00516F6D"/>
    <w:rsid w:val="00520072"/>
    <w:rsid w:val="005211D3"/>
    <w:rsid w:val="00521221"/>
    <w:rsid w:val="0052235B"/>
    <w:rsid w:val="00524DD0"/>
    <w:rsid w:val="00525E51"/>
    <w:rsid w:val="00527159"/>
    <w:rsid w:val="00527876"/>
    <w:rsid w:val="00527E61"/>
    <w:rsid w:val="005307AC"/>
    <w:rsid w:val="00531496"/>
    <w:rsid w:val="00531BD6"/>
    <w:rsid w:val="00531D0C"/>
    <w:rsid w:val="005320B1"/>
    <w:rsid w:val="00536553"/>
    <w:rsid w:val="005377CE"/>
    <w:rsid w:val="005517CB"/>
    <w:rsid w:val="005548B7"/>
    <w:rsid w:val="00556EC9"/>
    <w:rsid w:val="00561A65"/>
    <w:rsid w:val="005647F3"/>
    <w:rsid w:val="0056488C"/>
    <w:rsid w:val="00570022"/>
    <w:rsid w:val="005706CC"/>
    <w:rsid w:val="00572B52"/>
    <w:rsid w:val="00575789"/>
    <w:rsid w:val="00576B12"/>
    <w:rsid w:val="00576B6D"/>
    <w:rsid w:val="0058023B"/>
    <w:rsid w:val="00583F2A"/>
    <w:rsid w:val="00586571"/>
    <w:rsid w:val="00590136"/>
    <w:rsid w:val="0059367D"/>
    <w:rsid w:val="005974A1"/>
    <w:rsid w:val="005A0012"/>
    <w:rsid w:val="005A17E1"/>
    <w:rsid w:val="005A3FB7"/>
    <w:rsid w:val="005A456D"/>
    <w:rsid w:val="005A68A0"/>
    <w:rsid w:val="005A7E23"/>
    <w:rsid w:val="005B1AAD"/>
    <w:rsid w:val="005B2FD5"/>
    <w:rsid w:val="005B4837"/>
    <w:rsid w:val="005B4C4D"/>
    <w:rsid w:val="005B626E"/>
    <w:rsid w:val="005B6401"/>
    <w:rsid w:val="005B6C46"/>
    <w:rsid w:val="005B6D46"/>
    <w:rsid w:val="005B7228"/>
    <w:rsid w:val="005C0C6C"/>
    <w:rsid w:val="005C69F2"/>
    <w:rsid w:val="005D3A9F"/>
    <w:rsid w:val="005D3CA3"/>
    <w:rsid w:val="005D5792"/>
    <w:rsid w:val="005D5FC1"/>
    <w:rsid w:val="005D6324"/>
    <w:rsid w:val="005E01BF"/>
    <w:rsid w:val="005E0F86"/>
    <w:rsid w:val="005E29C2"/>
    <w:rsid w:val="005E4FD1"/>
    <w:rsid w:val="005F15D4"/>
    <w:rsid w:val="005F33A6"/>
    <w:rsid w:val="005F5BBB"/>
    <w:rsid w:val="005F5CD6"/>
    <w:rsid w:val="005F70AC"/>
    <w:rsid w:val="00601196"/>
    <w:rsid w:val="00601A64"/>
    <w:rsid w:val="00601DCF"/>
    <w:rsid w:val="0060293A"/>
    <w:rsid w:val="00602AED"/>
    <w:rsid w:val="00602F64"/>
    <w:rsid w:val="00603159"/>
    <w:rsid w:val="006040D9"/>
    <w:rsid w:val="00604821"/>
    <w:rsid w:val="00607F8E"/>
    <w:rsid w:val="006127B3"/>
    <w:rsid w:val="00613B9E"/>
    <w:rsid w:val="00613D91"/>
    <w:rsid w:val="00620CEE"/>
    <w:rsid w:val="006210EB"/>
    <w:rsid w:val="00621EFE"/>
    <w:rsid w:val="006237BE"/>
    <w:rsid w:val="00623A9A"/>
    <w:rsid w:val="006240C3"/>
    <w:rsid w:val="0062457B"/>
    <w:rsid w:val="00626CB1"/>
    <w:rsid w:val="00626D0C"/>
    <w:rsid w:val="0062744A"/>
    <w:rsid w:val="006308EC"/>
    <w:rsid w:val="00634385"/>
    <w:rsid w:val="0063461F"/>
    <w:rsid w:val="00635B87"/>
    <w:rsid w:val="00636536"/>
    <w:rsid w:val="006374B6"/>
    <w:rsid w:val="00640B19"/>
    <w:rsid w:val="006410CD"/>
    <w:rsid w:val="00641259"/>
    <w:rsid w:val="00641D3F"/>
    <w:rsid w:val="00642B3D"/>
    <w:rsid w:val="00642B67"/>
    <w:rsid w:val="00643B5A"/>
    <w:rsid w:val="00646E3D"/>
    <w:rsid w:val="00647B92"/>
    <w:rsid w:val="006509CC"/>
    <w:rsid w:val="00653B84"/>
    <w:rsid w:val="00653EE6"/>
    <w:rsid w:val="00657C27"/>
    <w:rsid w:val="00660F62"/>
    <w:rsid w:val="00661BA6"/>
    <w:rsid w:val="0066273F"/>
    <w:rsid w:val="00664590"/>
    <w:rsid w:val="00667B03"/>
    <w:rsid w:val="006703DF"/>
    <w:rsid w:val="00670F7F"/>
    <w:rsid w:val="00672AA0"/>
    <w:rsid w:val="00673F8B"/>
    <w:rsid w:val="0067520F"/>
    <w:rsid w:val="00675BB2"/>
    <w:rsid w:val="00681215"/>
    <w:rsid w:val="006812E5"/>
    <w:rsid w:val="0068161D"/>
    <w:rsid w:val="00681879"/>
    <w:rsid w:val="00684058"/>
    <w:rsid w:val="00684839"/>
    <w:rsid w:val="00684CC6"/>
    <w:rsid w:val="00686C64"/>
    <w:rsid w:val="00687CD1"/>
    <w:rsid w:val="00692C37"/>
    <w:rsid w:val="00693942"/>
    <w:rsid w:val="00693B56"/>
    <w:rsid w:val="006946E1"/>
    <w:rsid w:val="00695A38"/>
    <w:rsid w:val="00695BBF"/>
    <w:rsid w:val="0069604E"/>
    <w:rsid w:val="006962D3"/>
    <w:rsid w:val="00696B37"/>
    <w:rsid w:val="006975DE"/>
    <w:rsid w:val="0069797E"/>
    <w:rsid w:val="00697C50"/>
    <w:rsid w:val="006A064F"/>
    <w:rsid w:val="006A2DE1"/>
    <w:rsid w:val="006A2E46"/>
    <w:rsid w:val="006A2F74"/>
    <w:rsid w:val="006A36B7"/>
    <w:rsid w:val="006A4510"/>
    <w:rsid w:val="006A5AC3"/>
    <w:rsid w:val="006A5D86"/>
    <w:rsid w:val="006A6C30"/>
    <w:rsid w:val="006B0C2D"/>
    <w:rsid w:val="006B5CFB"/>
    <w:rsid w:val="006C222C"/>
    <w:rsid w:val="006C2B5D"/>
    <w:rsid w:val="006C5280"/>
    <w:rsid w:val="006C7914"/>
    <w:rsid w:val="006D3A08"/>
    <w:rsid w:val="006D63E0"/>
    <w:rsid w:val="006E6744"/>
    <w:rsid w:val="006E7B81"/>
    <w:rsid w:val="006F001D"/>
    <w:rsid w:val="006F1C33"/>
    <w:rsid w:val="006F30FF"/>
    <w:rsid w:val="006F76B3"/>
    <w:rsid w:val="006F7A7F"/>
    <w:rsid w:val="006F7CD3"/>
    <w:rsid w:val="007033D3"/>
    <w:rsid w:val="00703BEE"/>
    <w:rsid w:val="00704343"/>
    <w:rsid w:val="0070486C"/>
    <w:rsid w:val="007060AC"/>
    <w:rsid w:val="00706597"/>
    <w:rsid w:val="00706EED"/>
    <w:rsid w:val="00710513"/>
    <w:rsid w:val="00711BF5"/>
    <w:rsid w:val="007140B6"/>
    <w:rsid w:val="00714BEF"/>
    <w:rsid w:val="00721F0C"/>
    <w:rsid w:val="0072288E"/>
    <w:rsid w:val="007247B5"/>
    <w:rsid w:val="007248E8"/>
    <w:rsid w:val="00724BF8"/>
    <w:rsid w:val="00725A8A"/>
    <w:rsid w:val="007301D9"/>
    <w:rsid w:val="00732D52"/>
    <w:rsid w:val="00735CD5"/>
    <w:rsid w:val="00736488"/>
    <w:rsid w:val="00741B3D"/>
    <w:rsid w:val="00746E0E"/>
    <w:rsid w:val="007529A0"/>
    <w:rsid w:val="00752DE3"/>
    <w:rsid w:val="007556C8"/>
    <w:rsid w:val="0076256F"/>
    <w:rsid w:val="00763EF2"/>
    <w:rsid w:val="007656BB"/>
    <w:rsid w:val="00774E16"/>
    <w:rsid w:val="0077683E"/>
    <w:rsid w:val="00777AB3"/>
    <w:rsid w:val="007809D6"/>
    <w:rsid w:val="00780A5F"/>
    <w:rsid w:val="007868E7"/>
    <w:rsid w:val="00786D58"/>
    <w:rsid w:val="00790CCB"/>
    <w:rsid w:val="00791952"/>
    <w:rsid w:val="00793ED1"/>
    <w:rsid w:val="007943B8"/>
    <w:rsid w:val="0079441A"/>
    <w:rsid w:val="00796C5B"/>
    <w:rsid w:val="00797BCF"/>
    <w:rsid w:val="007A2195"/>
    <w:rsid w:val="007A3A41"/>
    <w:rsid w:val="007A4025"/>
    <w:rsid w:val="007A4283"/>
    <w:rsid w:val="007B1DC9"/>
    <w:rsid w:val="007B3B22"/>
    <w:rsid w:val="007B4E28"/>
    <w:rsid w:val="007B533F"/>
    <w:rsid w:val="007B5A4E"/>
    <w:rsid w:val="007B5DAD"/>
    <w:rsid w:val="007B7203"/>
    <w:rsid w:val="007C4741"/>
    <w:rsid w:val="007C5B3E"/>
    <w:rsid w:val="007C624B"/>
    <w:rsid w:val="007C6478"/>
    <w:rsid w:val="007C6E5C"/>
    <w:rsid w:val="007D15FA"/>
    <w:rsid w:val="007D2472"/>
    <w:rsid w:val="007D255C"/>
    <w:rsid w:val="007D2AA3"/>
    <w:rsid w:val="007D41F5"/>
    <w:rsid w:val="007D5DD4"/>
    <w:rsid w:val="007D5F93"/>
    <w:rsid w:val="007D6090"/>
    <w:rsid w:val="007D7669"/>
    <w:rsid w:val="007E02F7"/>
    <w:rsid w:val="007E2020"/>
    <w:rsid w:val="007E2E1D"/>
    <w:rsid w:val="007E44A5"/>
    <w:rsid w:val="007E46B6"/>
    <w:rsid w:val="007E5249"/>
    <w:rsid w:val="007E7F51"/>
    <w:rsid w:val="007F06D1"/>
    <w:rsid w:val="007F0CE7"/>
    <w:rsid w:val="007F24D8"/>
    <w:rsid w:val="007F41FE"/>
    <w:rsid w:val="007F42B7"/>
    <w:rsid w:val="007F51CF"/>
    <w:rsid w:val="007F7BD0"/>
    <w:rsid w:val="008026C3"/>
    <w:rsid w:val="0080513E"/>
    <w:rsid w:val="008066DB"/>
    <w:rsid w:val="00807939"/>
    <w:rsid w:val="008117A5"/>
    <w:rsid w:val="00812680"/>
    <w:rsid w:val="00815E69"/>
    <w:rsid w:val="00820112"/>
    <w:rsid w:val="00820ED8"/>
    <w:rsid w:val="00824BE6"/>
    <w:rsid w:val="00825E78"/>
    <w:rsid w:val="00826F28"/>
    <w:rsid w:val="00830B6E"/>
    <w:rsid w:val="00833AE2"/>
    <w:rsid w:val="00833CC9"/>
    <w:rsid w:val="00834C78"/>
    <w:rsid w:val="00841DB4"/>
    <w:rsid w:val="00845446"/>
    <w:rsid w:val="00850059"/>
    <w:rsid w:val="00851395"/>
    <w:rsid w:val="00851A80"/>
    <w:rsid w:val="00853C57"/>
    <w:rsid w:val="0085448D"/>
    <w:rsid w:val="00861A35"/>
    <w:rsid w:val="00862291"/>
    <w:rsid w:val="00862297"/>
    <w:rsid w:val="00862309"/>
    <w:rsid w:val="00864495"/>
    <w:rsid w:val="00865288"/>
    <w:rsid w:val="00867C57"/>
    <w:rsid w:val="0087261D"/>
    <w:rsid w:val="008768FD"/>
    <w:rsid w:val="00876A48"/>
    <w:rsid w:val="00876FF6"/>
    <w:rsid w:val="00877373"/>
    <w:rsid w:val="00877E1B"/>
    <w:rsid w:val="008809CC"/>
    <w:rsid w:val="00880EBD"/>
    <w:rsid w:val="008813D8"/>
    <w:rsid w:val="00884B8D"/>
    <w:rsid w:val="008855D4"/>
    <w:rsid w:val="008856C1"/>
    <w:rsid w:val="008865EB"/>
    <w:rsid w:val="00890718"/>
    <w:rsid w:val="00892074"/>
    <w:rsid w:val="00892218"/>
    <w:rsid w:val="00893AE6"/>
    <w:rsid w:val="00893D82"/>
    <w:rsid w:val="00897BAF"/>
    <w:rsid w:val="008A2DCA"/>
    <w:rsid w:val="008A36B8"/>
    <w:rsid w:val="008A36CF"/>
    <w:rsid w:val="008A4D13"/>
    <w:rsid w:val="008A56B6"/>
    <w:rsid w:val="008A5EED"/>
    <w:rsid w:val="008B17C6"/>
    <w:rsid w:val="008B1AE4"/>
    <w:rsid w:val="008B2B61"/>
    <w:rsid w:val="008B2F6C"/>
    <w:rsid w:val="008B331B"/>
    <w:rsid w:val="008B41CF"/>
    <w:rsid w:val="008B4892"/>
    <w:rsid w:val="008B616C"/>
    <w:rsid w:val="008B78B5"/>
    <w:rsid w:val="008B7ADF"/>
    <w:rsid w:val="008C038F"/>
    <w:rsid w:val="008C03F3"/>
    <w:rsid w:val="008C043A"/>
    <w:rsid w:val="008C33D5"/>
    <w:rsid w:val="008D102B"/>
    <w:rsid w:val="008E06F6"/>
    <w:rsid w:val="008E2DC2"/>
    <w:rsid w:val="008E30BB"/>
    <w:rsid w:val="008E34E1"/>
    <w:rsid w:val="008E5295"/>
    <w:rsid w:val="008E5965"/>
    <w:rsid w:val="008E615B"/>
    <w:rsid w:val="008E749E"/>
    <w:rsid w:val="008E7881"/>
    <w:rsid w:val="008E7B41"/>
    <w:rsid w:val="008F372F"/>
    <w:rsid w:val="008F3998"/>
    <w:rsid w:val="008F3F87"/>
    <w:rsid w:val="008F6B6A"/>
    <w:rsid w:val="00900ABF"/>
    <w:rsid w:val="009010AC"/>
    <w:rsid w:val="00902649"/>
    <w:rsid w:val="00902F4D"/>
    <w:rsid w:val="00904BB3"/>
    <w:rsid w:val="00906E41"/>
    <w:rsid w:val="009128DF"/>
    <w:rsid w:val="00913C7C"/>
    <w:rsid w:val="00914A8D"/>
    <w:rsid w:val="0091520D"/>
    <w:rsid w:val="00920E43"/>
    <w:rsid w:val="00920EAD"/>
    <w:rsid w:val="009224BA"/>
    <w:rsid w:val="00922B1D"/>
    <w:rsid w:val="009231BB"/>
    <w:rsid w:val="00923A08"/>
    <w:rsid w:val="00923B42"/>
    <w:rsid w:val="00924A43"/>
    <w:rsid w:val="00926466"/>
    <w:rsid w:val="0092689A"/>
    <w:rsid w:val="00934CFC"/>
    <w:rsid w:val="00937910"/>
    <w:rsid w:val="00941686"/>
    <w:rsid w:val="00944045"/>
    <w:rsid w:val="00944593"/>
    <w:rsid w:val="00944874"/>
    <w:rsid w:val="00945AE2"/>
    <w:rsid w:val="00947DB1"/>
    <w:rsid w:val="009508DC"/>
    <w:rsid w:val="00950D39"/>
    <w:rsid w:val="0095376E"/>
    <w:rsid w:val="00960166"/>
    <w:rsid w:val="00962165"/>
    <w:rsid w:val="00963A7D"/>
    <w:rsid w:val="009640B8"/>
    <w:rsid w:val="00964947"/>
    <w:rsid w:val="00964ADB"/>
    <w:rsid w:val="00964C03"/>
    <w:rsid w:val="00965B5D"/>
    <w:rsid w:val="00965DBC"/>
    <w:rsid w:val="009660A8"/>
    <w:rsid w:val="009663C6"/>
    <w:rsid w:val="00967708"/>
    <w:rsid w:val="00967851"/>
    <w:rsid w:val="0097119B"/>
    <w:rsid w:val="009725AC"/>
    <w:rsid w:val="00975435"/>
    <w:rsid w:val="009766C4"/>
    <w:rsid w:val="00976DB4"/>
    <w:rsid w:val="00984747"/>
    <w:rsid w:val="00985BA1"/>
    <w:rsid w:val="0098696D"/>
    <w:rsid w:val="00986FBD"/>
    <w:rsid w:val="0099005D"/>
    <w:rsid w:val="009902BB"/>
    <w:rsid w:val="0099254F"/>
    <w:rsid w:val="009927C6"/>
    <w:rsid w:val="009961FC"/>
    <w:rsid w:val="009A034B"/>
    <w:rsid w:val="009A2454"/>
    <w:rsid w:val="009A2CFC"/>
    <w:rsid w:val="009A38A4"/>
    <w:rsid w:val="009A572F"/>
    <w:rsid w:val="009A76C1"/>
    <w:rsid w:val="009B39C8"/>
    <w:rsid w:val="009B3B46"/>
    <w:rsid w:val="009B509D"/>
    <w:rsid w:val="009B6FE2"/>
    <w:rsid w:val="009B7D9E"/>
    <w:rsid w:val="009C0AC6"/>
    <w:rsid w:val="009C10C9"/>
    <w:rsid w:val="009C36BF"/>
    <w:rsid w:val="009C4A60"/>
    <w:rsid w:val="009C5D57"/>
    <w:rsid w:val="009C5D5D"/>
    <w:rsid w:val="009C6B25"/>
    <w:rsid w:val="009C785E"/>
    <w:rsid w:val="009D1589"/>
    <w:rsid w:val="009D26A1"/>
    <w:rsid w:val="009E0233"/>
    <w:rsid w:val="009E098F"/>
    <w:rsid w:val="009E2E78"/>
    <w:rsid w:val="009E60DE"/>
    <w:rsid w:val="009F001B"/>
    <w:rsid w:val="009F09B5"/>
    <w:rsid w:val="009F09D0"/>
    <w:rsid w:val="009F1D7F"/>
    <w:rsid w:val="009F2EDE"/>
    <w:rsid w:val="009F390F"/>
    <w:rsid w:val="009F58F4"/>
    <w:rsid w:val="009F6B54"/>
    <w:rsid w:val="009F79A1"/>
    <w:rsid w:val="00A00977"/>
    <w:rsid w:val="00A031BF"/>
    <w:rsid w:val="00A0400B"/>
    <w:rsid w:val="00A054AA"/>
    <w:rsid w:val="00A06DF3"/>
    <w:rsid w:val="00A0761C"/>
    <w:rsid w:val="00A07672"/>
    <w:rsid w:val="00A114AB"/>
    <w:rsid w:val="00A11F93"/>
    <w:rsid w:val="00A16175"/>
    <w:rsid w:val="00A17888"/>
    <w:rsid w:val="00A17F06"/>
    <w:rsid w:val="00A22722"/>
    <w:rsid w:val="00A250A7"/>
    <w:rsid w:val="00A25643"/>
    <w:rsid w:val="00A26819"/>
    <w:rsid w:val="00A27DD6"/>
    <w:rsid w:val="00A30987"/>
    <w:rsid w:val="00A318E8"/>
    <w:rsid w:val="00A31F42"/>
    <w:rsid w:val="00A325A5"/>
    <w:rsid w:val="00A33942"/>
    <w:rsid w:val="00A33DDA"/>
    <w:rsid w:val="00A36592"/>
    <w:rsid w:val="00A36DD1"/>
    <w:rsid w:val="00A46339"/>
    <w:rsid w:val="00A47768"/>
    <w:rsid w:val="00A50919"/>
    <w:rsid w:val="00A51B5D"/>
    <w:rsid w:val="00A5230D"/>
    <w:rsid w:val="00A53035"/>
    <w:rsid w:val="00A536C1"/>
    <w:rsid w:val="00A53BE7"/>
    <w:rsid w:val="00A5747C"/>
    <w:rsid w:val="00A6040C"/>
    <w:rsid w:val="00A60E6A"/>
    <w:rsid w:val="00A63D35"/>
    <w:rsid w:val="00A65C30"/>
    <w:rsid w:val="00A662A8"/>
    <w:rsid w:val="00A662EA"/>
    <w:rsid w:val="00A66946"/>
    <w:rsid w:val="00A72430"/>
    <w:rsid w:val="00A7619E"/>
    <w:rsid w:val="00A771B6"/>
    <w:rsid w:val="00A803A0"/>
    <w:rsid w:val="00A80AB5"/>
    <w:rsid w:val="00A80B46"/>
    <w:rsid w:val="00A81BC9"/>
    <w:rsid w:val="00A81C7A"/>
    <w:rsid w:val="00A82087"/>
    <w:rsid w:val="00A82C67"/>
    <w:rsid w:val="00A82D9F"/>
    <w:rsid w:val="00A82DE2"/>
    <w:rsid w:val="00A83498"/>
    <w:rsid w:val="00A8535A"/>
    <w:rsid w:val="00A87A57"/>
    <w:rsid w:val="00A92074"/>
    <w:rsid w:val="00A93DB9"/>
    <w:rsid w:val="00A953F1"/>
    <w:rsid w:val="00A9597C"/>
    <w:rsid w:val="00AA0871"/>
    <w:rsid w:val="00AA1908"/>
    <w:rsid w:val="00AA1C88"/>
    <w:rsid w:val="00AA37CF"/>
    <w:rsid w:val="00AA4A36"/>
    <w:rsid w:val="00AB1322"/>
    <w:rsid w:val="00AB1554"/>
    <w:rsid w:val="00AB2670"/>
    <w:rsid w:val="00AB4C1F"/>
    <w:rsid w:val="00AB58DA"/>
    <w:rsid w:val="00AB610A"/>
    <w:rsid w:val="00AB71BB"/>
    <w:rsid w:val="00AC1187"/>
    <w:rsid w:val="00AC583C"/>
    <w:rsid w:val="00AC6C16"/>
    <w:rsid w:val="00AC6F97"/>
    <w:rsid w:val="00AC7ABE"/>
    <w:rsid w:val="00AD02C6"/>
    <w:rsid w:val="00AD02EF"/>
    <w:rsid w:val="00AD2CEE"/>
    <w:rsid w:val="00AD2F14"/>
    <w:rsid w:val="00AD421E"/>
    <w:rsid w:val="00AD4289"/>
    <w:rsid w:val="00AD52A4"/>
    <w:rsid w:val="00AE17BD"/>
    <w:rsid w:val="00AE2323"/>
    <w:rsid w:val="00AE3FEB"/>
    <w:rsid w:val="00AE41E9"/>
    <w:rsid w:val="00AF09EB"/>
    <w:rsid w:val="00AF136D"/>
    <w:rsid w:val="00AF1A76"/>
    <w:rsid w:val="00AF749C"/>
    <w:rsid w:val="00B03116"/>
    <w:rsid w:val="00B04F2F"/>
    <w:rsid w:val="00B111BA"/>
    <w:rsid w:val="00B11D63"/>
    <w:rsid w:val="00B128DF"/>
    <w:rsid w:val="00B12A6F"/>
    <w:rsid w:val="00B13038"/>
    <w:rsid w:val="00B15DC1"/>
    <w:rsid w:val="00B24309"/>
    <w:rsid w:val="00B2603F"/>
    <w:rsid w:val="00B26867"/>
    <w:rsid w:val="00B26F30"/>
    <w:rsid w:val="00B270B8"/>
    <w:rsid w:val="00B30074"/>
    <w:rsid w:val="00B33396"/>
    <w:rsid w:val="00B3448F"/>
    <w:rsid w:val="00B35BD7"/>
    <w:rsid w:val="00B35D47"/>
    <w:rsid w:val="00B37901"/>
    <w:rsid w:val="00B42C9E"/>
    <w:rsid w:val="00B4373C"/>
    <w:rsid w:val="00B4409B"/>
    <w:rsid w:val="00B461F5"/>
    <w:rsid w:val="00B46AFE"/>
    <w:rsid w:val="00B47ECC"/>
    <w:rsid w:val="00B50F7D"/>
    <w:rsid w:val="00B55E7C"/>
    <w:rsid w:val="00B56706"/>
    <w:rsid w:val="00B62DB9"/>
    <w:rsid w:val="00B6719F"/>
    <w:rsid w:val="00B67655"/>
    <w:rsid w:val="00B67FB9"/>
    <w:rsid w:val="00B70955"/>
    <w:rsid w:val="00B70DAE"/>
    <w:rsid w:val="00B71FD7"/>
    <w:rsid w:val="00B7268F"/>
    <w:rsid w:val="00B72779"/>
    <w:rsid w:val="00B729BF"/>
    <w:rsid w:val="00B73798"/>
    <w:rsid w:val="00B760EF"/>
    <w:rsid w:val="00B77A8E"/>
    <w:rsid w:val="00B802BA"/>
    <w:rsid w:val="00B83E0B"/>
    <w:rsid w:val="00B900B4"/>
    <w:rsid w:val="00B95093"/>
    <w:rsid w:val="00B95383"/>
    <w:rsid w:val="00B95F02"/>
    <w:rsid w:val="00B97AB8"/>
    <w:rsid w:val="00BA0AFC"/>
    <w:rsid w:val="00BA1BE2"/>
    <w:rsid w:val="00BA30EC"/>
    <w:rsid w:val="00BA7532"/>
    <w:rsid w:val="00BB3851"/>
    <w:rsid w:val="00BB5199"/>
    <w:rsid w:val="00BB78A1"/>
    <w:rsid w:val="00BC3D9B"/>
    <w:rsid w:val="00BC449F"/>
    <w:rsid w:val="00BD193A"/>
    <w:rsid w:val="00BD2BE1"/>
    <w:rsid w:val="00BD484B"/>
    <w:rsid w:val="00BD5D7B"/>
    <w:rsid w:val="00BD6197"/>
    <w:rsid w:val="00BD61AB"/>
    <w:rsid w:val="00BD7031"/>
    <w:rsid w:val="00BD78E3"/>
    <w:rsid w:val="00BE5643"/>
    <w:rsid w:val="00BE74A2"/>
    <w:rsid w:val="00BF16ED"/>
    <w:rsid w:val="00BF476D"/>
    <w:rsid w:val="00BF6443"/>
    <w:rsid w:val="00BF7413"/>
    <w:rsid w:val="00C02270"/>
    <w:rsid w:val="00C04F8E"/>
    <w:rsid w:val="00C07B9A"/>
    <w:rsid w:val="00C117D3"/>
    <w:rsid w:val="00C127B5"/>
    <w:rsid w:val="00C17740"/>
    <w:rsid w:val="00C20BF7"/>
    <w:rsid w:val="00C233AD"/>
    <w:rsid w:val="00C23640"/>
    <w:rsid w:val="00C26006"/>
    <w:rsid w:val="00C26C0B"/>
    <w:rsid w:val="00C302B0"/>
    <w:rsid w:val="00C332D8"/>
    <w:rsid w:val="00C3353A"/>
    <w:rsid w:val="00C3575D"/>
    <w:rsid w:val="00C35CC3"/>
    <w:rsid w:val="00C36473"/>
    <w:rsid w:val="00C436FE"/>
    <w:rsid w:val="00C43BC6"/>
    <w:rsid w:val="00C454E4"/>
    <w:rsid w:val="00C45998"/>
    <w:rsid w:val="00C45E46"/>
    <w:rsid w:val="00C470D6"/>
    <w:rsid w:val="00C47CF3"/>
    <w:rsid w:val="00C51DED"/>
    <w:rsid w:val="00C52429"/>
    <w:rsid w:val="00C52493"/>
    <w:rsid w:val="00C56A01"/>
    <w:rsid w:val="00C57D5A"/>
    <w:rsid w:val="00C607D9"/>
    <w:rsid w:val="00C64F00"/>
    <w:rsid w:val="00C673DF"/>
    <w:rsid w:val="00C67570"/>
    <w:rsid w:val="00C73D04"/>
    <w:rsid w:val="00C7402D"/>
    <w:rsid w:val="00C75105"/>
    <w:rsid w:val="00C75639"/>
    <w:rsid w:val="00C76757"/>
    <w:rsid w:val="00C7783C"/>
    <w:rsid w:val="00C808E0"/>
    <w:rsid w:val="00C82282"/>
    <w:rsid w:val="00C83EF0"/>
    <w:rsid w:val="00C8686C"/>
    <w:rsid w:val="00C87810"/>
    <w:rsid w:val="00C92080"/>
    <w:rsid w:val="00C9224D"/>
    <w:rsid w:val="00C94C8E"/>
    <w:rsid w:val="00C97044"/>
    <w:rsid w:val="00CA20C8"/>
    <w:rsid w:val="00CA252F"/>
    <w:rsid w:val="00CA6DF5"/>
    <w:rsid w:val="00CA7072"/>
    <w:rsid w:val="00CB1329"/>
    <w:rsid w:val="00CB2BC8"/>
    <w:rsid w:val="00CB3463"/>
    <w:rsid w:val="00CB5E19"/>
    <w:rsid w:val="00CB7614"/>
    <w:rsid w:val="00CC0B60"/>
    <w:rsid w:val="00CC3A2C"/>
    <w:rsid w:val="00CD06E8"/>
    <w:rsid w:val="00CD0894"/>
    <w:rsid w:val="00CD18F8"/>
    <w:rsid w:val="00CD1AA6"/>
    <w:rsid w:val="00CD1BB3"/>
    <w:rsid w:val="00CD3581"/>
    <w:rsid w:val="00CD7F9C"/>
    <w:rsid w:val="00CE2A2F"/>
    <w:rsid w:val="00CE2B48"/>
    <w:rsid w:val="00CE3F12"/>
    <w:rsid w:val="00CE5B82"/>
    <w:rsid w:val="00CE5D8A"/>
    <w:rsid w:val="00CE6AFC"/>
    <w:rsid w:val="00CE74FF"/>
    <w:rsid w:val="00CF2D22"/>
    <w:rsid w:val="00CF2DCC"/>
    <w:rsid w:val="00CF30A7"/>
    <w:rsid w:val="00CF741A"/>
    <w:rsid w:val="00D00DB4"/>
    <w:rsid w:val="00D0440B"/>
    <w:rsid w:val="00D04B07"/>
    <w:rsid w:val="00D04B81"/>
    <w:rsid w:val="00D04C57"/>
    <w:rsid w:val="00D06EC6"/>
    <w:rsid w:val="00D07544"/>
    <w:rsid w:val="00D077AB"/>
    <w:rsid w:val="00D07C8A"/>
    <w:rsid w:val="00D10598"/>
    <w:rsid w:val="00D120C1"/>
    <w:rsid w:val="00D12E91"/>
    <w:rsid w:val="00D13262"/>
    <w:rsid w:val="00D16AE0"/>
    <w:rsid w:val="00D20393"/>
    <w:rsid w:val="00D20659"/>
    <w:rsid w:val="00D274A8"/>
    <w:rsid w:val="00D2771F"/>
    <w:rsid w:val="00D31621"/>
    <w:rsid w:val="00D32FEC"/>
    <w:rsid w:val="00D336D0"/>
    <w:rsid w:val="00D339E1"/>
    <w:rsid w:val="00D36DC4"/>
    <w:rsid w:val="00D36F73"/>
    <w:rsid w:val="00D37AAB"/>
    <w:rsid w:val="00D40AEF"/>
    <w:rsid w:val="00D41B5D"/>
    <w:rsid w:val="00D442AF"/>
    <w:rsid w:val="00D447FE"/>
    <w:rsid w:val="00D4668A"/>
    <w:rsid w:val="00D46E1F"/>
    <w:rsid w:val="00D50001"/>
    <w:rsid w:val="00D51BFC"/>
    <w:rsid w:val="00D52433"/>
    <w:rsid w:val="00D56E8B"/>
    <w:rsid w:val="00D5743F"/>
    <w:rsid w:val="00D57CFA"/>
    <w:rsid w:val="00D60177"/>
    <w:rsid w:val="00D603DC"/>
    <w:rsid w:val="00D604E7"/>
    <w:rsid w:val="00D607B7"/>
    <w:rsid w:val="00D63326"/>
    <w:rsid w:val="00D64619"/>
    <w:rsid w:val="00D65E10"/>
    <w:rsid w:val="00D67ABD"/>
    <w:rsid w:val="00D67B99"/>
    <w:rsid w:val="00D707AB"/>
    <w:rsid w:val="00D74DE7"/>
    <w:rsid w:val="00D7555A"/>
    <w:rsid w:val="00D75C14"/>
    <w:rsid w:val="00D76BEA"/>
    <w:rsid w:val="00D80A0F"/>
    <w:rsid w:val="00D82C75"/>
    <w:rsid w:val="00D82C92"/>
    <w:rsid w:val="00D82F15"/>
    <w:rsid w:val="00D842C9"/>
    <w:rsid w:val="00D94109"/>
    <w:rsid w:val="00D95C61"/>
    <w:rsid w:val="00DA35A8"/>
    <w:rsid w:val="00DA66E8"/>
    <w:rsid w:val="00DA6AEF"/>
    <w:rsid w:val="00DB02F4"/>
    <w:rsid w:val="00DB1512"/>
    <w:rsid w:val="00DB6265"/>
    <w:rsid w:val="00DB62DB"/>
    <w:rsid w:val="00DB68B7"/>
    <w:rsid w:val="00DB6A7E"/>
    <w:rsid w:val="00DC05ED"/>
    <w:rsid w:val="00DC1EE3"/>
    <w:rsid w:val="00DC2538"/>
    <w:rsid w:val="00DC4C6C"/>
    <w:rsid w:val="00DD17CB"/>
    <w:rsid w:val="00DD1A10"/>
    <w:rsid w:val="00DD71EA"/>
    <w:rsid w:val="00DE0669"/>
    <w:rsid w:val="00DE646E"/>
    <w:rsid w:val="00DE6678"/>
    <w:rsid w:val="00DF1AE5"/>
    <w:rsid w:val="00DF32BF"/>
    <w:rsid w:val="00DF5479"/>
    <w:rsid w:val="00E01FA5"/>
    <w:rsid w:val="00E0255F"/>
    <w:rsid w:val="00E029D6"/>
    <w:rsid w:val="00E0342E"/>
    <w:rsid w:val="00E11284"/>
    <w:rsid w:val="00E14A09"/>
    <w:rsid w:val="00E14AD7"/>
    <w:rsid w:val="00E15260"/>
    <w:rsid w:val="00E211C8"/>
    <w:rsid w:val="00E21936"/>
    <w:rsid w:val="00E24F01"/>
    <w:rsid w:val="00E320BC"/>
    <w:rsid w:val="00E325B0"/>
    <w:rsid w:val="00E36061"/>
    <w:rsid w:val="00E3673E"/>
    <w:rsid w:val="00E37A3C"/>
    <w:rsid w:val="00E40999"/>
    <w:rsid w:val="00E41EE9"/>
    <w:rsid w:val="00E45073"/>
    <w:rsid w:val="00E45D7B"/>
    <w:rsid w:val="00E46685"/>
    <w:rsid w:val="00E46765"/>
    <w:rsid w:val="00E47428"/>
    <w:rsid w:val="00E47EFD"/>
    <w:rsid w:val="00E51172"/>
    <w:rsid w:val="00E533C9"/>
    <w:rsid w:val="00E5369B"/>
    <w:rsid w:val="00E557BC"/>
    <w:rsid w:val="00E55C10"/>
    <w:rsid w:val="00E61265"/>
    <w:rsid w:val="00E61536"/>
    <w:rsid w:val="00E64B2D"/>
    <w:rsid w:val="00E668EB"/>
    <w:rsid w:val="00E705F2"/>
    <w:rsid w:val="00E7161A"/>
    <w:rsid w:val="00E716F2"/>
    <w:rsid w:val="00E7340E"/>
    <w:rsid w:val="00E73BFF"/>
    <w:rsid w:val="00E75C0D"/>
    <w:rsid w:val="00E75DED"/>
    <w:rsid w:val="00E7665D"/>
    <w:rsid w:val="00E76D9E"/>
    <w:rsid w:val="00E816E5"/>
    <w:rsid w:val="00E83CBA"/>
    <w:rsid w:val="00E84B48"/>
    <w:rsid w:val="00E85844"/>
    <w:rsid w:val="00E85E22"/>
    <w:rsid w:val="00E86017"/>
    <w:rsid w:val="00E90371"/>
    <w:rsid w:val="00E90C0F"/>
    <w:rsid w:val="00E95F95"/>
    <w:rsid w:val="00E967D6"/>
    <w:rsid w:val="00E9796E"/>
    <w:rsid w:val="00EA3C80"/>
    <w:rsid w:val="00EA3CF6"/>
    <w:rsid w:val="00EA4208"/>
    <w:rsid w:val="00EA7FFB"/>
    <w:rsid w:val="00EB1149"/>
    <w:rsid w:val="00EB1DCA"/>
    <w:rsid w:val="00EB60F7"/>
    <w:rsid w:val="00EB6212"/>
    <w:rsid w:val="00EB7900"/>
    <w:rsid w:val="00EC228D"/>
    <w:rsid w:val="00EC3013"/>
    <w:rsid w:val="00EC4799"/>
    <w:rsid w:val="00ED252F"/>
    <w:rsid w:val="00ED5F0D"/>
    <w:rsid w:val="00EE081C"/>
    <w:rsid w:val="00EE0D90"/>
    <w:rsid w:val="00EE2549"/>
    <w:rsid w:val="00EE28DF"/>
    <w:rsid w:val="00EE2A04"/>
    <w:rsid w:val="00EE3684"/>
    <w:rsid w:val="00EE43A9"/>
    <w:rsid w:val="00EE66C2"/>
    <w:rsid w:val="00EE7C8C"/>
    <w:rsid w:val="00EF2EC2"/>
    <w:rsid w:val="00EF3BFD"/>
    <w:rsid w:val="00EF64FD"/>
    <w:rsid w:val="00EF6BE1"/>
    <w:rsid w:val="00F01510"/>
    <w:rsid w:val="00F065A1"/>
    <w:rsid w:val="00F11B98"/>
    <w:rsid w:val="00F14B73"/>
    <w:rsid w:val="00F16D52"/>
    <w:rsid w:val="00F17C15"/>
    <w:rsid w:val="00F21BA3"/>
    <w:rsid w:val="00F21C4E"/>
    <w:rsid w:val="00F25649"/>
    <w:rsid w:val="00F27B3B"/>
    <w:rsid w:val="00F31085"/>
    <w:rsid w:val="00F315B3"/>
    <w:rsid w:val="00F32CDF"/>
    <w:rsid w:val="00F35EDA"/>
    <w:rsid w:val="00F405E5"/>
    <w:rsid w:val="00F42286"/>
    <w:rsid w:val="00F42E2A"/>
    <w:rsid w:val="00F447F6"/>
    <w:rsid w:val="00F4486D"/>
    <w:rsid w:val="00F45151"/>
    <w:rsid w:val="00F54BF9"/>
    <w:rsid w:val="00F55DD7"/>
    <w:rsid w:val="00F57FAC"/>
    <w:rsid w:val="00F60160"/>
    <w:rsid w:val="00F60207"/>
    <w:rsid w:val="00F605BE"/>
    <w:rsid w:val="00F64146"/>
    <w:rsid w:val="00F646F2"/>
    <w:rsid w:val="00F64A2C"/>
    <w:rsid w:val="00F67D35"/>
    <w:rsid w:val="00F67F94"/>
    <w:rsid w:val="00F71C11"/>
    <w:rsid w:val="00F72E4F"/>
    <w:rsid w:val="00F74D3D"/>
    <w:rsid w:val="00F762F6"/>
    <w:rsid w:val="00F81586"/>
    <w:rsid w:val="00F81795"/>
    <w:rsid w:val="00F81E3C"/>
    <w:rsid w:val="00F82E91"/>
    <w:rsid w:val="00F85424"/>
    <w:rsid w:val="00F85911"/>
    <w:rsid w:val="00F879E0"/>
    <w:rsid w:val="00F92D9A"/>
    <w:rsid w:val="00F94E83"/>
    <w:rsid w:val="00F95894"/>
    <w:rsid w:val="00F965F5"/>
    <w:rsid w:val="00F973C4"/>
    <w:rsid w:val="00F97C1E"/>
    <w:rsid w:val="00FA2AD5"/>
    <w:rsid w:val="00FA6CC4"/>
    <w:rsid w:val="00FA7C84"/>
    <w:rsid w:val="00FB40ED"/>
    <w:rsid w:val="00FB4273"/>
    <w:rsid w:val="00FB4F4F"/>
    <w:rsid w:val="00FB59D7"/>
    <w:rsid w:val="00FB687F"/>
    <w:rsid w:val="00FC290B"/>
    <w:rsid w:val="00FC34CD"/>
    <w:rsid w:val="00FC3904"/>
    <w:rsid w:val="00FC3B0B"/>
    <w:rsid w:val="00FC3BF7"/>
    <w:rsid w:val="00FD1CC2"/>
    <w:rsid w:val="00FD2DF8"/>
    <w:rsid w:val="00FD3A57"/>
    <w:rsid w:val="00FD496C"/>
    <w:rsid w:val="00FE0C30"/>
    <w:rsid w:val="00FE209C"/>
    <w:rsid w:val="00FE34C7"/>
    <w:rsid w:val="00FF087B"/>
    <w:rsid w:val="00FF09D9"/>
    <w:rsid w:val="00FF3409"/>
    <w:rsid w:val="00FF370D"/>
    <w:rsid w:val="00FF5A28"/>
    <w:rsid w:val="00FF6A82"/>
    <w:rsid w:val="00FF72D7"/>
    <w:rsid w:val="01FB82E3"/>
    <w:rsid w:val="02908990"/>
    <w:rsid w:val="02ADA269"/>
    <w:rsid w:val="02B5E955"/>
    <w:rsid w:val="03289099"/>
    <w:rsid w:val="03DE1552"/>
    <w:rsid w:val="0430C029"/>
    <w:rsid w:val="048CAE85"/>
    <w:rsid w:val="05167E87"/>
    <w:rsid w:val="05391270"/>
    <w:rsid w:val="0620C490"/>
    <w:rsid w:val="07691A1F"/>
    <w:rsid w:val="0831A856"/>
    <w:rsid w:val="088D71FC"/>
    <w:rsid w:val="093D7177"/>
    <w:rsid w:val="09DA6E83"/>
    <w:rsid w:val="0AD941D8"/>
    <w:rsid w:val="0BDA854E"/>
    <w:rsid w:val="0C028AA2"/>
    <w:rsid w:val="0C0E9CD5"/>
    <w:rsid w:val="0C8FA10E"/>
    <w:rsid w:val="0F540D39"/>
    <w:rsid w:val="10055107"/>
    <w:rsid w:val="1233D097"/>
    <w:rsid w:val="12458D9C"/>
    <w:rsid w:val="1334B17E"/>
    <w:rsid w:val="13AFE066"/>
    <w:rsid w:val="13E59733"/>
    <w:rsid w:val="15683F37"/>
    <w:rsid w:val="159F7EE7"/>
    <w:rsid w:val="1750EFBB"/>
    <w:rsid w:val="1786723B"/>
    <w:rsid w:val="18703A20"/>
    <w:rsid w:val="18CE4D13"/>
    <w:rsid w:val="19AAF075"/>
    <w:rsid w:val="1A88907D"/>
    <w:rsid w:val="1B5B50E1"/>
    <w:rsid w:val="1BB1AE83"/>
    <w:rsid w:val="1C70319B"/>
    <w:rsid w:val="1C932389"/>
    <w:rsid w:val="1CCC2566"/>
    <w:rsid w:val="1EF12B86"/>
    <w:rsid w:val="200A3794"/>
    <w:rsid w:val="20900C21"/>
    <w:rsid w:val="2105B024"/>
    <w:rsid w:val="21B6CCA3"/>
    <w:rsid w:val="220EE0EB"/>
    <w:rsid w:val="221D15E3"/>
    <w:rsid w:val="22DA22BD"/>
    <w:rsid w:val="243EC052"/>
    <w:rsid w:val="24850D11"/>
    <w:rsid w:val="25041426"/>
    <w:rsid w:val="25BA084D"/>
    <w:rsid w:val="2730C09D"/>
    <w:rsid w:val="276F010B"/>
    <w:rsid w:val="2915482B"/>
    <w:rsid w:val="2B64AF6F"/>
    <w:rsid w:val="2BCC683B"/>
    <w:rsid w:val="2C01990A"/>
    <w:rsid w:val="2C6E0909"/>
    <w:rsid w:val="2CE2B91B"/>
    <w:rsid w:val="2CE4B7A3"/>
    <w:rsid w:val="2D3B2DBC"/>
    <w:rsid w:val="2DDE428F"/>
    <w:rsid w:val="2DEA0FF2"/>
    <w:rsid w:val="2E386539"/>
    <w:rsid w:val="2E427A42"/>
    <w:rsid w:val="2EC9D9EC"/>
    <w:rsid w:val="2FAFEC5B"/>
    <w:rsid w:val="2FCF4315"/>
    <w:rsid w:val="2FFED5CF"/>
    <w:rsid w:val="311CCED7"/>
    <w:rsid w:val="314BBCBC"/>
    <w:rsid w:val="321A5217"/>
    <w:rsid w:val="329F0257"/>
    <w:rsid w:val="33557A16"/>
    <w:rsid w:val="349F2804"/>
    <w:rsid w:val="36A5E9E8"/>
    <w:rsid w:val="36BC0184"/>
    <w:rsid w:val="373D0369"/>
    <w:rsid w:val="38BAECB6"/>
    <w:rsid w:val="3963919C"/>
    <w:rsid w:val="39880654"/>
    <w:rsid w:val="39F93255"/>
    <w:rsid w:val="3A099DF3"/>
    <w:rsid w:val="3A8AA916"/>
    <w:rsid w:val="3B429284"/>
    <w:rsid w:val="3C012FC0"/>
    <w:rsid w:val="3CD64032"/>
    <w:rsid w:val="3CE1EAAD"/>
    <w:rsid w:val="3D33308E"/>
    <w:rsid w:val="3D78FD71"/>
    <w:rsid w:val="3EFD40E5"/>
    <w:rsid w:val="41ED7954"/>
    <w:rsid w:val="424F6CF5"/>
    <w:rsid w:val="426193EE"/>
    <w:rsid w:val="4391315A"/>
    <w:rsid w:val="43B6564B"/>
    <w:rsid w:val="4431523D"/>
    <w:rsid w:val="45251A16"/>
    <w:rsid w:val="4540F915"/>
    <w:rsid w:val="46BBF249"/>
    <w:rsid w:val="47CDA6CC"/>
    <w:rsid w:val="4A2F6999"/>
    <w:rsid w:val="4BA1962A"/>
    <w:rsid w:val="4BE49603"/>
    <w:rsid w:val="4DA4A361"/>
    <w:rsid w:val="4DB00B0E"/>
    <w:rsid w:val="4E543655"/>
    <w:rsid w:val="4ED0B19F"/>
    <w:rsid w:val="50B7F5EB"/>
    <w:rsid w:val="50EA72CD"/>
    <w:rsid w:val="514FDD3E"/>
    <w:rsid w:val="5172B9EE"/>
    <w:rsid w:val="51CFE558"/>
    <w:rsid w:val="532C4538"/>
    <w:rsid w:val="533D4E39"/>
    <w:rsid w:val="539AFBF0"/>
    <w:rsid w:val="544B023B"/>
    <w:rsid w:val="547D6214"/>
    <w:rsid w:val="552D5822"/>
    <w:rsid w:val="55432B66"/>
    <w:rsid w:val="5715B98D"/>
    <w:rsid w:val="57615B44"/>
    <w:rsid w:val="57F261C7"/>
    <w:rsid w:val="5AF330DE"/>
    <w:rsid w:val="5BC48050"/>
    <w:rsid w:val="5BCC5E95"/>
    <w:rsid w:val="5E1E7E8B"/>
    <w:rsid w:val="609A7D7B"/>
    <w:rsid w:val="6221AE6E"/>
    <w:rsid w:val="62422F35"/>
    <w:rsid w:val="62C0A3B8"/>
    <w:rsid w:val="62CF18B1"/>
    <w:rsid w:val="62D6A1FD"/>
    <w:rsid w:val="63C87CE1"/>
    <w:rsid w:val="6504A345"/>
    <w:rsid w:val="65640D52"/>
    <w:rsid w:val="65A81E27"/>
    <w:rsid w:val="65EE867C"/>
    <w:rsid w:val="65EF1FC7"/>
    <w:rsid w:val="67EFC1DB"/>
    <w:rsid w:val="67FD4F21"/>
    <w:rsid w:val="6A64958D"/>
    <w:rsid w:val="6AC89D5C"/>
    <w:rsid w:val="6B0AB4E8"/>
    <w:rsid w:val="6B34B790"/>
    <w:rsid w:val="6B3B38BD"/>
    <w:rsid w:val="6BCFE91E"/>
    <w:rsid w:val="6CA68549"/>
    <w:rsid w:val="6D645359"/>
    <w:rsid w:val="6E11C5D6"/>
    <w:rsid w:val="6EE70919"/>
    <w:rsid w:val="6F85FE63"/>
    <w:rsid w:val="722D1D45"/>
    <w:rsid w:val="72643B99"/>
    <w:rsid w:val="72BD9F25"/>
    <w:rsid w:val="732C5E79"/>
    <w:rsid w:val="7657843F"/>
    <w:rsid w:val="7663FF3B"/>
    <w:rsid w:val="76F17EA0"/>
    <w:rsid w:val="77411CDD"/>
    <w:rsid w:val="77D13E83"/>
    <w:rsid w:val="77E5DDF1"/>
    <w:rsid w:val="77F1728A"/>
    <w:rsid w:val="78981E37"/>
    <w:rsid w:val="79B6066D"/>
    <w:rsid w:val="7A299157"/>
    <w:rsid w:val="7A8CD691"/>
    <w:rsid w:val="7A920095"/>
    <w:rsid w:val="7B182C5E"/>
    <w:rsid w:val="7D14CD95"/>
    <w:rsid w:val="7D55BFFC"/>
    <w:rsid w:val="7E24A06D"/>
    <w:rsid w:val="7E981845"/>
    <w:rsid w:val="7EC3E220"/>
    <w:rsid w:val="7F259B30"/>
    <w:rsid w:val="7F95FC91"/>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81D19"/>
  <w15:docId w15:val="{B09B8FBB-F49D-48C2-9EDC-5D6977FD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15"/>
  </w:style>
  <w:style w:type="paragraph" w:styleId="Ttulo1">
    <w:name w:val="heading 1"/>
    <w:basedOn w:val="Normal"/>
    <w:next w:val="Normal"/>
    <w:link w:val="Ttulo1Car"/>
    <w:uiPriority w:val="9"/>
    <w:qFormat/>
    <w:rsid w:val="00F17C1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unhideWhenUsed/>
    <w:qFormat/>
    <w:rsid w:val="00F17C1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F17C1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17C1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F17C1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F17C1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F17C1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F17C1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F17C1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F82E91"/>
    <w:pPr>
      <w:ind w:left="720"/>
      <w:contextualSpacing/>
    </w:pPr>
  </w:style>
  <w:style w:type="paragraph" w:styleId="Textonotapie">
    <w:name w:val="footnote text"/>
    <w:basedOn w:val="Normal"/>
    <w:link w:val="TextonotapieCar"/>
    <w:uiPriority w:val="99"/>
    <w:rsid w:val="00F82E91"/>
    <w:pPr>
      <w:spacing w:after="0" w:line="240" w:lineRule="auto"/>
    </w:pPr>
    <w:rPr>
      <w:rFonts w:ascii="Calibri" w:eastAsia="Calibri" w:hAnsi="Calibri" w:cs="Times New Roman"/>
      <w:sz w:val="20"/>
      <w:szCs w:val="20"/>
      <w:lang w:val="es-CR" w:eastAsia="es-ES"/>
    </w:rPr>
  </w:style>
  <w:style w:type="character" w:customStyle="1" w:styleId="TextonotapieCar">
    <w:name w:val="Texto nota pie Car"/>
    <w:basedOn w:val="Fuentedeprrafopredeter"/>
    <w:link w:val="Textonotapie"/>
    <w:uiPriority w:val="99"/>
    <w:rsid w:val="00711BF5"/>
    <w:rPr>
      <w:rFonts w:ascii="Calibri" w:eastAsia="Calibri" w:hAnsi="Calibri" w:cs="Times New Roman"/>
      <w:sz w:val="20"/>
      <w:szCs w:val="20"/>
      <w:lang w:val="es-CR" w:eastAsia="es-ES"/>
    </w:rPr>
  </w:style>
  <w:style w:type="character" w:styleId="Refdenotaalpie">
    <w:name w:val="footnote reference"/>
    <w:basedOn w:val="Fuentedeprrafopredeter"/>
    <w:uiPriority w:val="99"/>
    <w:rsid w:val="00711BF5"/>
    <w:rPr>
      <w:rFonts w:cs="Times New Roman"/>
      <w:vertAlign w:val="superscript"/>
    </w:rPr>
  </w:style>
  <w:style w:type="character" w:styleId="Refdecomentario">
    <w:name w:val="annotation reference"/>
    <w:basedOn w:val="Fuentedeprrafopredeter"/>
    <w:uiPriority w:val="99"/>
    <w:semiHidden/>
    <w:rsid w:val="00711BF5"/>
    <w:rPr>
      <w:rFonts w:cs="Times New Roman"/>
      <w:sz w:val="16"/>
    </w:rPr>
  </w:style>
  <w:style w:type="paragraph" w:styleId="Textocomentario">
    <w:name w:val="annotation text"/>
    <w:basedOn w:val="Normal"/>
    <w:link w:val="TextocomentarioCar"/>
    <w:uiPriority w:val="99"/>
    <w:semiHidden/>
    <w:rsid w:val="008A2DCA"/>
    <w:pPr>
      <w:spacing w:after="200" w:line="276" w:lineRule="auto"/>
    </w:pPr>
    <w:rPr>
      <w:rFonts w:ascii="Calibri" w:eastAsia="Calibri" w:hAnsi="Calibri"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711BF5"/>
    <w:rPr>
      <w:rFonts w:ascii="Calibri" w:eastAsia="Calibri" w:hAnsi="Calibri" w:cs="Times New Roman"/>
      <w:sz w:val="20"/>
      <w:szCs w:val="20"/>
      <w:lang w:val="es-ES" w:eastAsia="es-ES"/>
    </w:rPr>
  </w:style>
  <w:style w:type="paragraph" w:styleId="Textodeglobo">
    <w:name w:val="Balloon Text"/>
    <w:basedOn w:val="Normal"/>
    <w:link w:val="TextodegloboCar"/>
    <w:uiPriority w:val="99"/>
    <w:semiHidden/>
    <w:unhideWhenUsed/>
    <w:rsid w:val="008B1A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1BF5"/>
    <w:rPr>
      <w:rFonts w:ascii="Segoe UI" w:hAnsi="Segoe UI" w:cs="Segoe UI"/>
      <w:sz w:val="18"/>
      <w:szCs w:val="18"/>
    </w:rPr>
  </w:style>
  <w:style w:type="paragraph" w:customStyle="1" w:styleId="Listavistosa-nfasis11">
    <w:name w:val="Lista vistosa - Énfasis 11"/>
    <w:basedOn w:val="Normal"/>
    <w:uiPriority w:val="99"/>
    <w:rsid w:val="00B26867"/>
    <w:pPr>
      <w:spacing w:after="200" w:line="276" w:lineRule="auto"/>
      <w:ind w:left="720"/>
      <w:contextualSpacing/>
    </w:pPr>
    <w:rPr>
      <w:rFonts w:ascii="Calibri" w:eastAsia="Calibri" w:hAnsi="Calibri" w:cs="Times New Roman"/>
      <w:lang w:val="es-ES"/>
    </w:rPr>
  </w:style>
  <w:style w:type="paragraph" w:styleId="Subttulo">
    <w:name w:val="Subtitle"/>
    <w:basedOn w:val="Normal"/>
    <w:next w:val="Normal"/>
    <w:link w:val="SubttuloCar"/>
    <w:uiPriority w:val="11"/>
    <w:qFormat/>
    <w:rsid w:val="00F17C1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F17C15"/>
    <w:rPr>
      <w:rFonts w:asciiTheme="majorHAnsi" w:eastAsiaTheme="majorEastAsia" w:hAnsiTheme="majorHAnsi" w:cstheme="majorBidi"/>
      <w:color w:val="4472C4" w:themeColor="accent1"/>
      <w:sz w:val="28"/>
      <w:szCs w:val="28"/>
    </w:rPr>
  </w:style>
  <w:style w:type="paragraph" w:styleId="Textoindependiente">
    <w:name w:val="Body Text"/>
    <w:basedOn w:val="Normal"/>
    <w:link w:val="TextoindependienteCar"/>
    <w:uiPriority w:val="99"/>
    <w:rsid w:val="00B26867"/>
    <w:pPr>
      <w:widowControl w:val="0"/>
      <w:spacing w:after="0" w:line="240" w:lineRule="auto"/>
      <w:jc w:val="both"/>
    </w:pPr>
    <w:rPr>
      <w:rFonts w:ascii="Times New Roman" w:eastAsia="Times New Roman" w:hAnsi="Times New Roman" w:cs="Times New Roman"/>
      <w:sz w:val="24"/>
      <w:szCs w:val="20"/>
      <w:lang w:val="es-CR" w:eastAsia="es-ES"/>
    </w:rPr>
  </w:style>
  <w:style w:type="character" w:customStyle="1" w:styleId="TextoindependienteCar">
    <w:name w:val="Texto independiente Car"/>
    <w:basedOn w:val="Fuentedeprrafopredeter"/>
    <w:link w:val="Textoindependiente"/>
    <w:uiPriority w:val="99"/>
    <w:rsid w:val="00492C97"/>
    <w:rPr>
      <w:rFonts w:ascii="Times New Roman" w:eastAsia="Times New Roman" w:hAnsi="Times New Roman" w:cs="Times New Roman"/>
      <w:sz w:val="24"/>
      <w:szCs w:val="20"/>
      <w:lang w:val="es-CR" w:eastAsia="es-ES"/>
    </w:rPr>
  </w:style>
  <w:style w:type="paragraph" w:styleId="Lista2">
    <w:name w:val="List 2"/>
    <w:basedOn w:val="Normal"/>
    <w:uiPriority w:val="99"/>
    <w:rsid w:val="008B1AE4"/>
    <w:pPr>
      <w:spacing w:after="0" w:line="240" w:lineRule="auto"/>
      <w:ind w:left="566" w:hanging="283"/>
    </w:pPr>
    <w:rPr>
      <w:rFonts w:ascii="Arial" w:eastAsia="Times New Roman" w:hAnsi="Arial" w:cs="Times New Roman"/>
      <w:sz w:val="24"/>
      <w:szCs w:val="24"/>
      <w:lang w:val="es-ES" w:eastAsia="es-MX"/>
    </w:rPr>
  </w:style>
  <w:style w:type="character" w:customStyle="1" w:styleId="Ttulo3Car">
    <w:name w:val="Título 3 Car"/>
    <w:basedOn w:val="Fuentedeprrafopredeter"/>
    <w:link w:val="Ttulo3"/>
    <w:uiPriority w:val="9"/>
    <w:rsid w:val="00F17C15"/>
    <w:rPr>
      <w:rFonts w:asciiTheme="majorHAnsi" w:eastAsiaTheme="majorEastAsia" w:hAnsiTheme="majorHAnsi" w:cstheme="majorBidi"/>
      <w:color w:val="2F5496" w:themeColor="accent1" w:themeShade="BF"/>
      <w:sz w:val="28"/>
      <w:szCs w:val="28"/>
    </w:rPr>
  </w:style>
  <w:style w:type="paragraph" w:styleId="NormalWeb">
    <w:name w:val="Normal (Web)"/>
    <w:basedOn w:val="Normal"/>
    <w:uiPriority w:val="99"/>
    <w:unhideWhenUsed/>
    <w:rsid w:val="00B2686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8B1A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5BBF"/>
  </w:style>
  <w:style w:type="paragraph" w:styleId="Piedepgina">
    <w:name w:val="footer"/>
    <w:basedOn w:val="Normal"/>
    <w:link w:val="PiedepginaCar"/>
    <w:uiPriority w:val="99"/>
    <w:unhideWhenUsed/>
    <w:rsid w:val="008B1A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5BBF"/>
  </w:style>
  <w:style w:type="character" w:styleId="Textoennegrita">
    <w:name w:val="Strong"/>
    <w:basedOn w:val="Fuentedeprrafopredeter"/>
    <w:uiPriority w:val="22"/>
    <w:qFormat/>
    <w:rsid w:val="00F17C15"/>
    <w:rPr>
      <w:b/>
      <w:bCs/>
    </w:rPr>
  </w:style>
  <w:style w:type="table" w:styleId="Tablaconcuadrcula">
    <w:name w:val="Table Grid"/>
    <w:basedOn w:val="Tablanormal"/>
    <w:uiPriority w:val="39"/>
    <w:rsid w:val="0072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1AE4"/>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ormaltextrun">
    <w:name w:val="normaltextrun"/>
    <w:basedOn w:val="Fuentedeprrafopredeter"/>
    <w:rsid w:val="0072288E"/>
  </w:style>
  <w:style w:type="character" w:customStyle="1" w:styleId="eop">
    <w:name w:val="eop"/>
    <w:basedOn w:val="Fuentedeprrafopredeter"/>
    <w:rsid w:val="0072288E"/>
  </w:style>
  <w:style w:type="character" w:styleId="Hipervnculo">
    <w:name w:val="Hyperlink"/>
    <w:basedOn w:val="Fuentedeprrafopredeter"/>
    <w:uiPriority w:val="99"/>
    <w:unhideWhenUsed/>
    <w:rsid w:val="00154813"/>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937910"/>
    <w:pPr>
      <w:spacing w:after="0" w:line="240" w:lineRule="auto"/>
    </w:pPr>
    <w:rPr>
      <w:rFonts w:asciiTheme="minorHAnsi" w:eastAsiaTheme="minorHAnsi" w:hAnsiTheme="minorHAnsi" w:cstheme="minorBidi"/>
      <w:b/>
      <w:bCs/>
      <w:kern w:val="2"/>
      <w:lang w:val="es-CL" w:eastAsia="en-US"/>
      <w14:ligatures w14:val="standardContextual"/>
    </w:rPr>
  </w:style>
  <w:style w:type="character" w:customStyle="1" w:styleId="AsuntodelcomentarioCar">
    <w:name w:val="Asunto del comentario Car"/>
    <w:basedOn w:val="TextocomentarioCar"/>
    <w:link w:val="Asuntodelcomentario"/>
    <w:uiPriority w:val="99"/>
    <w:semiHidden/>
    <w:rsid w:val="00F4486D"/>
    <w:rPr>
      <w:rFonts w:ascii="Calibri" w:eastAsia="Calibri" w:hAnsi="Calibri" w:cs="Times New Roman"/>
      <w:b/>
      <w:bCs/>
      <w:kern w:val="2"/>
      <w:sz w:val="20"/>
      <w:szCs w:val="20"/>
      <w:lang w:val="es-ES" w:eastAsia="es-ES"/>
      <w14:ligatures w14:val="standardContextual"/>
    </w:rPr>
  </w:style>
  <w:style w:type="paragraph" w:styleId="HTMLconformatoprevio">
    <w:name w:val="HTML Preformatted"/>
    <w:basedOn w:val="Normal"/>
    <w:link w:val="HTMLconformatoprevioCar"/>
    <w:uiPriority w:val="99"/>
    <w:unhideWhenUsed/>
    <w:rsid w:val="00913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rsid w:val="000B1A68"/>
    <w:rPr>
      <w:rFonts w:ascii="Courier New" w:eastAsia="Times New Roman" w:hAnsi="Courier New" w:cs="Courier New"/>
      <w:sz w:val="20"/>
      <w:szCs w:val="20"/>
      <w:lang w:eastAsia="es-ES_tradnl"/>
    </w:rPr>
  </w:style>
  <w:style w:type="character" w:customStyle="1" w:styleId="apple-converted-space">
    <w:name w:val="apple-converted-space"/>
    <w:basedOn w:val="Fuentedeprrafopredeter"/>
    <w:rsid w:val="00010F19"/>
  </w:style>
  <w:style w:type="paragraph" w:styleId="Sinespaciado">
    <w:name w:val="No Spacing"/>
    <w:uiPriority w:val="1"/>
    <w:qFormat/>
    <w:rsid w:val="00F17C15"/>
    <w:pPr>
      <w:spacing w:after="0" w:line="240" w:lineRule="auto"/>
    </w:pPr>
  </w:style>
  <w:style w:type="character" w:customStyle="1" w:styleId="Ttulo1Car">
    <w:name w:val="Título 1 Car"/>
    <w:basedOn w:val="Fuentedeprrafopredeter"/>
    <w:link w:val="Ttulo1"/>
    <w:uiPriority w:val="9"/>
    <w:rsid w:val="00F17C15"/>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rsid w:val="00F17C15"/>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F17C15"/>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F17C15"/>
    <w:rPr>
      <w:rFonts w:asciiTheme="majorHAnsi" w:eastAsiaTheme="majorEastAsia" w:hAnsiTheme="majorHAnsi" w:cstheme="majorBidi"/>
      <w:caps/>
      <w:color w:val="2F5496" w:themeColor="accent1" w:themeShade="BF"/>
    </w:rPr>
  </w:style>
  <w:style w:type="character" w:customStyle="1" w:styleId="PrrafodelistaCar">
    <w:name w:val="Párrafo de lista Car"/>
    <w:basedOn w:val="Fuentedeprrafopredeter"/>
    <w:link w:val="Prrafodelista"/>
    <w:uiPriority w:val="34"/>
    <w:rsid w:val="00B73798"/>
  </w:style>
  <w:style w:type="table" w:customStyle="1" w:styleId="NormalTable0">
    <w:name w:val="Normal Table0"/>
    <w:uiPriority w:val="2"/>
    <w:semiHidden/>
    <w:unhideWhenUsed/>
    <w:qFormat/>
    <w:rsid w:val="00B737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0E2F64"/>
    <w:pPr>
      <w:widowControl w:val="0"/>
      <w:autoSpaceDE w:val="0"/>
      <w:autoSpaceDN w:val="0"/>
      <w:spacing w:after="0" w:line="240" w:lineRule="auto"/>
    </w:pPr>
    <w:rPr>
      <w:rFonts w:ascii="Arial MT" w:eastAsia="Arial MT" w:hAnsi="Arial MT" w:cs="Arial MT"/>
      <w:lang w:val="es-ES"/>
    </w:rPr>
  </w:style>
  <w:style w:type="paragraph" w:styleId="Revisin">
    <w:name w:val="Revision"/>
    <w:hidden/>
    <w:uiPriority w:val="99"/>
    <w:semiHidden/>
    <w:rsid w:val="00937910"/>
    <w:pPr>
      <w:spacing w:after="0" w:line="240" w:lineRule="auto"/>
    </w:pPr>
    <w:rPr>
      <w:kern w:val="2"/>
      <w:sz w:val="24"/>
      <w:szCs w:val="24"/>
      <w14:ligatures w14:val="standardContextual"/>
    </w:rPr>
  </w:style>
  <w:style w:type="character" w:styleId="Mencinsinresolver">
    <w:name w:val="Unresolved Mention"/>
    <w:basedOn w:val="Fuentedeprrafopredeter"/>
    <w:uiPriority w:val="99"/>
    <w:semiHidden/>
    <w:unhideWhenUsed/>
    <w:rsid w:val="008B1AE4"/>
    <w:rPr>
      <w:color w:val="605E5C"/>
      <w:shd w:val="clear" w:color="auto" w:fill="E1DFDD"/>
    </w:rPr>
  </w:style>
  <w:style w:type="paragraph" w:customStyle="1" w:styleId="textbox">
    <w:name w:val="textbox"/>
    <w:basedOn w:val="Normal"/>
    <w:rsid w:val="008B1AE4"/>
    <w:pPr>
      <w:spacing w:before="100" w:beforeAutospacing="1" w:after="100" w:afterAutospacing="1" w:line="240" w:lineRule="auto"/>
    </w:pPr>
    <w:rPr>
      <w:rFonts w:ascii="Times New Roman" w:eastAsia="Times New Roman" w:hAnsi="Times New Roman" w:cs="Times New Roman"/>
      <w:sz w:val="24"/>
      <w:szCs w:val="24"/>
      <w:lang w:eastAsia="es-CL"/>
    </w:rPr>
  </w:style>
  <w:style w:type="numbering" w:customStyle="1" w:styleId="Listaactual1">
    <w:name w:val="Lista actual1"/>
    <w:uiPriority w:val="99"/>
    <w:rsid w:val="00B73798"/>
    <w:pPr>
      <w:numPr>
        <w:numId w:val="32"/>
      </w:numPr>
    </w:pPr>
  </w:style>
  <w:style w:type="numbering" w:customStyle="1" w:styleId="Listaactual2">
    <w:name w:val="Lista actual2"/>
    <w:uiPriority w:val="99"/>
    <w:rsid w:val="00B73798"/>
    <w:pPr>
      <w:numPr>
        <w:numId w:val="33"/>
      </w:numPr>
    </w:pPr>
  </w:style>
  <w:style w:type="numbering" w:customStyle="1" w:styleId="Listaactual3">
    <w:name w:val="Lista actual3"/>
    <w:uiPriority w:val="99"/>
    <w:rsid w:val="00B73798"/>
    <w:pPr>
      <w:numPr>
        <w:numId w:val="34"/>
      </w:numPr>
    </w:pPr>
  </w:style>
  <w:style w:type="numbering" w:customStyle="1" w:styleId="Listaactual4">
    <w:name w:val="Lista actual4"/>
    <w:uiPriority w:val="99"/>
    <w:rsid w:val="00B73798"/>
    <w:pPr>
      <w:numPr>
        <w:numId w:val="35"/>
      </w:numPr>
    </w:pPr>
  </w:style>
  <w:style w:type="table" w:customStyle="1" w:styleId="TableGrid0">
    <w:name w:val="Table Grid0"/>
    <w:rsid w:val="00B73798"/>
    <w:pPr>
      <w:spacing w:after="0" w:line="240" w:lineRule="auto"/>
    </w:pPr>
    <w:rPr>
      <w:sz w:val="24"/>
      <w:szCs w:val="24"/>
      <w:lang w:eastAsia="es-ES_tradnl"/>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B7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B737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F17C15"/>
    <w:pPr>
      <w:outlineLvl w:val="9"/>
    </w:pPr>
  </w:style>
  <w:style w:type="paragraph" w:styleId="TDC1">
    <w:name w:val="toc 1"/>
    <w:basedOn w:val="Normal"/>
    <w:next w:val="Normal"/>
    <w:autoRedefine/>
    <w:uiPriority w:val="39"/>
    <w:unhideWhenUsed/>
    <w:rsid w:val="00FB687F"/>
    <w:pPr>
      <w:tabs>
        <w:tab w:val="left" w:pos="440"/>
        <w:tab w:val="right" w:leader="dot" w:pos="8828"/>
      </w:tabs>
      <w:spacing w:after="100"/>
    </w:pPr>
    <w:rPr>
      <w:rFonts w:ascii="Times New Roman" w:hAnsi="Times New Roman" w:cs="Times New Roman"/>
      <w:noProof/>
    </w:rPr>
  </w:style>
  <w:style w:type="paragraph" w:styleId="TDC3">
    <w:name w:val="toc 3"/>
    <w:basedOn w:val="Normal"/>
    <w:next w:val="Normal"/>
    <w:autoRedefine/>
    <w:uiPriority w:val="39"/>
    <w:unhideWhenUsed/>
    <w:rsid w:val="00F17C15"/>
    <w:pPr>
      <w:spacing w:after="100"/>
      <w:ind w:left="440"/>
    </w:pPr>
  </w:style>
  <w:style w:type="character" w:customStyle="1" w:styleId="Ttulo6Car">
    <w:name w:val="Título 6 Car"/>
    <w:basedOn w:val="Fuentedeprrafopredeter"/>
    <w:link w:val="Ttulo6"/>
    <w:uiPriority w:val="9"/>
    <w:semiHidden/>
    <w:rsid w:val="00F17C15"/>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F17C15"/>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F17C15"/>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F17C15"/>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F17C15"/>
    <w:pPr>
      <w:spacing w:line="240" w:lineRule="auto"/>
    </w:pPr>
    <w:rPr>
      <w:b/>
      <w:bCs/>
      <w:smallCaps/>
      <w:color w:val="44546A" w:themeColor="text2"/>
    </w:rPr>
  </w:style>
  <w:style w:type="paragraph" w:styleId="Ttulo">
    <w:name w:val="Title"/>
    <w:basedOn w:val="Normal"/>
    <w:next w:val="Normal"/>
    <w:link w:val="TtuloCar"/>
    <w:uiPriority w:val="10"/>
    <w:qFormat/>
    <w:rsid w:val="00F17C1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F17C15"/>
    <w:rPr>
      <w:rFonts w:asciiTheme="majorHAnsi" w:eastAsiaTheme="majorEastAsia" w:hAnsiTheme="majorHAnsi" w:cstheme="majorBidi"/>
      <w:caps/>
      <w:color w:val="44546A" w:themeColor="text2"/>
      <w:spacing w:val="-15"/>
      <w:sz w:val="72"/>
      <w:szCs w:val="72"/>
    </w:rPr>
  </w:style>
  <w:style w:type="character" w:styleId="nfasis">
    <w:name w:val="Emphasis"/>
    <w:basedOn w:val="Fuentedeprrafopredeter"/>
    <w:uiPriority w:val="20"/>
    <w:qFormat/>
    <w:rsid w:val="00F17C15"/>
    <w:rPr>
      <w:i/>
      <w:iCs/>
    </w:rPr>
  </w:style>
  <w:style w:type="paragraph" w:styleId="Cita">
    <w:name w:val="Quote"/>
    <w:basedOn w:val="Normal"/>
    <w:next w:val="Normal"/>
    <w:link w:val="CitaCar"/>
    <w:uiPriority w:val="29"/>
    <w:qFormat/>
    <w:rsid w:val="00F17C15"/>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F17C15"/>
    <w:rPr>
      <w:color w:val="44546A" w:themeColor="text2"/>
      <w:sz w:val="24"/>
      <w:szCs w:val="24"/>
    </w:rPr>
  </w:style>
  <w:style w:type="paragraph" w:styleId="Citadestacada">
    <w:name w:val="Intense Quote"/>
    <w:basedOn w:val="Normal"/>
    <w:next w:val="Normal"/>
    <w:link w:val="CitadestacadaCar"/>
    <w:uiPriority w:val="30"/>
    <w:qFormat/>
    <w:rsid w:val="00F17C1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F17C15"/>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F17C15"/>
    <w:rPr>
      <w:i/>
      <w:iCs/>
      <w:color w:val="595959" w:themeColor="text1" w:themeTint="A6"/>
    </w:rPr>
  </w:style>
  <w:style w:type="character" w:styleId="nfasisintenso">
    <w:name w:val="Intense Emphasis"/>
    <w:basedOn w:val="Fuentedeprrafopredeter"/>
    <w:uiPriority w:val="21"/>
    <w:qFormat/>
    <w:rsid w:val="00F17C15"/>
    <w:rPr>
      <w:b/>
      <w:bCs/>
      <w:i/>
      <w:iCs/>
    </w:rPr>
  </w:style>
  <w:style w:type="character" w:styleId="Referenciasutil">
    <w:name w:val="Subtle Reference"/>
    <w:basedOn w:val="Fuentedeprrafopredeter"/>
    <w:uiPriority w:val="31"/>
    <w:qFormat/>
    <w:rsid w:val="00F17C15"/>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F17C15"/>
    <w:rPr>
      <w:b/>
      <w:bCs/>
      <w:smallCaps/>
      <w:color w:val="44546A" w:themeColor="text2"/>
      <w:u w:val="single"/>
    </w:rPr>
  </w:style>
  <w:style w:type="character" w:styleId="Ttulodellibro">
    <w:name w:val="Book Title"/>
    <w:basedOn w:val="Fuentedeprrafopredeter"/>
    <w:uiPriority w:val="33"/>
    <w:qFormat/>
    <w:rsid w:val="00F17C15"/>
    <w:rPr>
      <w:b/>
      <w:bCs/>
      <w:smallCaps/>
      <w:spacing w:val="10"/>
    </w:rPr>
  </w:style>
  <w:style w:type="paragraph" w:styleId="TDC2">
    <w:name w:val="toc 2"/>
    <w:basedOn w:val="Normal"/>
    <w:next w:val="Normal"/>
    <w:autoRedefine/>
    <w:uiPriority w:val="39"/>
    <w:unhideWhenUsed/>
    <w:rsid w:val="00D41B5D"/>
    <w:pPr>
      <w:spacing w:after="100"/>
      <w:ind w:left="220"/>
    </w:pPr>
    <w:rPr>
      <w:rFonts w:cs="Times New Roman"/>
      <w:lang w:eastAsia="es-CL"/>
    </w:rPr>
  </w:style>
  <w:style w:type="paragraph" w:styleId="TDC4">
    <w:name w:val="toc 4"/>
    <w:basedOn w:val="Normal"/>
    <w:next w:val="Normal"/>
    <w:autoRedefine/>
    <w:uiPriority w:val="39"/>
    <w:unhideWhenUsed/>
    <w:rsid w:val="00C35CC3"/>
    <w:pPr>
      <w:spacing w:after="100" w:line="278" w:lineRule="auto"/>
      <w:ind w:left="720"/>
    </w:pPr>
    <w:rPr>
      <w:kern w:val="2"/>
      <w:sz w:val="24"/>
      <w:szCs w:val="24"/>
      <w:lang w:eastAsia="es-CL"/>
      <w14:ligatures w14:val="standardContextual"/>
    </w:rPr>
  </w:style>
  <w:style w:type="paragraph" w:styleId="TDC5">
    <w:name w:val="toc 5"/>
    <w:basedOn w:val="Normal"/>
    <w:next w:val="Normal"/>
    <w:autoRedefine/>
    <w:uiPriority w:val="39"/>
    <w:unhideWhenUsed/>
    <w:rsid w:val="00C35CC3"/>
    <w:pPr>
      <w:spacing w:after="100" w:line="278" w:lineRule="auto"/>
      <w:ind w:left="960"/>
    </w:pPr>
    <w:rPr>
      <w:kern w:val="2"/>
      <w:sz w:val="24"/>
      <w:szCs w:val="24"/>
      <w:lang w:eastAsia="es-CL"/>
      <w14:ligatures w14:val="standardContextual"/>
    </w:rPr>
  </w:style>
  <w:style w:type="paragraph" w:styleId="TDC6">
    <w:name w:val="toc 6"/>
    <w:basedOn w:val="Normal"/>
    <w:next w:val="Normal"/>
    <w:autoRedefine/>
    <w:uiPriority w:val="39"/>
    <w:unhideWhenUsed/>
    <w:rsid w:val="00C35CC3"/>
    <w:pPr>
      <w:spacing w:after="100" w:line="278" w:lineRule="auto"/>
      <w:ind w:left="1200"/>
    </w:pPr>
    <w:rPr>
      <w:kern w:val="2"/>
      <w:sz w:val="24"/>
      <w:szCs w:val="24"/>
      <w:lang w:eastAsia="es-CL"/>
      <w14:ligatures w14:val="standardContextual"/>
    </w:rPr>
  </w:style>
  <w:style w:type="paragraph" w:styleId="TDC7">
    <w:name w:val="toc 7"/>
    <w:basedOn w:val="Normal"/>
    <w:next w:val="Normal"/>
    <w:autoRedefine/>
    <w:uiPriority w:val="39"/>
    <w:unhideWhenUsed/>
    <w:rsid w:val="00C35CC3"/>
    <w:pPr>
      <w:spacing w:after="100" w:line="278" w:lineRule="auto"/>
      <w:ind w:left="1440"/>
    </w:pPr>
    <w:rPr>
      <w:kern w:val="2"/>
      <w:sz w:val="24"/>
      <w:szCs w:val="24"/>
      <w:lang w:eastAsia="es-CL"/>
      <w14:ligatures w14:val="standardContextual"/>
    </w:rPr>
  </w:style>
  <w:style w:type="paragraph" w:styleId="TDC8">
    <w:name w:val="toc 8"/>
    <w:basedOn w:val="Normal"/>
    <w:next w:val="Normal"/>
    <w:autoRedefine/>
    <w:uiPriority w:val="39"/>
    <w:unhideWhenUsed/>
    <w:rsid w:val="00C35CC3"/>
    <w:pPr>
      <w:spacing w:after="100" w:line="278" w:lineRule="auto"/>
      <w:ind w:left="1680"/>
    </w:pPr>
    <w:rPr>
      <w:kern w:val="2"/>
      <w:sz w:val="24"/>
      <w:szCs w:val="24"/>
      <w:lang w:eastAsia="es-CL"/>
      <w14:ligatures w14:val="standardContextual"/>
    </w:rPr>
  </w:style>
  <w:style w:type="paragraph" w:styleId="TDC9">
    <w:name w:val="toc 9"/>
    <w:basedOn w:val="Normal"/>
    <w:next w:val="Normal"/>
    <w:autoRedefine/>
    <w:uiPriority w:val="39"/>
    <w:unhideWhenUsed/>
    <w:rsid w:val="00C35CC3"/>
    <w:pPr>
      <w:spacing w:after="100" w:line="278" w:lineRule="auto"/>
      <w:ind w:left="1920"/>
    </w:pPr>
    <w:rPr>
      <w:kern w:val="2"/>
      <w:sz w:val="24"/>
      <w:szCs w:val="24"/>
      <w:lang w:eastAsia="es-C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7144">
      <w:bodyDiv w:val="1"/>
      <w:marLeft w:val="0"/>
      <w:marRight w:val="0"/>
      <w:marTop w:val="0"/>
      <w:marBottom w:val="0"/>
      <w:divBdr>
        <w:top w:val="none" w:sz="0" w:space="0" w:color="auto"/>
        <w:left w:val="none" w:sz="0" w:space="0" w:color="auto"/>
        <w:bottom w:val="none" w:sz="0" w:space="0" w:color="auto"/>
        <w:right w:val="none" w:sz="0" w:space="0" w:color="auto"/>
      </w:divBdr>
    </w:div>
    <w:div w:id="141239920">
      <w:bodyDiv w:val="1"/>
      <w:marLeft w:val="0"/>
      <w:marRight w:val="0"/>
      <w:marTop w:val="0"/>
      <w:marBottom w:val="0"/>
      <w:divBdr>
        <w:top w:val="none" w:sz="0" w:space="0" w:color="auto"/>
        <w:left w:val="none" w:sz="0" w:space="0" w:color="auto"/>
        <w:bottom w:val="none" w:sz="0" w:space="0" w:color="auto"/>
        <w:right w:val="none" w:sz="0" w:space="0" w:color="auto"/>
      </w:divBdr>
    </w:div>
    <w:div w:id="218983728">
      <w:bodyDiv w:val="1"/>
      <w:marLeft w:val="0"/>
      <w:marRight w:val="0"/>
      <w:marTop w:val="0"/>
      <w:marBottom w:val="0"/>
      <w:divBdr>
        <w:top w:val="none" w:sz="0" w:space="0" w:color="auto"/>
        <w:left w:val="none" w:sz="0" w:space="0" w:color="auto"/>
        <w:bottom w:val="none" w:sz="0" w:space="0" w:color="auto"/>
        <w:right w:val="none" w:sz="0" w:space="0" w:color="auto"/>
      </w:divBdr>
    </w:div>
    <w:div w:id="252324402">
      <w:bodyDiv w:val="1"/>
      <w:marLeft w:val="0"/>
      <w:marRight w:val="0"/>
      <w:marTop w:val="0"/>
      <w:marBottom w:val="0"/>
      <w:divBdr>
        <w:top w:val="none" w:sz="0" w:space="0" w:color="auto"/>
        <w:left w:val="none" w:sz="0" w:space="0" w:color="auto"/>
        <w:bottom w:val="none" w:sz="0" w:space="0" w:color="auto"/>
        <w:right w:val="none" w:sz="0" w:space="0" w:color="auto"/>
      </w:divBdr>
    </w:div>
    <w:div w:id="365259124">
      <w:bodyDiv w:val="1"/>
      <w:marLeft w:val="0"/>
      <w:marRight w:val="0"/>
      <w:marTop w:val="0"/>
      <w:marBottom w:val="0"/>
      <w:divBdr>
        <w:top w:val="none" w:sz="0" w:space="0" w:color="auto"/>
        <w:left w:val="none" w:sz="0" w:space="0" w:color="auto"/>
        <w:bottom w:val="none" w:sz="0" w:space="0" w:color="auto"/>
        <w:right w:val="none" w:sz="0" w:space="0" w:color="auto"/>
      </w:divBdr>
    </w:div>
    <w:div w:id="459497641">
      <w:bodyDiv w:val="1"/>
      <w:marLeft w:val="0"/>
      <w:marRight w:val="0"/>
      <w:marTop w:val="0"/>
      <w:marBottom w:val="0"/>
      <w:divBdr>
        <w:top w:val="none" w:sz="0" w:space="0" w:color="auto"/>
        <w:left w:val="none" w:sz="0" w:space="0" w:color="auto"/>
        <w:bottom w:val="none" w:sz="0" w:space="0" w:color="auto"/>
        <w:right w:val="none" w:sz="0" w:space="0" w:color="auto"/>
      </w:divBdr>
    </w:div>
    <w:div w:id="631667579">
      <w:bodyDiv w:val="1"/>
      <w:marLeft w:val="0"/>
      <w:marRight w:val="0"/>
      <w:marTop w:val="0"/>
      <w:marBottom w:val="0"/>
      <w:divBdr>
        <w:top w:val="none" w:sz="0" w:space="0" w:color="auto"/>
        <w:left w:val="none" w:sz="0" w:space="0" w:color="auto"/>
        <w:bottom w:val="none" w:sz="0" w:space="0" w:color="auto"/>
        <w:right w:val="none" w:sz="0" w:space="0" w:color="auto"/>
      </w:divBdr>
    </w:div>
    <w:div w:id="693384618">
      <w:bodyDiv w:val="1"/>
      <w:marLeft w:val="0"/>
      <w:marRight w:val="0"/>
      <w:marTop w:val="0"/>
      <w:marBottom w:val="0"/>
      <w:divBdr>
        <w:top w:val="none" w:sz="0" w:space="0" w:color="auto"/>
        <w:left w:val="none" w:sz="0" w:space="0" w:color="auto"/>
        <w:bottom w:val="none" w:sz="0" w:space="0" w:color="auto"/>
        <w:right w:val="none" w:sz="0" w:space="0" w:color="auto"/>
      </w:divBdr>
    </w:div>
    <w:div w:id="1000499070">
      <w:bodyDiv w:val="1"/>
      <w:marLeft w:val="0"/>
      <w:marRight w:val="0"/>
      <w:marTop w:val="0"/>
      <w:marBottom w:val="0"/>
      <w:divBdr>
        <w:top w:val="none" w:sz="0" w:space="0" w:color="auto"/>
        <w:left w:val="none" w:sz="0" w:space="0" w:color="auto"/>
        <w:bottom w:val="none" w:sz="0" w:space="0" w:color="auto"/>
        <w:right w:val="none" w:sz="0" w:space="0" w:color="auto"/>
      </w:divBdr>
    </w:div>
    <w:div w:id="1117913685">
      <w:bodyDiv w:val="1"/>
      <w:marLeft w:val="0"/>
      <w:marRight w:val="0"/>
      <w:marTop w:val="0"/>
      <w:marBottom w:val="0"/>
      <w:divBdr>
        <w:top w:val="none" w:sz="0" w:space="0" w:color="auto"/>
        <w:left w:val="none" w:sz="0" w:space="0" w:color="auto"/>
        <w:bottom w:val="none" w:sz="0" w:space="0" w:color="auto"/>
        <w:right w:val="none" w:sz="0" w:space="0" w:color="auto"/>
      </w:divBdr>
    </w:div>
    <w:div w:id="1281691115">
      <w:bodyDiv w:val="1"/>
      <w:marLeft w:val="0"/>
      <w:marRight w:val="0"/>
      <w:marTop w:val="0"/>
      <w:marBottom w:val="0"/>
      <w:divBdr>
        <w:top w:val="none" w:sz="0" w:space="0" w:color="auto"/>
        <w:left w:val="none" w:sz="0" w:space="0" w:color="auto"/>
        <w:bottom w:val="none" w:sz="0" w:space="0" w:color="auto"/>
        <w:right w:val="none" w:sz="0" w:space="0" w:color="auto"/>
      </w:divBdr>
      <w:divsChild>
        <w:div w:id="825248650">
          <w:marLeft w:val="144"/>
          <w:marRight w:val="0"/>
          <w:marTop w:val="240"/>
          <w:marBottom w:val="40"/>
          <w:divBdr>
            <w:top w:val="none" w:sz="0" w:space="0" w:color="auto"/>
            <w:left w:val="none" w:sz="0" w:space="0" w:color="auto"/>
            <w:bottom w:val="none" w:sz="0" w:space="0" w:color="auto"/>
            <w:right w:val="none" w:sz="0" w:space="0" w:color="auto"/>
          </w:divBdr>
        </w:div>
        <w:div w:id="937446863">
          <w:marLeft w:val="144"/>
          <w:marRight w:val="0"/>
          <w:marTop w:val="240"/>
          <w:marBottom w:val="40"/>
          <w:divBdr>
            <w:top w:val="none" w:sz="0" w:space="0" w:color="auto"/>
            <w:left w:val="none" w:sz="0" w:space="0" w:color="auto"/>
            <w:bottom w:val="none" w:sz="0" w:space="0" w:color="auto"/>
            <w:right w:val="none" w:sz="0" w:space="0" w:color="auto"/>
          </w:divBdr>
        </w:div>
        <w:div w:id="1161655465">
          <w:marLeft w:val="144"/>
          <w:marRight w:val="0"/>
          <w:marTop w:val="240"/>
          <w:marBottom w:val="40"/>
          <w:divBdr>
            <w:top w:val="none" w:sz="0" w:space="0" w:color="auto"/>
            <w:left w:val="none" w:sz="0" w:space="0" w:color="auto"/>
            <w:bottom w:val="none" w:sz="0" w:space="0" w:color="auto"/>
            <w:right w:val="none" w:sz="0" w:space="0" w:color="auto"/>
          </w:divBdr>
        </w:div>
        <w:div w:id="1218516765">
          <w:marLeft w:val="144"/>
          <w:marRight w:val="0"/>
          <w:marTop w:val="240"/>
          <w:marBottom w:val="40"/>
          <w:divBdr>
            <w:top w:val="none" w:sz="0" w:space="0" w:color="auto"/>
            <w:left w:val="none" w:sz="0" w:space="0" w:color="auto"/>
            <w:bottom w:val="none" w:sz="0" w:space="0" w:color="auto"/>
            <w:right w:val="none" w:sz="0" w:space="0" w:color="auto"/>
          </w:divBdr>
        </w:div>
      </w:divsChild>
    </w:div>
    <w:div w:id="1608351267">
      <w:bodyDiv w:val="1"/>
      <w:marLeft w:val="0"/>
      <w:marRight w:val="0"/>
      <w:marTop w:val="0"/>
      <w:marBottom w:val="0"/>
      <w:divBdr>
        <w:top w:val="none" w:sz="0" w:space="0" w:color="auto"/>
        <w:left w:val="none" w:sz="0" w:space="0" w:color="auto"/>
        <w:bottom w:val="none" w:sz="0" w:space="0" w:color="auto"/>
        <w:right w:val="none" w:sz="0" w:space="0" w:color="auto"/>
      </w:divBdr>
    </w:div>
    <w:div w:id="1725711026">
      <w:bodyDiv w:val="1"/>
      <w:marLeft w:val="0"/>
      <w:marRight w:val="0"/>
      <w:marTop w:val="0"/>
      <w:marBottom w:val="0"/>
      <w:divBdr>
        <w:top w:val="none" w:sz="0" w:space="0" w:color="auto"/>
        <w:left w:val="none" w:sz="0" w:space="0" w:color="auto"/>
        <w:bottom w:val="none" w:sz="0" w:space="0" w:color="auto"/>
        <w:right w:val="none" w:sz="0" w:space="0" w:color="auto"/>
      </w:divBdr>
    </w:div>
    <w:div w:id="2014801775">
      <w:bodyDiv w:val="1"/>
      <w:marLeft w:val="0"/>
      <w:marRight w:val="0"/>
      <w:marTop w:val="0"/>
      <w:marBottom w:val="0"/>
      <w:divBdr>
        <w:top w:val="none" w:sz="0" w:space="0" w:color="auto"/>
        <w:left w:val="none" w:sz="0" w:space="0" w:color="auto"/>
        <w:bottom w:val="none" w:sz="0" w:space="0" w:color="auto"/>
        <w:right w:val="none" w:sz="0" w:space="0" w:color="auto"/>
      </w:divBdr>
    </w:div>
    <w:div w:id="211539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ayudamineduc.c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decop.educacionadventista.com/" TargetMode="External"/><Relationship Id="rId20" Type="http://schemas.openxmlformats.org/officeDocument/2006/relationships/hyperlink" Target="https://agenda.minpublico.cl/denunc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istemadeadmisionescolar.c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adecop.educacionadventist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stemadeadmisionescolar.cl/"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leychile.cl/Navegar?idNorma=182968" TargetMode="External"/><Relationship Id="rId2" Type="http://schemas.openxmlformats.org/officeDocument/2006/relationships/hyperlink" Target="https://www.leychile.cl/Navegar?idNorma=135826" TargetMode="External"/><Relationship Id="rId1" Type="http://schemas.openxmlformats.org/officeDocument/2006/relationships/hyperlink" Target="https://www.leychile.cl/Navegar?idNorma=7153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58d098-fa04-402c-b76f-9988ed605831" xsi:nil="true"/>
    <lcf76f155ced4ddcb4097134ff3c332f xmlns="388097d3-06da-470c-9599-68adf43f6f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9192B184FA0444B75E27EC673A73FD" ma:contentTypeVersion="14" ma:contentTypeDescription="Crear nuevo documento." ma:contentTypeScope="" ma:versionID="f869368766e62a916a24be0831853978">
  <xsd:schema xmlns:xsd="http://www.w3.org/2001/XMLSchema" xmlns:xs="http://www.w3.org/2001/XMLSchema" xmlns:p="http://schemas.microsoft.com/office/2006/metadata/properties" xmlns:ns2="388097d3-06da-470c-9599-68adf43f6f5b" xmlns:ns3="7558d098-fa04-402c-b76f-9988ed605831" targetNamespace="http://schemas.microsoft.com/office/2006/metadata/properties" ma:root="true" ma:fieldsID="fc68243f1b584eddaa58d57751849432" ns2:_="" ns3:_="">
    <xsd:import namespace="388097d3-06da-470c-9599-68adf43f6f5b"/>
    <xsd:import namespace="7558d098-fa04-402c-b76f-9988ed605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097d3-06da-470c-9599-68adf43f6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e8593b7-542e-4346-9e98-482410f851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8d098-fa04-402c-b76f-9988ed6058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51aa0-faf3-4ce3-b1d2-bc1f0db70312}" ma:internalName="TaxCatchAll" ma:showField="CatchAllData" ma:web="7558d098-fa04-402c-b76f-9988ed605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DFEF5-AB66-400B-A5E9-428EE49B4A3A}">
  <ds:schemaRefs>
    <ds:schemaRef ds:uri="http://schemas.microsoft.com/sharepoint/v3/contenttype/forms"/>
  </ds:schemaRefs>
</ds:datastoreItem>
</file>

<file path=customXml/itemProps2.xml><?xml version="1.0" encoding="utf-8"?>
<ds:datastoreItem xmlns:ds="http://schemas.openxmlformats.org/officeDocument/2006/customXml" ds:itemID="{6CCF1695-31DF-4AFC-8253-2D7EAC832EF4}">
  <ds:schemaRefs>
    <ds:schemaRef ds:uri="http://schemas.microsoft.com/office/2006/metadata/properties"/>
    <ds:schemaRef ds:uri="http://schemas.microsoft.com/office/infopath/2007/PartnerControls"/>
    <ds:schemaRef ds:uri="7558d098-fa04-402c-b76f-9988ed605831"/>
    <ds:schemaRef ds:uri="388097d3-06da-470c-9599-68adf43f6f5b"/>
  </ds:schemaRefs>
</ds:datastoreItem>
</file>

<file path=customXml/itemProps3.xml><?xml version="1.0" encoding="utf-8"?>
<ds:datastoreItem xmlns:ds="http://schemas.openxmlformats.org/officeDocument/2006/customXml" ds:itemID="{FAED7DE0-FDB9-4ADF-954F-A299D4B60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097d3-06da-470c-9599-68adf43f6f5b"/>
    <ds:schemaRef ds:uri="7558d098-fa04-402c-b76f-9988ed60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9CEA7-C7FE-401A-ACDD-C5669344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123</Pages>
  <Words>38718</Words>
  <Characters>212953</Characters>
  <Application>Microsoft Office Word</Application>
  <DocSecurity>0</DocSecurity>
  <Lines>1774</Lines>
  <Paragraphs>502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251169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Bugueño</dc:creator>
  <cp:keywords/>
  <dc:description/>
  <cp:lastModifiedBy>UCh - ANCh - Ruth Ortiz</cp:lastModifiedBy>
  <cp:revision>26</cp:revision>
  <cp:lastPrinted>2026-06-15T14:30:00Z</cp:lastPrinted>
  <dcterms:created xsi:type="dcterms:W3CDTF">2025-11-27T22:13:00Z</dcterms:created>
  <dcterms:modified xsi:type="dcterms:W3CDTF">2026-06-15T16:00:00Z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0x010100F69192B184FA0444B75E27EC673A73FD</vt:lpwstr>
  </property>
</Properties>
</file>