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767171"/>
          <w:sz w:val="24"/>
          <w:szCs w:val="24"/>
          <w:rtl w:val="0"/>
        </w:rPr>
        <w:t xml:space="preserve">[Título - Insira o título do seu artigo em CAIXA ALTA</w:t>
      </w:r>
      <w:r w:rsidDel="00000000" w:rsidR="00000000" w:rsidRPr="00000000">
        <w:rPr>
          <w:rFonts w:ascii="Arial" w:cs="Arial" w:eastAsia="Arial" w:hAnsi="Arial"/>
          <w:b w:val="1"/>
          <w:color w:val="767171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color w:val="76717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Arial" w:cs="Arial" w:eastAsia="Arial" w:hAnsi="Arial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767171"/>
          <w:sz w:val="24"/>
          <w:szCs w:val="24"/>
          <w:rtl w:val="0"/>
        </w:rPr>
        <w:t xml:space="preserve">[Insira o nome completo dos integrantes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rFonts w:ascii="Arial" w:cs="Arial" w:eastAsia="Arial" w:hAnsi="Arial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767171"/>
          <w:sz w:val="24"/>
          <w:szCs w:val="24"/>
          <w:rtl w:val="0"/>
        </w:rPr>
        <w:t xml:space="preserve">Fulano</w:t>
      </w:r>
      <w:r w:rsidDel="00000000" w:rsidR="00000000" w:rsidRPr="00000000">
        <w:rPr>
          <w:rFonts w:ascii="Arial" w:cs="Arial" w:eastAsia="Arial" w:hAnsi="Arial"/>
          <w:color w:val="76717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Arial" w:cs="Arial" w:eastAsia="Arial" w:hAnsi="Arial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767171"/>
          <w:sz w:val="24"/>
          <w:szCs w:val="24"/>
          <w:rtl w:val="0"/>
        </w:rPr>
        <w:t xml:space="preserve">Sicrano¹</w:t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Arial" w:cs="Arial" w:eastAsia="Arial" w:hAnsi="Arial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767171"/>
          <w:sz w:val="24"/>
          <w:szCs w:val="24"/>
          <w:rtl w:val="0"/>
        </w:rPr>
        <w:t xml:space="preserve">Beltrano¹]</w:t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rFonts w:ascii="Arial" w:cs="Arial" w:eastAsia="Arial" w:hAnsi="Arial"/>
          <w:color w:val="a6a6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b w:val="1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Arial" w:cs="Arial" w:eastAsia="Arial" w:hAnsi="Arial"/>
          <w:color w:val="767171"/>
          <w:sz w:val="24"/>
          <w:szCs w:val="24"/>
          <w:rtl w:val="0"/>
        </w:rPr>
        <w:t xml:space="preserve">[O resumo deve apresentar o objetivo, ideias desenvolvidas e as conclusões do artigo. Deve ser composto por frases concisas e afirmativas. Deve-se usar o verbo na voz ativa e na terceira pessoa do singular. Recomenda-se o uso de parágrafo único, sem recuo. Apresente, de forma sucinta – em até 12 linhas – o tema de seu artigo, os objetivos a serem atingidos e os assuntos discutidos no texto, de modo a despertar no leitor o interesse pelo seu texto.]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0" w:sz="4" w:val="single"/>
        </w:pBdr>
        <w:spacing w:after="0" w:lineRule="auto"/>
        <w:jc w:val="both"/>
        <w:rPr>
          <w:rFonts w:ascii="Arial" w:cs="Arial" w:eastAsia="Arial" w:hAnsi="Arial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767171"/>
          <w:sz w:val="24"/>
          <w:szCs w:val="24"/>
          <w:rtl w:val="0"/>
        </w:rPr>
        <w:t xml:space="preserve">[Insira três a cinco palavras-chave separadas por ponto e vírgula – devem ter relação com os assuntos abordados no artigo.]</w:t>
      </w:r>
    </w:p>
    <w:p w:rsidR="00000000" w:rsidDel="00000000" w:rsidP="00000000" w:rsidRDefault="00000000" w:rsidRPr="00000000" w14:paraId="0000000A">
      <w:pPr>
        <w:pBdr>
          <w:bottom w:color="000000" w:space="0" w:sz="4" w:val="single"/>
        </w:pBdr>
        <w:spacing w:after="0" w:lineRule="auto"/>
        <w:jc w:val="both"/>
        <w:rPr>
          <w:rFonts w:ascii="Arial" w:cs="Arial" w:eastAsia="Arial" w:hAnsi="Arial"/>
          <w:color w:val="a6a6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0" w:sz="4" w:val="single"/>
        </w:pBdr>
        <w:spacing w:after="0" w:lineRule="auto"/>
        <w:jc w:val="both"/>
        <w:rPr>
          <w:rFonts w:ascii="Arial" w:cs="Arial" w:eastAsia="Arial" w:hAnsi="Arial"/>
          <w:color w:val="a6a6a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0" w:sz="4" w:val="single"/>
        </w:pBdr>
        <w:spacing w:after="0" w:line="360" w:lineRule="auto"/>
        <w:ind w:firstLine="708"/>
        <w:jc w:val="both"/>
        <w:rPr>
          <w:rFonts w:ascii="Arial" w:cs="Arial" w:eastAsia="Arial" w:hAnsi="Arial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767171"/>
          <w:sz w:val="24"/>
          <w:szCs w:val="24"/>
          <w:rtl w:val="0"/>
        </w:rPr>
        <w:t xml:space="preserve">[Escreva um texto de 25 a 50 linhas, apresentando o tema tratado no seu artigo. Faça uma contextualização sobre o tema escolhido e exponha os objetivos, a justificativa (a importância do tema) e como o texto é estruturado.</w:t>
      </w:r>
    </w:p>
    <w:p w:rsidR="00000000" w:rsidDel="00000000" w:rsidP="00000000" w:rsidRDefault="00000000" w:rsidRPr="00000000" w14:paraId="0000000D">
      <w:pPr>
        <w:pBdr>
          <w:bottom w:color="000000" w:space="0" w:sz="4" w:val="single"/>
        </w:pBdr>
        <w:spacing w:after="0" w:line="360" w:lineRule="auto"/>
        <w:ind w:firstLine="708"/>
        <w:jc w:val="both"/>
        <w:rPr>
          <w:rFonts w:ascii="Arial" w:cs="Arial" w:eastAsia="Arial" w:hAnsi="Arial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767171"/>
          <w:sz w:val="24"/>
          <w:szCs w:val="24"/>
          <w:rtl w:val="0"/>
        </w:rPr>
        <w:t xml:space="preserve">A introdução é a parte inicial do artigo, onde se expõem a delimitação do assunto que será abordado, os objetivos da pesquisa e os demais fatores necessários para situar o artigo.]</w:t>
      </w:r>
    </w:p>
    <w:p w:rsidR="00000000" w:rsidDel="00000000" w:rsidP="00000000" w:rsidRDefault="00000000" w:rsidRPr="00000000" w14:paraId="0000000E">
      <w:pPr>
        <w:pBdr>
          <w:bottom w:color="000000" w:space="0" w:sz="4" w:val="single"/>
        </w:pBdr>
        <w:spacing w:after="0" w:line="360" w:lineRule="auto"/>
        <w:jc w:val="both"/>
        <w:rPr>
          <w:rFonts w:ascii="Arial" w:cs="Arial" w:eastAsia="Arial" w:hAnsi="Arial"/>
          <w:color w:val="a6a6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0" w:sz="4" w:val="single"/>
        </w:pBdr>
        <w:spacing w:after="0" w:line="360" w:lineRule="auto"/>
        <w:jc w:val="both"/>
        <w:rPr>
          <w:rFonts w:ascii="Arial" w:cs="Arial" w:eastAsia="Arial" w:hAnsi="Arial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color w:val="767171"/>
          <w:sz w:val="24"/>
          <w:szCs w:val="24"/>
          <w:rtl w:val="0"/>
        </w:rPr>
        <w:t xml:space="preserve">[DESENVOLVIMENTO – Insira um subtítulo]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0" w:sz="4" w:val="single"/>
        </w:pBdr>
        <w:spacing w:after="0" w:line="360" w:lineRule="auto"/>
        <w:ind w:firstLine="708"/>
        <w:jc w:val="both"/>
        <w:rPr>
          <w:rFonts w:ascii="Arial" w:cs="Arial" w:eastAsia="Arial" w:hAnsi="Arial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767171"/>
          <w:sz w:val="24"/>
          <w:szCs w:val="24"/>
          <w:rtl w:val="0"/>
        </w:rPr>
        <w:t xml:space="preserve">[Elabore um texto de 2 a 5 páginas de fundamentação teórica. Essa seção pode ter outras subdivisões, se necessário. Deve apresentar fatos e citações para fundamentar os argumentos expostos.</w:t>
      </w:r>
    </w:p>
    <w:p w:rsidR="00000000" w:rsidDel="00000000" w:rsidP="00000000" w:rsidRDefault="00000000" w:rsidRPr="00000000" w14:paraId="00000011">
      <w:pPr>
        <w:pBdr>
          <w:bottom w:color="000000" w:space="0" w:sz="4" w:val="single"/>
        </w:pBdr>
        <w:spacing w:after="0" w:line="360" w:lineRule="auto"/>
        <w:ind w:firstLine="708"/>
        <w:jc w:val="both"/>
        <w:rPr>
          <w:rFonts w:ascii="Arial" w:cs="Arial" w:eastAsia="Arial" w:hAnsi="Arial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767171"/>
          <w:sz w:val="24"/>
          <w:szCs w:val="24"/>
          <w:rtl w:val="0"/>
        </w:rPr>
        <w:t xml:space="preserve">O referencial teórico é a parte principal do artigo, em que são reveladas, de forma organizada e pormenorizada, as ideias apresentadas. Pode ser subdividido em capítulos e subcapítulos, dependendo da forma de abordagem do tema.</w:t>
      </w:r>
    </w:p>
    <w:p w:rsidR="00000000" w:rsidDel="00000000" w:rsidP="00000000" w:rsidRDefault="00000000" w:rsidRPr="00000000" w14:paraId="00000012">
      <w:pPr>
        <w:pBdr>
          <w:bottom w:color="000000" w:space="0" w:sz="4" w:val="single"/>
        </w:pBdr>
        <w:spacing w:after="0" w:line="360" w:lineRule="auto"/>
        <w:jc w:val="both"/>
        <w:rPr>
          <w:rFonts w:ascii="Arial" w:cs="Arial" w:eastAsia="Arial" w:hAnsi="Arial"/>
          <w:color w:val="a6a6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0" w:sz="4" w:val="single"/>
        </w:pBdr>
        <w:spacing w:after="0" w:line="360" w:lineRule="auto"/>
        <w:jc w:val="both"/>
        <w:rPr>
          <w:rFonts w:ascii="Arial" w:cs="Arial" w:eastAsia="Arial" w:hAnsi="Arial"/>
          <w:b w:val="1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767171"/>
          <w:sz w:val="24"/>
          <w:szCs w:val="24"/>
          <w:rtl w:val="0"/>
        </w:rPr>
        <w:t xml:space="preserve">2.1 Divisão do capítulo </w:t>
      </w:r>
    </w:p>
    <w:p w:rsidR="00000000" w:rsidDel="00000000" w:rsidP="00000000" w:rsidRDefault="00000000" w:rsidRPr="00000000" w14:paraId="00000014">
      <w:pPr>
        <w:pBdr>
          <w:bottom w:color="000000" w:space="0" w:sz="4" w:val="single"/>
        </w:pBdr>
        <w:spacing w:after="0" w:line="360" w:lineRule="auto"/>
        <w:ind w:firstLine="708"/>
        <w:jc w:val="both"/>
        <w:rPr>
          <w:rFonts w:ascii="Arial" w:cs="Arial" w:eastAsia="Arial" w:hAnsi="Arial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767171"/>
          <w:sz w:val="24"/>
          <w:szCs w:val="24"/>
          <w:rtl w:val="0"/>
        </w:rPr>
        <w:t xml:space="preserve">Varia, em função da abordagem do tema.</w:t>
      </w:r>
    </w:p>
    <w:p w:rsidR="00000000" w:rsidDel="00000000" w:rsidP="00000000" w:rsidRDefault="00000000" w:rsidRPr="00000000" w14:paraId="00000015">
      <w:pPr>
        <w:pBdr>
          <w:bottom w:color="000000" w:space="0" w:sz="4" w:val="single"/>
        </w:pBdr>
        <w:spacing w:after="0" w:line="360" w:lineRule="auto"/>
        <w:jc w:val="both"/>
        <w:rPr>
          <w:rFonts w:ascii="Arial" w:cs="Arial" w:eastAsia="Arial" w:hAnsi="Arial"/>
          <w:color w:val="76717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0" w:sz="4" w:val="single"/>
        </w:pBdr>
        <w:spacing w:after="0" w:line="360" w:lineRule="auto"/>
        <w:jc w:val="both"/>
        <w:rPr>
          <w:rFonts w:ascii="Arial" w:cs="Arial" w:eastAsia="Arial" w:hAnsi="Arial"/>
          <w:i w:val="1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767171"/>
          <w:sz w:val="24"/>
          <w:szCs w:val="24"/>
          <w:rtl w:val="0"/>
        </w:rPr>
        <w:t xml:space="preserve">2.1.1 Divisão do Subcapítulo</w:t>
      </w:r>
    </w:p>
    <w:p w:rsidR="00000000" w:rsidDel="00000000" w:rsidP="00000000" w:rsidRDefault="00000000" w:rsidRPr="00000000" w14:paraId="00000017">
      <w:pPr>
        <w:pBdr>
          <w:bottom w:color="000000" w:space="0" w:sz="4" w:val="single"/>
        </w:pBdr>
        <w:spacing w:after="0" w:line="360" w:lineRule="auto"/>
        <w:ind w:firstLine="708"/>
        <w:jc w:val="both"/>
        <w:rPr>
          <w:rFonts w:ascii="Arial" w:cs="Arial" w:eastAsia="Arial" w:hAnsi="Arial"/>
          <w:color w:val="8496b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767171"/>
          <w:sz w:val="24"/>
          <w:szCs w:val="24"/>
          <w:rtl w:val="0"/>
        </w:rPr>
        <w:t xml:space="preserve">Varia, em função da abordagem do tema.]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0" w:sz="4" w:val="single"/>
        </w:pBd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000000" w:space="0" w:sz="4" w:val="single"/>
        </w:pBdr>
        <w:spacing w:after="0" w:line="360" w:lineRule="auto"/>
        <w:jc w:val="both"/>
        <w:rPr>
          <w:rFonts w:ascii="Arial" w:cs="Arial" w:eastAsia="Arial" w:hAnsi="Arial"/>
          <w:b w:val="1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767171"/>
          <w:sz w:val="24"/>
          <w:szCs w:val="24"/>
          <w:rtl w:val="0"/>
        </w:rPr>
        <w:t xml:space="preserve"> METODOLOGIA (parte do desenvolvimento)</w:t>
      </w:r>
    </w:p>
    <w:p w:rsidR="00000000" w:rsidDel="00000000" w:rsidP="00000000" w:rsidRDefault="00000000" w:rsidRPr="00000000" w14:paraId="0000001A">
      <w:pPr>
        <w:pBdr>
          <w:bottom w:color="000000" w:space="0" w:sz="4" w:val="single"/>
        </w:pBdr>
        <w:spacing w:after="0" w:line="360" w:lineRule="auto"/>
        <w:jc w:val="both"/>
        <w:rPr>
          <w:rFonts w:ascii="Arial" w:cs="Arial" w:eastAsia="Arial" w:hAnsi="Arial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767171"/>
          <w:sz w:val="24"/>
          <w:szCs w:val="24"/>
          <w:rtl w:val="0"/>
        </w:rPr>
        <w:t xml:space="preserve">[Em alguns contextos de trabalhos não é aplicável. Aqui devem ser descritos os materiais (recursos) utilizados e os métodos empregados para o desenvolvimento da pesquisa. Descreva detalhadamente cada passo, de maneira que outra pessoa possa, seguindo sua descrição, reproduzir exatamente aquilo que foi feito.]</w:t>
      </w:r>
    </w:p>
    <w:p w:rsidR="00000000" w:rsidDel="00000000" w:rsidP="00000000" w:rsidRDefault="00000000" w:rsidRPr="00000000" w14:paraId="0000001B">
      <w:pPr>
        <w:pBdr>
          <w:bottom w:color="000000" w:space="0" w:sz="4" w:val="single"/>
        </w:pBd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0" w:sz="4" w:val="single"/>
        </w:pBdr>
        <w:spacing w:after="0" w:line="360" w:lineRule="auto"/>
        <w:jc w:val="both"/>
        <w:rPr>
          <w:rFonts w:ascii="Arial" w:cs="Arial" w:eastAsia="Arial" w:hAnsi="Arial"/>
          <w:b w:val="1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767171"/>
          <w:sz w:val="24"/>
          <w:szCs w:val="24"/>
          <w:rtl w:val="0"/>
        </w:rPr>
        <w:t xml:space="preserve"> RESULTADOS E DISCUSSÃO (parte do desenvolvimento)</w:t>
      </w:r>
    </w:p>
    <w:p w:rsidR="00000000" w:rsidDel="00000000" w:rsidP="00000000" w:rsidRDefault="00000000" w:rsidRPr="00000000" w14:paraId="0000001D">
      <w:pPr>
        <w:pBdr>
          <w:bottom w:color="000000" w:space="0" w:sz="4" w:val="single"/>
        </w:pBdr>
        <w:spacing w:after="0" w:line="360" w:lineRule="auto"/>
        <w:jc w:val="both"/>
        <w:rPr>
          <w:rFonts w:ascii="Arial" w:cs="Arial" w:eastAsia="Arial" w:hAnsi="Arial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767171"/>
          <w:sz w:val="24"/>
          <w:szCs w:val="24"/>
          <w:rtl w:val="0"/>
        </w:rPr>
        <w:t xml:space="preserve">[Em alguns contextos de trabalhos não é aplicável. Os RESULTADOS contêm as informações obtidas após ser executada a metodologia. Você pode descrever textualmente os resultados ou ainda apresentá-los em imagens, quadros, diagramas, tabelas, gráficos, esquemas, etc. Essa apresentação dos resultados deve ser feita da forma mais clara, concisa e completa possível.</w:t>
      </w:r>
    </w:p>
    <w:p w:rsidR="00000000" w:rsidDel="00000000" w:rsidP="00000000" w:rsidRDefault="00000000" w:rsidRPr="00000000" w14:paraId="0000001E">
      <w:pPr>
        <w:pBdr>
          <w:bottom w:color="000000" w:space="0" w:sz="4" w:val="single"/>
        </w:pBd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767171"/>
          <w:sz w:val="24"/>
          <w:szCs w:val="24"/>
          <w:rtl w:val="0"/>
        </w:rPr>
        <w:t xml:space="preserve">Já na DISCUSSÃO você irá interpretar os dados obtidos, fazendo correlações entre eles e principalmente com as informações da literatura apresentadas no referencial teórico. Quanto mais conexões com outros trabalhos citados, mais relevante será a discussão.]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0" w:sz="4" w:val="single"/>
        </w:pBd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bottom w:color="000000" w:space="0" w:sz="4" w:val="single"/>
        </w:pBdr>
        <w:spacing w:after="0" w:line="360" w:lineRule="auto"/>
        <w:jc w:val="both"/>
        <w:rPr>
          <w:rFonts w:ascii="Arial" w:cs="Arial" w:eastAsia="Arial" w:hAnsi="Arial"/>
          <w:color w:val="a6a6a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 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0" w:sz="4" w:val="single"/>
        </w:pBdr>
        <w:spacing w:after="0" w:line="480" w:lineRule="auto"/>
        <w:ind w:firstLine="708"/>
        <w:jc w:val="both"/>
        <w:rPr>
          <w:rFonts w:ascii="Arial" w:cs="Arial" w:eastAsia="Arial" w:hAnsi="Arial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767171"/>
          <w:sz w:val="24"/>
          <w:szCs w:val="24"/>
          <w:rtl w:val="0"/>
        </w:rPr>
        <w:t xml:space="preserve">[Escreva uma conclusão, de 15 a 45 linhas, para retomar aspectos importantes de seu texto. Não acrescente novas informações nem reproduza a Introdução.]</w:t>
      </w:r>
    </w:p>
    <w:p w:rsidR="00000000" w:rsidDel="00000000" w:rsidP="00000000" w:rsidRDefault="00000000" w:rsidRPr="00000000" w14:paraId="00000022">
      <w:pPr>
        <w:pBdr>
          <w:bottom w:color="000000" w:space="0" w:sz="4" w:val="single"/>
        </w:pBdr>
        <w:spacing w:after="0" w:line="480" w:lineRule="auto"/>
        <w:ind w:firstLine="708"/>
        <w:jc w:val="both"/>
        <w:rPr>
          <w:rFonts w:ascii="Arial" w:cs="Arial" w:eastAsia="Arial" w:hAnsi="Arial"/>
          <w:color w:val="a6a6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color w:val="a6a6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color w:val="76717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767171"/>
          <w:sz w:val="24"/>
          <w:szCs w:val="24"/>
          <w:rtl w:val="0"/>
        </w:rPr>
        <w:t xml:space="preserve">[Elabore uma lista que contenha todas as obras citadas direta ou indiretamente no seu artigo, organizadas em ordem numérica, de acordo com a sequência em que foram citadas no texto.]</w:t>
      </w:r>
    </w:p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  <w:color w:val="76717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Alunos do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  <w:rtl w:val="0"/>
        </w:rPr>
        <w:t xml:space="preserve">[insira ano e turma]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Colégio Adventista de Gravataí – COAG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orientados pelo professor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  <w:rtl w:val="0"/>
        </w:rPr>
        <w:t xml:space="preserve">[insira o nome do conselheiro].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C3496D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C3496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C3496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02489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24891"/>
  </w:style>
  <w:style w:type="paragraph" w:styleId="Rodap">
    <w:name w:val="footer"/>
    <w:basedOn w:val="Normal"/>
    <w:link w:val="RodapChar"/>
    <w:uiPriority w:val="99"/>
    <w:unhideWhenUsed w:val="1"/>
    <w:rsid w:val="0002489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24891"/>
  </w:style>
  <w:style w:type="paragraph" w:styleId="PargrafodaLista">
    <w:name w:val="List Paragraph"/>
    <w:basedOn w:val="Normal"/>
    <w:uiPriority w:val="34"/>
    <w:qFormat w:val="1"/>
    <w:rsid w:val="00024891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A4D4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A4D4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NGvzEcLsoIWWOppQ2kllAXvdAQ==">AMUW2mUSJ39Yly4RYYKl62IG8YtiRTXmcaVSXsM7sJEqcWs9rDCRTTOJMhKnGCgFcJhrHfJNs1Ag2m0qoWfZDxQdku92KIx3k8rqTYSr209r+xBzjKHljeI=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2019-05-06T01:07:00Z</dcterms:created>
  <dc:creator>Anne</dc:creator>
</cp:coreProperties>
</file>