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2DB1" w14:textId="77777777" w:rsidR="004F2899" w:rsidRPr="009759CD" w:rsidRDefault="004F2899" w:rsidP="004F2899">
      <w:pPr>
        <w:spacing w:after="0" w:line="240" w:lineRule="auto"/>
        <w:jc w:val="center"/>
        <w:rPr>
          <w:rFonts w:ascii="Arial" w:eastAsia="Arial" w:hAnsi="Arial" w:cs="Arial"/>
          <w:b/>
        </w:rPr>
      </w:pPr>
      <w:r w:rsidRPr="009759CD">
        <w:rPr>
          <w:rFonts w:ascii="Arial" w:eastAsia="Arial" w:hAnsi="Arial" w:cs="Arial"/>
          <w:b/>
        </w:rPr>
        <w:t>BANCO DE PREGUNTAS</w:t>
      </w:r>
    </w:p>
    <w:p w14:paraId="6D9FA6C8"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noProof/>
          <w:lang w:val="en-US"/>
        </w:rPr>
        <mc:AlternateContent>
          <mc:Choice Requires="wpg">
            <w:drawing>
              <wp:anchor distT="0" distB="0" distL="114300" distR="114300" simplePos="0" relativeHeight="251705344" behindDoc="0" locked="0" layoutInCell="1" allowOverlap="1" wp14:anchorId="5A171375" wp14:editId="42524E4A">
                <wp:simplePos x="0" y="0"/>
                <wp:positionH relativeFrom="margin">
                  <wp:align>right</wp:align>
                </wp:positionH>
                <wp:positionV relativeFrom="paragraph">
                  <wp:posOffset>1905</wp:posOffset>
                </wp:positionV>
                <wp:extent cx="890270" cy="628015"/>
                <wp:effectExtent l="0" t="0" r="24130" b="19685"/>
                <wp:wrapNone/>
                <wp:docPr id="35" name="Grupo 35"/>
                <wp:cNvGraphicFramePr/>
                <a:graphic xmlns:a="http://schemas.openxmlformats.org/drawingml/2006/main">
                  <a:graphicData uri="http://schemas.microsoft.com/office/word/2010/wordprocessingGroup">
                    <wpg:wgp>
                      <wpg:cNvGrpSpPr/>
                      <wpg:grpSpPr>
                        <a:xfrm>
                          <a:off x="0" y="0"/>
                          <a:ext cx="890270" cy="628015"/>
                          <a:chOff x="0" y="0"/>
                          <a:chExt cx="890546" cy="628153"/>
                        </a:xfrm>
                      </wpg:grpSpPr>
                      <wps:wsp>
                        <wps:cNvPr id="36" name="Rectángulo 36"/>
                        <wps:cNvSpPr/>
                        <wps:spPr>
                          <a:xfrm>
                            <a:off x="0" y="0"/>
                            <a:ext cx="890546" cy="6281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onector recto 37"/>
                        <wps:cNvCnPr/>
                        <wps:spPr>
                          <a:xfrm flipV="1">
                            <a:off x="152400" y="83820"/>
                            <a:ext cx="572494" cy="437321"/>
                          </a:xfrm>
                          <a:prstGeom prst="line">
                            <a:avLst/>
                          </a:prstGeom>
                        </wps:spPr>
                        <wps:style>
                          <a:lnRef idx="2">
                            <a:schemeClr val="dk1"/>
                          </a:lnRef>
                          <a:fillRef idx="0">
                            <a:schemeClr val="dk1"/>
                          </a:fillRef>
                          <a:effectRef idx="1">
                            <a:schemeClr val="dk1"/>
                          </a:effectRef>
                          <a:fontRef idx="minor">
                            <a:schemeClr val="tx1"/>
                          </a:fontRef>
                        </wps:style>
                        <wps:bodyPr/>
                      </wps:wsp>
                      <wps:wsp>
                        <wps:cNvPr id="38" name="Cuadro de texto 38"/>
                        <wps:cNvSpPr txBox="1"/>
                        <wps:spPr>
                          <a:xfrm>
                            <a:off x="350520" y="205740"/>
                            <a:ext cx="460375" cy="413385"/>
                          </a:xfrm>
                          <a:prstGeom prst="rect">
                            <a:avLst/>
                          </a:prstGeom>
                          <a:noFill/>
                          <a:ln w="6350">
                            <a:noFill/>
                          </a:ln>
                        </wps:spPr>
                        <wps:txbx>
                          <w:txbxContent>
                            <w:p w14:paraId="6C0BF337" w14:textId="77777777" w:rsidR="004F2899" w:rsidRPr="00D05136" w:rsidRDefault="004F2899" w:rsidP="004F2899">
                              <w:pPr>
                                <w:rPr>
                                  <w:sz w:val="36"/>
                                </w:rPr>
                              </w:pPr>
                              <w:r>
                                <w:rPr>
                                  <w:sz w:val="3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171375" id="Grupo 35" o:spid="_x0000_s1026" style="position:absolute;margin-left:18.9pt;margin-top:.15pt;width:70.1pt;height:49.45pt;z-index:251705344;mso-position-horizontal:right;mso-position-horizontal-relative:margin" coordsize="8905,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">
                <v:rect id="Rectángulo 36" o:spid="_x0000_s1027" style="position:absolute;width:890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line id="Conector recto 37" o:spid="_x0000_s1028" style="position:absolute;flip:y;visibility:visible;mso-wrap-style:square" from="1524,838" to="7248,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" strokecolor="black [3200]" strokeweight="2pt">
                  <v:shadow on="t" color="black" opacity="24903f" origin=",.5" offset="0,.55556mm"/>
                </v:line>
                <v:shapetype id="_x0000_t202" coordsize="21600,21600" o:spt="202" path="m,l,21600r21600,l21600,xe">
                  <v:stroke joinstyle="miter"/>
                  <v:path gradientshapeok="t" o:connecttype="rect"/>
                </v:shapetype>
                <v:shape id="Cuadro de texto 38" o:spid="_x0000_s1029" type="#_x0000_t202" style="position:absolute;left:3505;top:2057;width:4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C0BF337" w14:textId="77777777" w:rsidR="004F2899" w:rsidRPr="00D05136" w:rsidRDefault="004F2899" w:rsidP="004F2899">
                        <w:pPr>
                          <w:rPr>
                            <w:sz w:val="36"/>
                          </w:rPr>
                        </w:pPr>
                        <w:r>
                          <w:rPr>
                            <w:sz w:val="36"/>
                          </w:rPr>
                          <w:t>40</w:t>
                        </w:r>
                      </w:p>
                    </w:txbxContent>
                  </v:textbox>
                </v:shape>
                <w10:wrap anchorx="margin"/>
              </v:group>
            </w:pict>
          </mc:Fallback>
        </mc:AlternateContent>
      </w:r>
    </w:p>
    <w:p w14:paraId="20CE2B70"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rPr>
        <w:t>APELLIDOS Y NOMBRES:</w:t>
      </w:r>
      <w:r w:rsidRPr="009759CD">
        <w:rPr>
          <w:rFonts w:ascii="Arial" w:eastAsia="Arial" w:hAnsi="Arial" w:cs="Arial"/>
          <w:bCs/>
        </w:rPr>
        <w:t>…</w:t>
      </w:r>
      <w:r w:rsidRPr="009759CD">
        <w:rPr>
          <w:rFonts w:ascii="Arial" w:eastAsia="Arial" w:hAnsi="Arial" w:cs="Arial"/>
        </w:rPr>
        <w:t>………………………………………………………………</w:t>
      </w:r>
    </w:p>
    <w:p w14:paraId="20652701" w14:textId="5FF55C16"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ÁREA: </w:t>
      </w:r>
      <w:r w:rsidRPr="009759CD">
        <w:rPr>
          <w:rFonts w:ascii="Arial" w:eastAsia="Arial" w:hAnsi="Arial" w:cs="Arial"/>
          <w:bCs/>
        </w:rPr>
        <w:t>Lenguaje</w:t>
      </w:r>
      <w:r w:rsidRPr="009759CD">
        <w:rPr>
          <w:rFonts w:ascii="Arial" w:eastAsia="Arial" w:hAnsi="Arial" w:cs="Arial"/>
          <w:b/>
        </w:rPr>
        <w:t xml:space="preserve"> </w:t>
      </w:r>
      <w:r w:rsidRPr="009759CD">
        <w:rPr>
          <w:rFonts w:ascii="Arial" w:eastAsia="Arial" w:hAnsi="Arial" w:cs="Arial"/>
          <w:b/>
        </w:rPr>
        <w:tab/>
      </w:r>
      <w:r w:rsidRPr="009759CD">
        <w:rPr>
          <w:rFonts w:ascii="Arial" w:eastAsia="Arial" w:hAnsi="Arial" w:cs="Arial"/>
          <w:b/>
        </w:rPr>
        <w:tab/>
        <w:t>CURSO:</w:t>
      </w:r>
      <w:r w:rsidRPr="009759CD">
        <w:rPr>
          <w:rFonts w:ascii="Arial" w:eastAsia="Arial" w:hAnsi="Arial" w:cs="Arial"/>
          <w:bCs/>
        </w:rPr>
        <w:t xml:space="preserve"> 6° Secundaria </w:t>
      </w:r>
      <w:r w:rsidR="002C790C">
        <w:rPr>
          <w:rFonts w:ascii="Arial" w:eastAsia="Arial" w:hAnsi="Arial" w:cs="Arial"/>
          <w:bCs/>
        </w:rPr>
        <w:t>B</w:t>
      </w:r>
    </w:p>
    <w:p w14:paraId="6396177F" w14:textId="77777777"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FECHA: </w:t>
      </w:r>
      <w:r w:rsidRPr="009759CD">
        <w:rPr>
          <w:rFonts w:ascii="Arial" w:eastAsia="Arial" w:hAnsi="Arial" w:cs="Arial"/>
        </w:rPr>
        <w:t>……………/………………/2025</w:t>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t xml:space="preserve">     </w:t>
      </w:r>
      <w:r w:rsidRPr="009759CD">
        <w:rPr>
          <w:rFonts w:ascii="Arial" w:eastAsia="Arial" w:hAnsi="Arial" w:cs="Arial"/>
          <w:b/>
        </w:rPr>
        <w:t>NOTA</w:t>
      </w:r>
      <w:r w:rsidRPr="009759CD">
        <w:rPr>
          <w:rFonts w:ascii="Arial" w:eastAsia="Arial" w:hAnsi="Arial" w:cs="Arial"/>
        </w:rPr>
        <w:t xml:space="preserve">: </w:t>
      </w:r>
      <w:r w:rsidRPr="009759CD">
        <w:rPr>
          <w:rFonts w:ascii="Arial" w:eastAsia="Arial" w:hAnsi="Arial" w:cs="Arial"/>
          <w:b/>
        </w:rPr>
        <w:t xml:space="preserve"> </w:t>
      </w:r>
    </w:p>
    <w:p w14:paraId="10103D94" w14:textId="77777777" w:rsidR="004F2899" w:rsidRPr="009759CD" w:rsidRDefault="004F2899" w:rsidP="004F2899">
      <w:pPr>
        <w:spacing w:after="0" w:line="240" w:lineRule="auto"/>
        <w:jc w:val="center"/>
        <w:rPr>
          <w:rFonts w:ascii="Arial" w:hAnsi="Arial" w:cs="Arial"/>
          <w:b/>
          <w:bCs/>
          <w:sz w:val="24"/>
          <w:szCs w:val="24"/>
        </w:rPr>
      </w:pPr>
      <w:r w:rsidRPr="009759CD">
        <w:rPr>
          <w:rFonts w:ascii="Arial" w:hAnsi="Arial" w:cs="Arial"/>
          <w:b/>
          <w:bCs/>
          <w:sz w:val="24"/>
          <w:szCs w:val="24"/>
        </w:rPr>
        <w:tab/>
      </w:r>
      <w:r w:rsidRPr="009759CD">
        <w:rPr>
          <w:rFonts w:ascii="Arial" w:hAnsi="Arial" w:cs="Arial"/>
          <w:b/>
          <w:bCs/>
          <w:sz w:val="24"/>
          <w:szCs w:val="24"/>
        </w:rPr>
        <w:tab/>
      </w:r>
    </w:p>
    <w:p w14:paraId="4C7E24B4" w14:textId="720739C5" w:rsidR="009E77B8" w:rsidRPr="009759CD" w:rsidRDefault="00C13BEB" w:rsidP="00273E75">
      <w:pPr>
        <w:spacing w:after="0" w:line="240" w:lineRule="auto"/>
        <w:jc w:val="both"/>
      </w:pPr>
      <w:r w:rsidRPr="009759CD">
        <w:t xml:space="preserve">1.- </w:t>
      </w:r>
      <w:r w:rsidR="0097031B" w:rsidRPr="009759CD">
        <w:t>Los proyectos de desarrollo son propuestas de cambio que, buscan ampliar las oportunidades y opciones de desarrollo de las personas o comunidad</w:t>
      </w:r>
      <w:r w:rsidR="00AB2B73" w:rsidRPr="009759CD">
        <w:t xml:space="preserve">. </w:t>
      </w:r>
      <w:r w:rsidR="00135CD2" w:rsidRPr="009759CD">
        <w:t>Un inciso</w:t>
      </w:r>
      <w:r w:rsidR="00273E75" w:rsidRPr="009759CD">
        <w:t xml:space="preserve"> no corresponde al perfil de proyecto</w:t>
      </w:r>
      <w:r w:rsidR="00AB2B73" w:rsidRPr="009759CD">
        <w:t>.</w:t>
      </w:r>
      <w:r w:rsidR="00273E75" w:rsidRPr="009759CD">
        <w:t xml:space="preserve"> </w:t>
      </w:r>
    </w:p>
    <w:p w14:paraId="34C2BB1E" w14:textId="53AE3EB1" w:rsidR="00273E75" w:rsidRPr="009759CD" w:rsidRDefault="00E45BC2" w:rsidP="00453F95">
      <w:pPr>
        <w:pStyle w:val="Prrafodelista"/>
        <w:numPr>
          <w:ilvl w:val="0"/>
          <w:numId w:val="33"/>
        </w:numPr>
        <w:spacing w:after="0" w:line="240" w:lineRule="auto"/>
        <w:jc w:val="both"/>
      </w:pPr>
      <w:r w:rsidRPr="009759CD">
        <w:t>Actividades</w:t>
      </w:r>
      <w:r w:rsidR="00AB2B73" w:rsidRPr="009759CD">
        <w:t>.</w:t>
      </w:r>
    </w:p>
    <w:p w14:paraId="7FD9DB14" w14:textId="2D1A0EE2" w:rsidR="00E45BC2" w:rsidRPr="009759CD" w:rsidRDefault="00E45BC2" w:rsidP="00453F95">
      <w:pPr>
        <w:pStyle w:val="Prrafodelista"/>
        <w:numPr>
          <w:ilvl w:val="0"/>
          <w:numId w:val="33"/>
        </w:numPr>
        <w:spacing w:after="0" w:line="240" w:lineRule="auto"/>
        <w:jc w:val="both"/>
      </w:pPr>
      <w:r w:rsidRPr="009759CD">
        <w:t>Bienes y servicios</w:t>
      </w:r>
      <w:r w:rsidR="00AB2B73" w:rsidRPr="009759CD">
        <w:t>.</w:t>
      </w:r>
    </w:p>
    <w:p w14:paraId="2D5A056B" w14:textId="0A461A32" w:rsidR="00E45BC2" w:rsidRPr="009759CD" w:rsidRDefault="00E45BC2" w:rsidP="00453F95">
      <w:pPr>
        <w:pStyle w:val="Prrafodelista"/>
        <w:numPr>
          <w:ilvl w:val="0"/>
          <w:numId w:val="33"/>
        </w:numPr>
        <w:spacing w:after="0" w:line="240" w:lineRule="auto"/>
        <w:jc w:val="both"/>
      </w:pPr>
      <w:r w:rsidRPr="009759CD">
        <w:t>Calendario detallado</w:t>
      </w:r>
      <w:r w:rsidR="00AB2B73" w:rsidRPr="009759CD">
        <w:t>.</w:t>
      </w:r>
    </w:p>
    <w:p w14:paraId="581D5045" w14:textId="17A931E6" w:rsidR="00E45BC2" w:rsidRPr="009759CD" w:rsidRDefault="00AB2B73" w:rsidP="00453F95">
      <w:pPr>
        <w:pStyle w:val="Prrafodelista"/>
        <w:numPr>
          <w:ilvl w:val="0"/>
          <w:numId w:val="33"/>
        </w:numPr>
        <w:spacing w:after="0" w:line="240" w:lineRule="auto"/>
        <w:jc w:val="both"/>
      </w:pPr>
      <w:r w:rsidRPr="009759CD">
        <w:t>Argumentos y frases.</w:t>
      </w:r>
    </w:p>
    <w:p w14:paraId="7A68AE11" w14:textId="3770A286" w:rsidR="0047479B" w:rsidRPr="009759CD" w:rsidRDefault="00211D4B" w:rsidP="00FB3DA1">
      <w:pPr>
        <w:spacing w:before="120" w:after="0" w:line="240" w:lineRule="auto"/>
        <w:jc w:val="both"/>
      </w:pPr>
      <w:r w:rsidRPr="009759CD">
        <w:t>2</w:t>
      </w:r>
      <w:r w:rsidR="0047479B" w:rsidRPr="009759CD">
        <w:t>.</w:t>
      </w:r>
      <w:r w:rsidR="00135CD2" w:rsidRPr="009759CD">
        <w:t xml:space="preserve">- </w:t>
      </w:r>
      <w:r w:rsidR="003E1F1A" w:rsidRPr="009759CD">
        <w:t xml:space="preserve">Resulta complejo generalizar y caracterizar las múltiples formas de la literatura contemporánea, sin </w:t>
      </w:r>
      <w:r w:rsidR="00D70AC1" w:rsidRPr="009759CD">
        <w:t>embargo,</w:t>
      </w:r>
      <w:r w:rsidR="003E1F1A" w:rsidRPr="009759CD">
        <w:t xml:space="preserve"> s</w:t>
      </w:r>
      <w:r w:rsidR="00AB2B73" w:rsidRPr="009759CD">
        <w:t>elecciona la</w:t>
      </w:r>
      <w:r w:rsidR="003E1F1A" w:rsidRPr="009759CD">
        <w:t xml:space="preserve"> correcta en este listado de posibilidades</w:t>
      </w:r>
      <w:r w:rsidR="0016000A" w:rsidRPr="009759CD">
        <w:t>:</w:t>
      </w:r>
    </w:p>
    <w:p w14:paraId="1CEAB87D" w14:textId="79EEED2D" w:rsidR="0016000A" w:rsidRPr="009759CD" w:rsidRDefault="00BD56C5" w:rsidP="00453F95">
      <w:pPr>
        <w:pStyle w:val="Prrafodelista"/>
        <w:numPr>
          <w:ilvl w:val="0"/>
          <w:numId w:val="27"/>
        </w:numPr>
        <w:spacing w:after="0" w:line="240" w:lineRule="auto"/>
        <w:jc w:val="both"/>
      </w:pPr>
      <w:r w:rsidRPr="009759CD">
        <w:t>La lucha de las clases sociales</w:t>
      </w:r>
      <w:r w:rsidR="003E1F1A" w:rsidRPr="009759CD">
        <w:t>.</w:t>
      </w:r>
    </w:p>
    <w:p w14:paraId="73B4660E" w14:textId="73BE43C4" w:rsidR="00BD56C5" w:rsidRPr="009759CD" w:rsidRDefault="00BD56C5" w:rsidP="00453F95">
      <w:pPr>
        <w:pStyle w:val="Prrafodelista"/>
        <w:numPr>
          <w:ilvl w:val="0"/>
          <w:numId w:val="27"/>
        </w:numPr>
        <w:spacing w:after="0" w:line="240" w:lineRule="auto"/>
        <w:jc w:val="both"/>
      </w:pPr>
      <w:r w:rsidRPr="009759CD">
        <w:t>Autores tradicionales que pretenden impactar desde Europa</w:t>
      </w:r>
      <w:r w:rsidR="003E1F1A" w:rsidRPr="009759CD">
        <w:t>.</w:t>
      </w:r>
    </w:p>
    <w:p w14:paraId="09BFB8CB" w14:textId="68DA96A1" w:rsidR="003E1F1A" w:rsidRPr="009759CD" w:rsidRDefault="003E1F1A" w:rsidP="00453F95">
      <w:pPr>
        <w:pStyle w:val="Prrafodelista"/>
        <w:numPr>
          <w:ilvl w:val="0"/>
          <w:numId w:val="27"/>
        </w:numPr>
        <w:spacing w:after="0" w:line="240" w:lineRule="auto"/>
        <w:jc w:val="both"/>
      </w:pPr>
      <w:r w:rsidRPr="009759CD">
        <w:t>La mayoría de los temas guardan relación con los problemas agobiantes del mundo.</w:t>
      </w:r>
    </w:p>
    <w:p w14:paraId="4B7EDEC5" w14:textId="1158F854" w:rsidR="00BD56C5" w:rsidRPr="009759CD" w:rsidRDefault="00BD56C5" w:rsidP="00453F95">
      <w:pPr>
        <w:pStyle w:val="Prrafodelista"/>
        <w:numPr>
          <w:ilvl w:val="0"/>
          <w:numId w:val="27"/>
        </w:numPr>
        <w:spacing w:after="0" w:line="240" w:lineRule="auto"/>
        <w:jc w:val="both"/>
      </w:pPr>
      <w:r w:rsidRPr="009759CD">
        <w:t>Surgimiento de un idealismo literario.</w:t>
      </w:r>
    </w:p>
    <w:p w14:paraId="56EDF774" w14:textId="05997483" w:rsidR="00C3641B" w:rsidRPr="009759CD" w:rsidRDefault="00211D4B" w:rsidP="00C3641B">
      <w:pPr>
        <w:spacing w:after="0" w:line="240" w:lineRule="auto"/>
        <w:jc w:val="both"/>
      </w:pPr>
      <w:r w:rsidRPr="009759CD">
        <w:t>3</w:t>
      </w:r>
      <w:r w:rsidR="00C3641B" w:rsidRPr="009759CD">
        <w:t>.- “</w:t>
      </w:r>
      <w:r w:rsidR="00C3641B" w:rsidRPr="009759CD">
        <w:rPr>
          <w:i/>
          <w:iCs/>
        </w:rPr>
        <w:t>He aquí, yo estoy a la puerta y llamo; si alguno oye mi voz y abre la puerta, entraré a él, y cenaré con él, y él conmigo.  Al que venciere, le daré que se siente conmigo en mi trono, así como yo he vencido, y me he sentado con mi Padre en su trono</w:t>
      </w:r>
      <w:r w:rsidR="00C3641B" w:rsidRPr="009759CD">
        <w:t>””.  Marca los pronombres de este texto y clasifícalos</w:t>
      </w:r>
      <w:r w:rsidR="00D70AC1" w:rsidRPr="009759CD">
        <w:t>:</w:t>
      </w:r>
    </w:p>
    <w:p w14:paraId="023AFBB4" w14:textId="77777777" w:rsidR="00C3641B" w:rsidRPr="009759CD" w:rsidRDefault="00C3641B" w:rsidP="00C3641B">
      <w:pPr>
        <w:spacing w:after="0" w:line="240" w:lineRule="auto"/>
        <w:jc w:val="both"/>
      </w:pPr>
      <w:r w:rsidRPr="009759CD">
        <w:t>-</w:t>
      </w:r>
    </w:p>
    <w:p w14:paraId="2BD6E4B6" w14:textId="77777777" w:rsidR="00C3641B" w:rsidRPr="009759CD" w:rsidRDefault="00C3641B" w:rsidP="00C3641B">
      <w:pPr>
        <w:spacing w:after="0" w:line="240" w:lineRule="auto"/>
        <w:jc w:val="both"/>
      </w:pPr>
      <w:r w:rsidRPr="009759CD">
        <w:t>-</w:t>
      </w:r>
    </w:p>
    <w:p w14:paraId="6E10D60F" w14:textId="77777777" w:rsidR="00C3641B" w:rsidRPr="009759CD" w:rsidRDefault="00C3641B" w:rsidP="00C3641B">
      <w:pPr>
        <w:spacing w:after="0" w:line="240" w:lineRule="auto"/>
        <w:jc w:val="both"/>
      </w:pPr>
      <w:r w:rsidRPr="009759CD">
        <w:t>-</w:t>
      </w:r>
    </w:p>
    <w:p w14:paraId="680ACD32" w14:textId="77777777" w:rsidR="00C3641B" w:rsidRPr="009759CD" w:rsidRDefault="00C3641B" w:rsidP="00BD56C5">
      <w:pPr>
        <w:spacing w:after="0" w:line="240" w:lineRule="auto"/>
        <w:jc w:val="both"/>
      </w:pPr>
    </w:p>
    <w:p w14:paraId="5D350A20" w14:textId="7292D1C0" w:rsidR="00BD56C5" w:rsidRPr="009759CD" w:rsidRDefault="00211D4B" w:rsidP="00BD56C5">
      <w:pPr>
        <w:spacing w:after="0" w:line="240" w:lineRule="auto"/>
        <w:jc w:val="both"/>
      </w:pPr>
      <w:r w:rsidRPr="009759CD">
        <w:t>4</w:t>
      </w:r>
      <w:r w:rsidR="00BD56C5" w:rsidRPr="009759CD">
        <w:t>.- Los representantes de la literatura contemporánea que hicieron hito en la literatura.</w:t>
      </w:r>
      <w:r w:rsidR="003E1F1A" w:rsidRPr="009759CD">
        <w:t xml:space="preserve"> Elige el </w:t>
      </w:r>
      <w:r w:rsidR="00885887" w:rsidRPr="009759CD">
        <w:t xml:space="preserve">inciso </w:t>
      </w:r>
      <w:r w:rsidR="003E1F1A" w:rsidRPr="009759CD">
        <w:t>correcto</w:t>
      </w:r>
    </w:p>
    <w:p w14:paraId="56D2504E" w14:textId="7429E4C8" w:rsidR="00FB7078" w:rsidRPr="009759CD" w:rsidRDefault="00FB7078" w:rsidP="00453F95">
      <w:pPr>
        <w:pStyle w:val="Prrafodelista"/>
        <w:numPr>
          <w:ilvl w:val="0"/>
          <w:numId w:val="28"/>
        </w:numPr>
        <w:spacing w:after="0" w:line="240" w:lineRule="auto"/>
        <w:jc w:val="both"/>
      </w:pPr>
      <w:r w:rsidRPr="009759CD">
        <w:t>Pablo Neruda, Jul</w:t>
      </w:r>
      <w:r w:rsidR="000331E5" w:rsidRPr="009759CD">
        <w:t>i</w:t>
      </w:r>
      <w:r w:rsidRPr="009759CD">
        <w:t xml:space="preserve">o Cortázar, Mario </w:t>
      </w:r>
      <w:r w:rsidR="00135CD2" w:rsidRPr="009759CD">
        <w:t>Benedetti</w:t>
      </w:r>
      <w:r w:rsidR="00D70AC1" w:rsidRPr="009759CD">
        <w:t>.</w:t>
      </w:r>
    </w:p>
    <w:p w14:paraId="5D5FA2A4" w14:textId="039FBBA0" w:rsidR="00FB7078" w:rsidRPr="009759CD" w:rsidRDefault="00FB7078" w:rsidP="00453F95">
      <w:pPr>
        <w:pStyle w:val="Prrafodelista"/>
        <w:numPr>
          <w:ilvl w:val="0"/>
          <w:numId w:val="28"/>
        </w:numPr>
        <w:spacing w:after="0" w:line="240" w:lineRule="auto"/>
        <w:jc w:val="both"/>
      </w:pPr>
      <w:r w:rsidRPr="009759CD">
        <w:t xml:space="preserve">Jorge Luis </w:t>
      </w:r>
      <w:r w:rsidR="000727B9" w:rsidRPr="009759CD">
        <w:t>Borges, Isabel</w:t>
      </w:r>
      <w:r w:rsidRPr="009759CD">
        <w:t xml:space="preserve"> Allende</w:t>
      </w:r>
      <w:r w:rsidR="00D70AC1" w:rsidRPr="009759CD">
        <w:t>.</w:t>
      </w:r>
    </w:p>
    <w:p w14:paraId="38EF5368" w14:textId="32643FB7" w:rsidR="00FB7078" w:rsidRPr="009759CD" w:rsidRDefault="00FB7078" w:rsidP="00453F95">
      <w:pPr>
        <w:pStyle w:val="Prrafodelista"/>
        <w:numPr>
          <w:ilvl w:val="0"/>
          <w:numId w:val="28"/>
        </w:numPr>
        <w:spacing w:after="0" w:line="240" w:lineRule="auto"/>
        <w:jc w:val="both"/>
      </w:pPr>
      <w:r w:rsidRPr="009759CD">
        <w:t>Gabriel García Márquez, Mario Vargas Llosa</w:t>
      </w:r>
      <w:r w:rsidR="00D70AC1" w:rsidRPr="009759CD">
        <w:t>.</w:t>
      </w:r>
    </w:p>
    <w:p w14:paraId="505F90DA" w14:textId="21ED9470" w:rsidR="00FB7078" w:rsidRPr="009759CD" w:rsidRDefault="00FB7078" w:rsidP="00453F95">
      <w:pPr>
        <w:pStyle w:val="Prrafodelista"/>
        <w:numPr>
          <w:ilvl w:val="0"/>
          <w:numId w:val="28"/>
        </w:numPr>
        <w:spacing w:after="0" w:line="240" w:lineRule="auto"/>
        <w:jc w:val="both"/>
      </w:pPr>
      <w:r w:rsidRPr="009759CD">
        <w:t>Todos los anteriores</w:t>
      </w:r>
      <w:r w:rsidR="00D70AC1" w:rsidRPr="009759CD">
        <w:t>.</w:t>
      </w:r>
    </w:p>
    <w:p w14:paraId="648E22A8" w14:textId="77777777" w:rsidR="00C3641B" w:rsidRPr="009759CD" w:rsidRDefault="00C3641B" w:rsidP="005818E9">
      <w:pPr>
        <w:spacing w:after="0" w:line="240" w:lineRule="auto"/>
        <w:jc w:val="both"/>
      </w:pPr>
    </w:p>
    <w:p w14:paraId="5A1D9400" w14:textId="2C83A011" w:rsidR="005818E9" w:rsidRPr="009759CD" w:rsidRDefault="00211D4B" w:rsidP="005818E9">
      <w:pPr>
        <w:spacing w:after="0" w:line="240" w:lineRule="auto"/>
        <w:jc w:val="both"/>
      </w:pPr>
      <w:r w:rsidRPr="009759CD">
        <w:t>5</w:t>
      </w:r>
      <w:r w:rsidR="001F0436" w:rsidRPr="009759CD">
        <w:t xml:space="preserve">.- </w:t>
      </w:r>
      <w:r w:rsidR="005818E9" w:rsidRPr="009759CD">
        <w:t>Expresa los resultados que se quieren alcanzar, la finalidad que se desea en función de su aplicación</w:t>
      </w:r>
      <w:r w:rsidR="00273E75" w:rsidRPr="009759CD">
        <w:t xml:space="preserve"> en la realización del perfil de proyecto</w:t>
      </w:r>
      <w:r w:rsidR="00793464" w:rsidRPr="009759CD">
        <w:t>:</w:t>
      </w:r>
    </w:p>
    <w:p w14:paraId="7A25475A" w14:textId="3F970F76" w:rsidR="009E77B8" w:rsidRPr="009759CD" w:rsidRDefault="007B3987" w:rsidP="00453F95">
      <w:pPr>
        <w:pStyle w:val="Prrafodelista"/>
        <w:numPr>
          <w:ilvl w:val="0"/>
          <w:numId w:val="32"/>
        </w:numPr>
        <w:spacing w:after="0" w:line="240" w:lineRule="auto"/>
        <w:jc w:val="both"/>
      </w:pPr>
      <w:r w:rsidRPr="009759CD">
        <w:t xml:space="preserve">La </w:t>
      </w:r>
      <w:r w:rsidR="005818E9" w:rsidRPr="009759CD">
        <w:t>justificación</w:t>
      </w:r>
      <w:r w:rsidR="00793464" w:rsidRPr="009759CD">
        <w:t>.</w:t>
      </w:r>
    </w:p>
    <w:p w14:paraId="6ABB1876" w14:textId="0877799F" w:rsidR="005818E9" w:rsidRPr="009759CD" w:rsidRDefault="005818E9" w:rsidP="00453F95">
      <w:pPr>
        <w:pStyle w:val="Prrafodelista"/>
        <w:numPr>
          <w:ilvl w:val="0"/>
          <w:numId w:val="32"/>
        </w:numPr>
        <w:spacing w:after="0" w:line="240" w:lineRule="auto"/>
        <w:jc w:val="both"/>
      </w:pPr>
      <w:r w:rsidRPr="009759CD">
        <w:t>La conclusión</w:t>
      </w:r>
      <w:r w:rsidR="00793464" w:rsidRPr="009759CD">
        <w:t>.</w:t>
      </w:r>
    </w:p>
    <w:p w14:paraId="7838B81A" w14:textId="1823A29A" w:rsidR="005818E9" w:rsidRPr="009759CD" w:rsidRDefault="005818E9" w:rsidP="00453F95">
      <w:pPr>
        <w:pStyle w:val="Prrafodelista"/>
        <w:numPr>
          <w:ilvl w:val="0"/>
          <w:numId w:val="32"/>
        </w:numPr>
        <w:spacing w:after="0" w:line="240" w:lineRule="auto"/>
        <w:jc w:val="both"/>
      </w:pPr>
      <w:r w:rsidRPr="009759CD">
        <w:t>Los objetivos</w:t>
      </w:r>
      <w:r w:rsidR="00793464" w:rsidRPr="009759CD">
        <w:t>.</w:t>
      </w:r>
    </w:p>
    <w:p w14:paraId="4484DB4E" w14:textId="6B12F594" w:rsidR="009E77B8" w:rsidRPr="009759CD" w:rsidRDefault="005818E9" w:rsidP="00453F95">
      <w:pPr>
        <w:pStyle w:val="Prrafodelista"/>
        <w:numPr>
          <w:ilvl w:val="0"/>
          <w:numId w:val="32"/>
        </w:numPr>
        <w:spacing w:after="0" w:line="240" w:lineRule="auto"/>
        <w:jc w:val="both"/>
      </w:pPr>
      <w:r w:rsidRPr="009759CD">
        <w:t>Las hipótesis</w:t>
      </w:r>
      <w:r w:rsidR="00793464" w:rsidRPr="009759CD">
        <w:t>.</w:t>
      </w:r>
    </w:p>
    <w:p w14:paraId="77A9D308" w14:textId="063ACDC3" w:rsidR="00877ADA" w:rsidRPr="009759CD" w:rsidRDefault="00211D4B" w:rsidP="00FB3DA1">
      <w:pPr>
        <w:spacing w:before="120" w:after="0" w:line="240" w:lineRule="auto"/>
        <w:jc w:val="both"/>
      </w:pPr>
      <w:r w:rsidRPr="009759CD">
        <w:t>6</w:t>
      </w:r>
      <w:r w:rsidR="00793464" w:rsidRPr="009759CD">
        <w:t xml:space="preserve">.- El siguiente </w:t>
      </w:r>
      <w:r w:rsidR="003A570C" w:rsidRPr="009759CD">
        <w:t>texto, lee</w:t>
      </w:r>
      <w:r w:rsidR="00793464" w:rsidRPr="009759CD">
        <w:t xml:space="preserve">, analiza </w:t>
      </w:r>
      <w:r w:rsidR="003A570C" w:rsidRPr="009759CD">
        <w:t xml:space="preserve">y luego señala el tipo de investigación que desarrolla y justifica </w:t>
      </w:r>
    </w:p>
    <w:p w14:paraId="5CD85B38" w14:textId="7409D93D" w:rsidR="003A570C" w:rsidRPr="009759CD" w:rsidRDefault="003735EA" w:rsidP="003A570C">
      <w:pPr>
        <w:spacing w:after="0" w:line="240" w:lineRule="auto"/>
        <w:jc w:val="both"/>
        <w:rPr>
          <w:i/>
          <w:iCs/>
          <w:sz w:val="20"/>
          <w:szCs w:val="20"/>
        </w:rPr>
      </w:pPr>
      <w:r w:rsidRPr="009759CD">
        <w:rPr>
          <w:noProof/>
        </w:rPr>
        <w:drawing>
          <wp:anchor distT="0" distB="0" distL="114300" distR="114300" simplePos="0" relativeHeight="251640832" behindDoc="1" locked="0" layoutInCell="1" allowOverlap="1" wp14:anchorId="097A1CA5" wp14:editId="2E9409B0">
            <wp:simplePos x="0" y="0"/>
            <wp:positionH relativeFrom="column">
              <wp:posOffset>1905</wp:posOffset>
            </wp:positionH>
            <wp:positionV relativeFrom="paragraph">
              <wp:posOffset>26670</wp:posOffset>
            </wp:positionV>
            <wp:extent cx="1676400" cy="1112520"/>
            <wp:effectExtent l="0" t="0" r="0" b="0"/>
            <wp:wrapTight wrapText="bothSides">
              <wp:wrapPolygon edited="0">
                <wp:start x="982" y="0"/>
                <wp:lineTo x="0" y="740"/>
                <wp:lineTo x="0" y="20712"/>
                <wp:lineTo x="982" y="21082"/>
                <wp:lineTo x="20373" y="21082"/>
                <wp:lineTo x="21355" y="20712"/>
                <wp:lineTo x="21355" y="740"/>
                <wp:lineTo x="20373" y="0"/>
                <wp:lineTo x="982"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112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A570C" w:rsidRPr="009759CD">
        <w:rPr>
          <w:i/>
          <w:iCs/>
          <w:sz w:val="20"/>
          <w:szCs w:val="20"/>
        </w:rPr>
        <w:t>Un sociólogo realiza una investigación en una escuela. Observa que los estudiantes usan el teléfono celular para encontrar información relacionada con sus tareas. Antes, las personas usaban libros. Luego, se introdujeron las computadoras. Ahora también los teléfonos son usados con dicho fin.</w:t>
      </w:r>
    </w:p>
    <w:p w14:paraId="1E6CDCFE" w14:textId="0B800844" w:rsidR="003A570C" w:rsidRPr="009759CD" w:rsidRDefault="003A570C" w:rsidP="003A570C">
      <w:pPr>
        <w:spacing w:after="0" w:line="240" w:lineRule="auto"/>
        <w:jc w:val="both"/>
        <w:rPr>
          <w:i/>
          <w:iCs/>
          <w:sz w:val="20"/>
          <w:szCs w:val="20"/>
        </w:rPr>
      </w:pPr>
      <w:r w:rsidRPr="009759CD">
        <w:rPr>
          <w:i/>
          <w:iCs/>
          <w:sz w:val="20"/>
          <w:szCs w:val="20"/>
        </w:rPr>
        <w:t>Para llevar a cabo el estudio, selecciona a la población de estudiantes de entre 11 y 12 años de edad en el centro educativo. Durante un periodo de tres meses, observa, cuantifica y anota la cantidad de estudiantes que utilizan sus teléfonos para realizar tareas escolares. Entre estos, registra la frecuencia de uso del dispositivo, y si las tareas son interrumpidas por la distracción con otras aplicaciones, etc.</w:t>
      </w:r>
    </w:p>
    <w:p w14:paraId="4E0E68BA" w14:textId="2DF85B6E" w:rsidR="00877ADA" w:rsidRPr="009759CD" w:rsidRDefault="003A570C" w:rsidP="003A570C">
      <w:pPr>
        <w:spacing w:after="0" w:line="240" w:lineRule="auto"/>
        <w:jc w:val="both"/>
        <w:rPr>
          <w:i/>
          <w:iCs/>
          <w:sz w:val="20"/>
          <w:szCs w:val="20"/>
        </w:rPr>
      </w:pPr>
      <w:r w:rsidRPr="009759CD">
        <w:rPr>
          <w:i/>
          <w:iCs/>
          <w:sz w:val="20"/>
          <w:szCs w:val="20"/>
        </w:rPr>
        <w:lastRenderedPageBreak/>
        <w:t>El sociólogo observa la tasa de aprobación y resultados entre quienes usaron tal herramienta para fines académicos. Se vale de lo observado para señalar tendencias con el uso del celular. Proyecta una siguiente etapa de investigación en la que establecerá la correlación entre el uso del celular y los resultados positivos o negativos en las calificaciones al final del año.</w:t>
      </w:r>
    </w:p>
    <w:p w14:paraId="19D48994" w14:textId="4A25274B" w:rsidR="00877ADA" w:rsidRPr="009759CD" w:rsidRDefault="003735EA" w:rsidP="00CD1288">
      <w:pPr>
        <w:spacing w:after="0" w:line="240" w:lineRule="auto"/>
        <w:jc w:val="both"/>
      </w:pPr>
      <w:r w:rsidRPr="009759CD">
        <w:t xml:space="preserve">R.- </w:t>
      </w:r>
    </w:p>
    <w:p w14:paraId="6F7C6A06" w14:textId="77777777" w:rsidR="00C3641B" w:rsidRPr="009759CD" w:rsidRDefault="00C3641B" w:rsidP="00C3641B">
      <w:pPr>
        <w:spacing w:after="0" w:line="240" w:lineRule="auto"/>
        <w:jc w:val="both"/>
      </w:pPr>
    </w:p>
    <w:p w14:paraId="774054BA" w14:textId="77777777" w:rsidR="00C3641B" w:rsidRPr="009759CD" w:rsidRDefault="00C3641B" w:rsidP="00C3641B">
      <w:pPr>
        <w:spacing w:after="0" w:line="240" w:lineRule="auto"/>
        <w:jc w:val="both"/>
      </w:pPr>
    </w:p>
    <w:p w14:paraId="7708ED16" w14:textId="7C322B05" w:rsidR="00C3641B" w:rsidRPr="009759CD" w:rsidRDefault="00211D4B" w:rsidP="00C3641B">
      <w:pPr>
        <w:spacing w:after="0" w:line="240" w:lineRule="auto"/>
        <w:jc w:val="both"/>
      </w:pPr>
      <w:r w:rsidRPr="009759CD">
        <w:t>7</w:t>
      </w:r>
      <w:r w:rsidR="00C3641B" w:rsidRPr="009759CD">
        <w:t xml:space="preserve">.- Elige el inciso que no representa a los pronombres </w:t>
      </w:r>
    </w:p>
    <w:p w14:paraId="2C7C5F80" w14:textId="67DDB01E" w:rsidR="00C3641B" w:rsidRPr="009759CD" w:rsidRDefault="00C3641B" w:rsidP="00C3641B">
      <w:pPr>
        <w:pStyle w:val="Prrafodelista"/>
        <w:numPr>
          <w:ilvl w:val="0"/>
          <w:numId w:val="59"/>
        </w:numPr>
        <w:spacing w:after="0" w:line="240" w:lineRule="auto"/>
        <w:jc w:val="both"/>
      </w:pPr>
      <w:r w:rsidRPr="009759CD">
        <w:t>Compraremos el regalo perfecto p</w:t>
      </w:r>
      <w:r w:rsidR="00211D4B" w:rsidRPr="009759CD">
        <w:t>ara</w:t>
      </w:r>
      <w:r w:rsidRPr="009759CD">
        <w:t xml:space="preserve"> tu </w:t>
      </w:r>
      <w:r w:rsidR="00211D4B" w:rsidRPr="009759CD">
        <w:t>viaje</w:t>
      </w:r>
      <w:r w:rsidRPr="009759CD">
        <w:t>.</w:t>
      </w:r>
    </w:p>
    <w:p w14:paraId="3A688ABE" w14:textId="06CD034D" w:rsidR="00C3641B" w:rsidRPr="009759CD" w:rsidRDefault="00C3641B" w:rsidP="00C3641B">
      <w:pPr>
        <w:pStyle w:val="Prrafodelista"/>
        <w:numPr>
          <w:ilvl w:val="0"/>
          <w:numId w:val="59"/>
        </w:numPr>
        <w:spacing w:after="0" w:line="240" w:lineRule="auto"/>
        <w:jc w:val="both"/>
      </w:pPr>
      <w:r w:rsidRPr="009759CD">
        <w:t>Él me lo ha dicho. Su madre no sabe nada.</w:t>
      </w:r>
    </w:p>
    <w:p w14:paraId="579F5B50" w14:textId="065338D6" w:rsidR="00C3641B" w:rsidRPr="009759CD" w:rsidRDefault="00C3641B" w:rsidP="00C3641B">
      <w:pPr>
        <w:pStyle w:val="Prrafodelista"/>
        <w:numPr>
          <w:ilvl w:val="0"/>
          <w:numId w:val="59"/>
        </w:numPr>
        <w:spacing w:after="0" w:line="240" w:lineRule="auto"/>
        <w:jc w:val="both"/>
      </w:pPr>
      <w:r w:rsidRPr="009759CD">
        <w:t xml:space="preserve">¿Qué estás escuchando? </w:t>
      </w:r>
    </w:p>
    <w:p w14:paraId="09AEBCB9" w14:textId="6367070C" w:rsidR="00877ADA" w:rsidRPr="009759CD" w:rsidRDefault="00C3641B" w:rsidP="00C3641B">
      <w:pPr>
        <w:pStyle w:val="Prrafodelista"/>
        <w:numPr>
          <w:ilvl w:val="0"/>
          <w:numId w:val="59"/>
        </w:numPr>
        <w:spacing w:after="0" w:line="240" w:lineRule="auto"/>
        <w:jc w:val="both"/>
      </w:pPr>
      <w:r w:rsidRPr="009759CD">
        <w:t>Te he traído esos dulces que tanto te gustan.</w:t>
      </w:r>
    </w:p>
    <w:p w14:paraId="611E1728" w14:textId="5CFEEC8F" w:rsidR="00E732F9" w:rsidRPr="009759CD" w:rsidRDefault="00E732F9" w:rsidP="00CD1288">
      <w:pPr>
        <w:spacing w:after="0" w:line="240" w:lineRule="auto"/>
        <w:jc w:val="both"/>
      </w:pPr>
      <w:r w:rsidRPr="009759CD">
        <w:t>8.- La obra cumbre que lo llevó a Gabriel García Márquez ganar un premio Nobel, titula:</w:t>
      </w:r>
    </w:p>
    <w:p w14:paraId="3AC60A88" w14:textId="197A0FE7" w:rsidR="00E732F9" w:rsidRPr="009759CD" w:rsidRDefault="00E732F9" w:rsidP="00E732F9">
      <w:pPr>
        <w:pStyle w:val="Prrafodelista"/>
        <w:numPr>
          <w:ilvl w:val="0"/>
          <w:numId w:val="60"/>
        </w:numPr>
        <w:spacing w:after="0" w:line="240" w:lineRule="auto"/>
        <w:jc w:val="both"/>
      </w:pPr>
      <w:r w:rsidRPr="009759CD">
        <w:t>“El Amor en los Tiempos del Cólera”</w:t>
      </w:r>
    </w:p>
    <w:p w14:paraId="5DF7DBF8" w14:textId="7AC0C18B" w:rsidR="00E732F9" w:rsidRPr="009759CD" w:rsidRDefault="00E732F9" w:rsidP="00E732F9">
      <w:pPr>
        <w:pStyle w:val="Prrafodelista"/>
        <w:numPr>
          <w:ilvl w:val="0"/>
          <w:numId w:val="60"/>
        </w:numPr>
        <w:spacing w:after="0" w:line="240" w:lineRule="auto"/>
        <w:jc w:val="both"/>
      </w:pPr>
      <w:r w:rsidRPr="009759CD">
        <w:t>“El Coronel no Tiene Quien le Escriba”</w:t>
      </w:r>
    </w:p>
    <w:p w14:paraId="4FCDED47" w14:textId="600BF5B5" w:rsidR="00E732F9" w:rsidRPr="009759CD" w:rsidRDefault="00E732F9" w:rsidP="00E732F9">
      <w:pPr>
        <w:pStyle w:val="Prrafodelista"/>
        <w:numPr>
          <w:ilvl w:val="0"/>
          <w:numId w:val="60"/>
        </w:numPr>
        <w:spacing w:after="0" w:line="240" w:lineRule="auto"/>
        <w:jc w:val="both"/>
      </w:pPr>
      <w:r w:rsidRPr="009759CD">
        <w:t>“</w:t>
      </w:r>
      <w:r w:rsidR="009A7FF0" w:rsidRPr="009759CD">
        <w:t>La Hojarasca”</w:t>
      </w:r>
    </w:p>
    <w:p w14:paraId="45DE1C29" w14:textId="0E471335" w:rsidR="009A7FF0" w:rsidRPr="009759CD" w:rsidRDefault="009A7FF0" w:rsidP="00E732F9">
      <w:pPr>
        <w:pStyle w:val="Prrafodelista"/>
        <w:numPr>
          <w:ilvl w:val="0"/>
          <w:numId w:val="60"/>
        </w:numPr>
        <w:spacing w:after="0" w:line="240" w:lineRule="auto"/>
        <w:jc w:val="both"/>
      </w:pPr>
      <w:r w:rsidRPr="009759CD">
        <w:t>“Cien Años de Soledad”</w:t>
      </w:r>
    </w:p>
    <w:p w14:paraId="60B231BF" w14:textId="77777777" w:rsidR="00E732F9" w:rsidRPr="009759CD" w:rsidRDefault="00E732F9" w:rsidP="00CD1288">
      <w:pPr>
        <w:spacing w:after="0" w:line="240" w:lineRule="auto"/>
        <w:jc w:val="both"/>
      </w:pPr>
    </w:p>
    <w:p w14:paraId="29B96BE7" w14:textId="449389B0" w:rsidR="00747843" w:rsidRPr="009759CD" w:rsidRDefault="00E877C0" w:rsidP="00CD1288">
      <w:pPr>
        <w:spacing w:after="0" w:line="240" w:lineRule="auto"/>
        <w:jc w:val="both"/>
      </w:pPr>
      <w:r w:rsidRPr="009759CD">
        <w:t xml:space="preserve">9.- </w:t>
      </w:r>
      <w:r w:rsidR="00FD57CD" w:rsidRPr="009759CD">
        <w:t>¿Cómo impact</w:t>
      </w:r>
      <w:r w:rsidR="00E732F9" w:rsidRPr="009759CD">
        <w:t>ó</w:t>
      </w:r>
      <w:r w:rsidR="00FD57CD" w:rsidRPr="009759CD">
        <w:t xml:space="preserve"> la literatura contemporánea </w:t>
      </w:r>
      <w:r w:rsidR="008F3AC4" w:rsidRPr="009759CD">
        <w:t>a través de sus destacados repres</w:t>
      </w:r>
      <w:r w:rsidR="00E732F9" w:rsidRPr="009759CD">
        <w:t>e</w:t>
      </w:r>
      <w:r w:rsidR="008F3AC4" w:rsidRPr="009759CD">
        <w:t>ntantes</w:t>
      </w:r>
      <w:r w:rsidR="00E732F9" w:rsidRPr="009759CD">
        <w:t>?</w:t>
      </w:r>
    </w:p>
    <w:p w14:paraId="6B160751" w14:textId="77777777" w:rsidR="00E732F9" w:rsidRPr="009759CD" w:rsidRDefault="00E732F9" w:rsidP="00CD1288">
      <w:pPr>
        <w:spacing w:after="0" w:line="240" w:lineRule="auto"/>
        <w:jc w:val="both"/>
      </w:pPr>
    </w:p>
    <w:p w14:paraId="15BB09AA" w14:textId="77777777" w:rsidR="00E877C0" w:rsidRPr="009759CD" w:rsidRDefault="00E877C0" w:rsidP="00CD1288">
      <w:pPr>
        <w:spacing w:after="0" w:line="240" w:lineRule="auto"/>
        <w:jc w:val="both"/>
      </w:pPr>
    </w:p>
    <w:p w14:paraId="76727747" w14:textId="5C97DBA7" w:rsidR="00E22F2D" w:rsidRPr="009759CD" w:rsidRDefault="00956264" w:rsidP="00E22F2D">
      <w:pPr>
        <w:spacing w:after="0" w:line="240" w:lineRule="auto"/>
        <w:jc w:val="both"/>
      </w:pPr>
      <w:r w:rsidRPr="009759CD">
        <w:t xml:space="preserve">10.- </w:t>
      </w:r>
      <w:r w:rsidR="00E22F2D" w:rsidRPr="009759CD">
        <w:rPr>
          <w:i/>
          <w:iCs/>
        </w:rPr>
        <w:t>Lee y analiza el siguiente ejemplo. Luego, determina y escribe qué subtítulo corresponde a cada enunciado según el perfil de proyecto.</w:t>
      </w:r>
    </w:p>
    <w:p w14:paraId="2056C5AC" w14:textId="77777777" w:rsidR="00E22F2D" w:rsidRPr="00E22F2D" w:rsidRDefault="00E22F2D" w:rsidP="00E22F2D">
      <w:pPr>
        <w:spacing w:after="0" w:line="240" w:lineRule="auto"/>
        <w:jc w:val="both"/>
      </w:pPr>
      <w:r w:rsidRPr="00E22F2D">
        <w:rPr>
          <w:b/>
          <w:bCs/>
        </w:rPr>
        <w:t>Tema:</w:t>
      </w:r>
      <w:r w:rsidRPr="00E22F2D">
        <w:t> </w:t>
      </w:r>
      <w:r w:rsidRPr="00E22F2D">
        <w:rPr>
          <w:i/>
          <w:iCs/>
        </w:rPr>
        <w:t>Trata de animales</w:t>
      </w:r>
    </w:p>
    <w:p w14:paraId="40EFC16F" w14:textId="3BEA1A19" w:rsidR="00956264" w:rsidRPr="009759CD" w:rsidRDefault="00956264" w:rsidP="00CD1288">
      <w:pPr>
        <w:spacing w:after="0" w:line="240" w:lineRule="auto"/>
        <w:jc w:val="both"/>
      </w:pPr>
    </w:p>
    <w:p w14:paraId="6969FA9B" w14:textId="66A7649A" w:rsidR="00E877C0" w:rsidRPr="009759CD" w:rsidRDefault="00E877C0" w:rsidP="00E877C0">
      <w:pPr>
        <w:spacing w:after="0" w:line="240" w:lineRule="auto"/>
        <w:ind w:left="426" w:right="163"/>
        <w:jc w:val="both"/>
        <w:rPr>
          <w:b/>
          <w:bCs/>
          <w:i/>
          <w:iCs/>
          <w:sz w:val="20"/>
          <w:szCs w:val="20"/>
        </w:rPr>
      </w:pPr>
      <w:r w:rsidRPr="009759CD">
        <w:rPr>
          <w:b/>
          <w:bCs/>
          <w:i/>
          <w:iCs/>
          <w:sz w:val="20"/>
          <w:szCs w:val="20"/>
        </w:rPr>
        <w:t xml:space="preserve">JUSTIFICACIÓN </w:t>
      </w:r>
      <w:r w:rsidR="00E732F9" w:rsidRPr="009759CD">
        <w:rPr>
          <w:b/>
          <w:bCs/>
          <w:i/>
          <w:iCs/>
          <w:sz w:val="20"/>
          <w:szCs w:val="20"/>
        </w:rPr>
        <w:t>- IDENTIFICACIÓN</w:t>
      </w:r>
      <w:r w:rsidRPr="009759CD">
        <w:rPr>
          <w:b/>
          <w:bCs/>
          <w:i/>
          <w:iCs/>
          <w:sz w:val="20"/>
          <w:szCs w:val="20"/>
        </w:rPr>
        <w:t xml:space="preserve"> DEL PROBLEMA - CONCLUSIÓN: </w:t>
      </w:r>
    </w:p>
    <w:p w14:paraId="53CE89F9" w14:textId="21BFF30A" w:rsidR="00956264" w:rsidRPr="009759CD" w:rsidRDefault="00956264" w:rsidP="00956264">
      <w:pPr>
        <w:spacing w:after="0" w:line="240" w:lineRule="auto"/>
        <w:ind w:left="426" w:right="163"/>
        <w:jc w:val="both"/>
        <w:rPr>
          <w:b/>
          <w:bCs/>
          <w:i/>
          <w:iCs/>
          <w:sz w:val="20"/>
          <w:szCs w:val="20"/>
        </w:rPr>
      </w:pPr>
    </w:p>
    <w:p w14:paraId="0CD8ADE4" w14:textId="77777777" w:rsidR="00E877C0" w:rsidRPr="009759CD" w:rsidRDefault="00E877C0" w:rsidP="00E877C0">
      <w:pPr>
        <w:spacing w:after="0" w:line="240" w:lineRule="auto"/>
        <w:ind w:left="426" w:right="163"/>
        <w:jc w:val="both"/>
        <w:rPr>
          <w:i/>
          <w:iCs/>
          <w:sz w:val="20"/>
          <w:szCs w:val="20"/>
        </w:rPr>
      </w:pPr>
      <w:r w:rsidRPr="009759CD">
        <w:rPr>
          <w:i/>
          <w:iCs/>
          <w:sz w:val="20"/>
          <w:szCs w:val="20"/>
        </w:rPr>
        <w:t xml:space="preserve">…………………………….. La trata de animales debe ser erradicada a través de la educación, la legislación y el apoyo a organizaciones de bienestar animal. </w:t>
      </w:r>
    </w:p>
    <w:p w14:paraId="25C5E9D1" w14:textId="1E6F4EB7" w:rsidR="00956264" w:rsidRPr="009759CD" w:rsidRDefault="00E877C0" w:rsidP="00956264">
      <w:pPr>
        <w:spacing w:after="0" w:line="240" w:lineRule="auto"/>
        <w:ind w:left="426" w:right="163"/>
        <w:jc w:val="both"/>
        <w:rPr>
          <w:i/>
          <w:iCs/>
          <w:sz w:val="20"/>
          <w:szCs w:val="20"/>
        </w:rPr>
      </w:pPr>
      <w:r w:rsidRPr="009759CD">
        <w:rPr>
          <w:i/>
          <w:iCs/>
          <w:sz w:val="20"/>
          <w:szCs w:val="20"/>
        </w:rPr>
        <w:t xml:space="preserve">…………………………….. </w:t>
      </w:r>
      <w:r w:rsidR="00956264" w:rsidRPr="009759CD">
        <w:rPr>
          <w:i/>
          <w:iCs/>
          <w:sz w:val="20"/>
          <w:szCs w:val="20"/>
        </w:rPr>
        <w:t>Es esencial abordar este problema porque los animales son seres sintientes que merecen respeto y protección, y porque el maltrato animal puede tener consecuencias negativas para la sociedad, incluyendo la promoción de la violencia hacia otros seres vivos.</w:t>
      </w:r>
    </w:p>
    <w:p w14:paraId="7AF7D7D4" w14:textId="77777777" w:rsidR="00E877C0" w:rsidRPr="009759CD" w:rsidRDefault="00E877C0" w:rsidP="00E877C0">
      <w:pPr>
        <w:spacing w:after="0" w:line="240" w:lineRule="auto"/>
        <w:ind w:left="426" w:right="163"/>
        <w:jc w:val="both"/>
        <w:rPr>
          <w:i/>
          <w:iCs/>
          <w:sz w:val="20"/>
          <w:szCs w:val="20"/>
        </w:rPr>
      </w:pPr>
      <w:r w:rsidRPr="009759CD">
        <w:rPr>
          <w:i/>
          <w:iCs/>
          <w:sz w:val="20"/>
          <w:szCs w:val="20"/>
        </w:rPr>
        <w:t>……………………..……… El abandono y maltrato de animales, incluyendo mascotas y animales salvajes, es un problema significativo que afecta la salud, el bienestar y la ética social.</w:t>
      </w:r>
    </w:p>
    <w:p w14:paraId="375D3DE3" w14:textId="5588DD5F" w:rsidR="00520357" w:rsidRPr="009759CD" w:rsidRDefault="00520357" w:rsidP="00CD1288">
      <w:pPr>
        <w:spacing w:after="0" w:line="240" w:lineRule="auto"/>
        <w:jc w:val="both"/>
      </w:pPr>
    </w:p>
    <w:p w14:paraId="7EA16544" w14:textId="77777777" w:rsidR="00956264" w:rsidRPr="009759CD" w:rsidRDefault="00956264" w:rsidP="00CD1288">
      <w:pPr>
        <w:spacing w:after="0" w:line="240" w:lineRule="auto"/>
        <w:jc w:val="both"/>
      </w:pPr>
    </w:p>
    <w:p w14:paraId="0F8AC367" w14:textId="4033666F" w:rsidR="00877ADA" w:rsidRPr="009759CD" w:rsidRDefault="00C3641B" w:rsidP="00CD1288">
      <w:pPr>
        <w:spacing w:after="0" w:line="240" w:lineRule="auto"/>
        <w:jc w:val="both"/>
      </w:pPr>
      <w:r w:rsidRPr="009759CD">
        <w:rPr>
          <w:noProof/>
        </w:rPr>
        <w:drawing>
          <wp:anchor distT="0" distB="0" distL="114300" distR="114300" simplePos="0" relativeHeight="251665408" behindDoc="1" locked="0" layoutInCell="1" allowOverlap="1" wp14:anchorId="3A26E453" wp14:editId="4F7BD483">
            <wp:simplePos x="0" y="0"/>
            <wp:positionH relativeFrom="column">
              <wp:posOffset>1800225</wp:posOffset>
            </wp:positionH>
            <wp:positionV relativeFrom="paragraph">
              <wp:posOffset>362585</wp:posOffset>
            </wp:positionV>
            <wp:extent cx="1242060" cy="914400"/>
            <wp:effectExtent l="76200" t="76200" r="129540" b="133350"/>
            <wp:wrapTight wrapText="bothSides">
              <wp:wrapPolygon edited="0">
                <wp:start x="-663" y="-1800"/>
                <wp:lineTo x="-1325" y="-1350"/>
                <wp:lineTo x="-1325" y="22500"/>
                <wp:lineTo x="-663" y="24300"/>
                <wp:lineTo x="22859" y="24300"/>
                <wp:lineTo x="23521" y="20700"/>
                <wp:lineTo x="23521" y="5850"/>
                <wp:lineTo x="22859" y="-900"/>
                <wp:lineTo x="22859" y="-1800"/>
                <wp:lineTo x="-663" y="-180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2500" t="18489" r="12500" b="8978"/>
                    <a:stretch/>
                  </pic:blipFill>
                  <pic:spPr bwMode="auto">
                    <a:xfrm>
                      <a:off x="0" y="0"/>
                      <a:ext cx="1242060" cy="914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35EA" w:rsidRPr="009759CD">
        <w:t>11.-</w:t>
      </w:r>
      <w:r w:rsidR="00B27372" w:rsidRPr="009759CD">
        <w:t xml:space="preserve"> En la ejecución de proyecto de investigación </w:t>
      </w:r>
      <w:r w:rsidR="009A7FF0" w:rsidRPr="009759CD">
        <w:t>¿Q</w:t>
      </w:r>
      <w:r w:rsidR="00B27372" w:rsidRPr="009759CD">
        <w:t>u</w:t>
      </w:r>
      <w:r w:rsidR="00FB3DA1" w:rsidRPr="009759CD">
        <w:t>é</w:t>
      </w:r>
      <w:r w:rsidR="00B27372" w:rsidRPr="009759CD">
        <w:t xml:space="preserve"> imagen representa a los insumos?</w:t>
      </w:r>
    </w:p>
    <w:p w14:paraId="232CF926" w14:textId="67A6B79D" w:rsidR="00B27372" w:rsidRPr="009759CD" w:rsidRDefault="009A7FF0" w:rsidP="00CD1288">
      <w:pPr>
        <w:spacing w:after="0" w:line="240" w:lineRule="auto"/>
        <w:jc w:val="both"/>
      </w:pPr>
      <w:r w:rsidRPr="009759CD">
        <w:rPr>
          <w:noProof/>
        </w:rPr>
        <w:drawing>
          <wp:anchor distT="0" distB="0" distL="114300" distR="114300" simplePos="0" relativeHeight="251688960" behindDoc="1" locked="0" layoutInCell="1" allowOverlap="1" wp14:anchorId="597207EE" wp14:editId="507DA401">
            <wp:simplePos x="0" y="0"/>
            <wp:positionH relativeFrom="column">
              <wp:posOffset>3549015</wp:posOffset>
            </wp:positionH>
            <wp:positionV relativeFrom="paragraph">
              <wp:posOffset>157480</wp:posOffset>
            </wp:positionV>
            <wp:extent cx="1143000" cy="929640"/>
            <wp:effectExtent l="76200" t="76200" r="133350" b="137160"/>
            <wp:wrapTight wrapText="bothSides">
              <wp:wrapPolygon edited="0">
                <wp:start x="-720" y="-1770"/>
                <wp:lineTo x="-1440" y="-1328"/>
                <wp:lineTo x="-1440" y="22574"/>
                <wp:lineTo x="-720" y="24344"/>
                <wp:lineTo x="23040" y="24344"/>
                <wp:lineTo x="23760" y="20361"/>
                <wp:lineTo x="23760" y="5754"/>
                <wp:lineTo x="23040" y="-885"/>
                <wp:lineTo x="23040" y="-1770"/>
                <wp:lineTo x="-720" y="-177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6386" t="6386" r="6532" b="12916"/>
                    <a:stretch/>
                  </pic:blipFill>
                  <pic:spPr bwMode="auto">
                    <a:xfrm>
                      <a:off x="0" y="0"/>
                      <a:ext cx="1143000" cy="929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463" w:rsidRPr="009759CD">
        <w:rPr>
          <w:noProof/>
        </w:rPr>
        <w:drawing>
          <wp:anchor distT="0" distB="0" distL="114300" distR="114300" simplePos="0" relativeHeight="251695104" behindDoc="1" locked="0" layoutInCell="1" allowOverlap="1" wp14:anchorId="09F44484" wp14:editId="05AF1AA8">
            <wp:simplePos x="0" y="0"/>
            <wp:positionH relativeFrom="column">
              <wp:posOffset>5218430</wp:posOffset>
            </wp:positionH>
            <wp:positionV relativeFrom="paragraph">
              <wp:posOffset>146050</wp:posOffset>
            </wp:positionV>
            <wp:extent cx="1392555" cy="960120"/>
            <wp:effectExtent l="76200" t="76200" r="131445" b="125730"/>
            <wp:wrapTight wrapText="bothSides">
              <wp:wrapPolygon edited="0">
                <wp:start x="-591" y="-1714"/>
                <wp:lineTo x="-1182" y="-1286"/>
                <wp:lineTo x="-1182" y="22286"/>
                <wp:lineTo x="-591" y="24000"/>
                <wp:lineTo x="22752" y="24000"/>
                <wp:lineTo x="23343" y="19714"/>
                <wp:lineTo x="23343" y="5571"/>
                <wp:lineTo x="22752" y="-857"/>
                <wp:lineTo x="22752" y="-1714"/>
                <wp:lineTo x="-591" y="-1714"/>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5527" t="5683" r="8364" b="5136"/>
                    <a:stretch/>
                  </pic:blipFill>
                  <pic:spPr bwMode="auto">
                    <a:xfrm>
                      <a:off x="0" y="0"/>
                      <a:ext cx="1392555" cy="960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470C" w:rsidRPr="009759CD">
        <w:rPr>
          <w:noProof/>
        </w:rPr>
        <w:drawing>
          <wp:anchor distT="0" distB="0" distL="114300" distR="114300" simplePos="0" relativeHeight="251681792" behindDoc="1" locked="0" layoutInCell="1" allowOverlap="1" wp14:anchorId="3569FE5D" wp14:editId="299E5D00">
            <wp:simplePos x="0" y="0"/>
            <wp:positionH relativeFrom="column">
              <wp:posOffset>55245</wp:posOffset>
            </wp:positionH>
            <wp:positionV relativeFrom="paragraph">
              <wp:posOffset>146050</wp:posOffset>
            </wp:positionV>
            <wp:extent cx="1272540" cy="902970"/>
            <wp:effectExtent l="76200" t="76200" r="137160" b="125730"/>
            <wp:wrapTight wrapText="bothSides">
              <wp:wrapPolygon edited="0">
                <wp:start x="-647" y="-1823"/>
                <wp:lineTo x="-1293" y="-1367"/>
                <wp:lineTo x="-1293" y="22329"/>
                <wp:lineTo x="-647" y="24152"/>
                <wp:lineTo x="22958" y="24152"/>
                <wp:lineTo x="23605" y="20962"/>
                <wp:lineTo x="23605" y="5924"/>
                <wp:lineTo x="22958" y="-911"/>
                <wp:lineTo x="22958" y="-1823"/>
                <wp:lineTo x="-647" y="-1823"/>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9029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976F0C0" w14:textId="4289B285" w:rsidR="00877ADA" w:rsidRPr="009759CD" w:rsidRDefault="00877ADA" w:rsidP="00CD1288">
      <w:pPr>
        <w:spacing w:after="0" w:line="240" w:lineRule="auto"/>
        <w:jc w:val="both"/>
      </w:pPr>
    </w:p>
    <w:p w14:paraId="42FEE7A4" w14:textId="0937053A" w:rsidR="00877ADA" w:rsidRPr="009759CD" w:rsidRDefault="00877ADA" w:rsidP="00CD1288">
      <w:pPr>
        <w:spacing w:after="0" w:line="240" w:lineRule="auto"/>
        <w:jc w:val="both"/>
      </w:pPr>
    </w:p>
    <w:p w14:paraId="48095C03" w14:textId="5D6F1F52" w:rsidR="00877ADA" w:rsidRPr="009759CD" w:rsidRDefault="00877ADA" w:rsidP="00CD1288">
      <w:pPr>
        <w:spacing w:after="0" w:line="240" w:lineRule="auto"/>
        <w:jc w:val="both"/>
      </w:pPr>
    </w:p>
    <w:p w14:paraId="2A1BCC56" w14:textId="7F166425" w:rsidR="00877ADA" w:rsidRPr="009759CD" w:rsidRDefault="00877ADA" w:rsidP="00CD1288">
      <w:pPr>
        <w:spacing w:after="0" w:line="240" w:lineRule="auto"/>
        <w:jc w:val="both"/>
      </w:pPr>
    </w:p>
    <w:p w14:paraId="077AD2A4" w14:textId="0DC2D09E" w:rsidR="00877ADA" w:rsidRPr="009759CD" w:rsidRDefault="00877ADA" w:rsidP="00CD1288">
      <w:pPr>
        <w:spacing w:after="0" w:line="240" w:lineRule="auto"/>
        <w:jc w:val="both"/>
      </w:pPr>
    </w:p>
    <w:p w14:paraId="0DEF976D" w14:textId="66C9D08C" w:rsidR="00877ADA" w:rsidRPr="009759CD" w:rsidRDefault="00877ADA" w:rsidP="00CD1288">
      <w:pPr>
        <w:spacing w:after="0" w:line="240" w:lineRule="auto"/>
        <w:jc w:val="both"/>
      </w:pPr>
    </w:p>
    <w:p w14:paraId="3B90ECC4" w14:textId="46D244C0" w:rsidR="00877ADA" w:rsidRPr="009759CD" w:rsidRDefault="00877ADA" w:rsidP="00CD1288">
      <w:pPr>
        <w:spacing w:after="0" w:line="240" w:lineRule="auto"/>
        <w:jc w:val="both"/>
      </w:pPr>
    </w:p>
    <w:p w14:paraId="7ECECBFE" w14:textId="77777777" w:rsidR="003F5284" w:rsidRPr="009759CD" w:rsidRDefault="003F5284" w:rsidP="003F5284">
      <w:pPr>
        <w:spacing w:after="0" w:line="240" w:lineRule="auto"/>
        <w:jc w:val="both"/>
      </w:pPr>
    </w:p>
    <w:p w14:paraId="6223BE03" w14:textId="7ACBD57D" w:rsidR="00877ADA" w:rsidRPr="009759CD" w:rsidRDefault="00877ADA" w:rsidP="003F5284">
      <w:pPr>
        <w:spacing w:after="0" w:line="240" w:lineRule="auto"/>
        <w:jc w:val="both"/>
      </w:pPr>
    </w:p>
    <w:p w14:paraId="502A8981" w14:textId="670CC1C1" w:rsidR="00C3641B" w:rsidRPr="009759CD" w:rsidRDefault="00C3641B" w:rsidP="00C3641B">
      <w:pPr>
        <w:spacing w:after="0" w:line="240" w:lineRule="auto"/>
        <w:jc w:val="both"/>
      </w:pPr>
      <w:r w:rsidRPr="009759CD">
        <w:t>1</w:t>
      </w:r>
      <w:r w:rsidR="00E732F9" w:rsidRPr="009759CD">
        <w:t>2</w:t>
      </w:r>
      <w:r w:rsidRPr="009759CD">
        <w:t xml:space="preserve">.- los distintos autores que aportaron a la literatura contemporánea fueron ganadores de premios Nobel. Marca el inciso de la producción literaria ganadora. </w:t>
      </w:r>
    </w:p>
    <w:p w14:paraId="0AEA0C0F" w14:textId="59C5522A" w:rsidR="00C3641B" w:rsidRPr="009759CD" w:rsidRDefault="00885887" w:rsidP="00C3641B">
      <w:pPr>
        <w:pStyle w:val="Prrafodelista"/>
        <w:numPr>
          <w:ilvl w:val="0"/>
          <w:numId w:val="29"/>
        </w:numPr>
        <w:spacing w:after="0" w:line="240" w:lineRule="auto"/>
        <w:jc w:val="both"/>
      </w:pPr>
      <w:r w:rsidRPr="009759CD">
        <w:t>“</w:t>
      </w:r>
      <w:r w:rsidR="00C3641B" w:rsidRPr="009759CD">
        <w:t>Cien Años de Soledad</w:t>
      </w:r>
      <w:r w:rsidRPr="009759CD">
        <w:t>”</w:t>
      </w:r>
    </w:p>
    <w:p w14:paraId="4FDD4808" w14:textId="2A22EF7F" w:rsidR="00C3641B" w:rsidRPr="009759CD" w:rsidRDefault="00885887" w:rsidP="00C3641B">
      <w:pPr>
        <w:pStyle w:val="Prrafodelista"/>
        <w:numPr>
          <w:ilvl w:val="0"/>
          <w:numId w:val="29"/>
        </w:numPr>
        <w:spacing w:after="0" w:line="240" w:lineRule="auto"/>
        <w:jc w:val="both"/>
      </w:pPr>
      <w:r w:rsidRPr="009759CD">
        <w:lastRenderedPageBreak/>
        <w:t>“</w:t>
      </w:r>
      <w:r w:rsidR="00C3641B" w:rsidRPr="009759CD">
        <w:t>El Señor Presidente</w:t>
      </w:r>
      <w:r w:rsidRPr="009759CD">
        <w:t>”</w:t>
      </w:r>
    </w:p>
    <w:p w14:paraId="772137AA" w14:textId="13CA4DE8" w:rsidR="00C3641B" w:rsidRPr="009759CD" w:rsidRDefault="00885887" w:rsidP="00C3641B">
      <w:pPr>
        <w:pStyle w:val="Prrafodelista"/>
        <w:numPr>
          <w:ilvl w:val="0"/>
          <w:numId w:val="29"/>
        </w:numPr>
        <w:spacing w:after="0" w:line="240" w:lineRule="auto"/>
        <w:jc w:val="both"/>
      </w:pPr>
      <w:r w:rsidRPr="009759CD">
        <w:t>“</w:t>
      </w:r>
      <w:r w:rsidR="00C3641B" w:rsidRPr="009759CD">
        <w:t>El Sueño del Celta</w:t>
      </w:r>
      <w:r w:rsidRPr="009759CD">
        <w:t>”</w:t>
      </w:r>
    </w:p>
    <w:p w14:paraId="50617004" w14:textId="2011F069" w:rsidR="00C3641B" w:rsidRPr="009759CD" w:rsidRDefault="00C3641B" w:rsidP="00C3641B">
      <w:pPr>
        <w:pStyle w:val="Prrafodelista"/>
        <w:numPr>
          <w:ilvl w:val="0"/>
          <w:numId w:val="29"/>
        </w:numPr>
        <w:spacing w:after="0" w:line="240" w:lineRule="auto"/>
        <w:jc w:val="both"/>
      </w:pPr>
      <w:r w:rsidRPr="009759CD">
        <w:t>Todos los anteriores</w:t>
      </w:r>
      <w:r w:rsidR="00D70AC1" w:rsidRPr="009759CD">
        <w:t>.</w:t>
      </w:r>
    </w:p>
    <w:p w14:paraId="06F12004" w14:textId="15846E31" w:rsidR="009A7FF0" w:rsidRPr="009759CD" w:rsidRDefault="009A7FF0" w:rsidP="009A7FF0">
      <w:pPr>
        <w:spacing w:before="120" w:after="0" w:line="240" w:lineRule="auto"/>
        <w:jc w:val="both"/>
        <w:rPr>
          <w:b/>
          <w:bCs/>
          <w:i/>
          <w:iCs/>
          <w:sz w:val="20"/>
          <w:szCs w:val="20"/>
        </w:rPr>
      </w:pPr>
      <w:r w:rsidRPr="009759CD">
        <w:t>13.- Completa con los pronombres precisos a las siguientes oraciones.</w:t>
      </w:r>
      <w:r w:rsidR="00FB3DA1" w:rsidRPr="009759CD">
        <w:t xml:space="preserve"> </w:t>
      </w:r>
      <w:r w:rsidR="00885887" w:rsidRPr="009759CD">
        <w:rPr>
          <w:b/>
          <w:bCs/>
          <w:i/>
          <w:iCs/>
          <w:sz w:val="20"/>
          <w:szCs w:val="20"/>
        </w:rPr>
        <w:t>QUIÉN - YO – CUÁNDO – SE - AQUELLOS - ESTE - ELLA – CUÁNTO - LES</w:t>
      </w:r>
    </w:p>
    <w:p w14:paraId="6B6600C8" w14:textId="5E144953" w:rsidR="009A7FF0" w:rsidRPr="009759CD" w:rsidRDefault="00FB3DA1" w:rsidP="009A7FF0">
      <w:pPr>
        <w:spacing w:after="0" w:line="240" w:lineRule="auto"/>
        <w:ind w:firstLine="709"/>
        <w:jc w:val="both"/>
      </w:pPr>
      <w:r w:rsidRPr="009759CD">
        <w:t>………………..</w:t>
      </w:r>
      <w:r w:rsidR="009A7FF0" w:rsidRPr="009759CD">
        <w:t xml:space="preserve"> ha aprobado todo, no ha suspendido ninguna.</w:t>
      </w:r>
    </w:p>
    <w:p w14:paraId="4338F5DD" w14:textId="10B8DFFC" w:rsidR="009A7FF0" w:rsidRPr="009759CD" w:rsidRDefault="009A7FF0" w:rsidP="009A7FF0">
      <w:pPr>
        <w:spacing w:after="0" w:line="240" w:lineRule="auto"/>
        <w:ind w:firstLine="709"/>
        <w:jc w:val="both"/>
      </w:pPr>
      <w:r w:rsidRPr="009759CD">
        <w:t xml:space="preserve">¿ </w:t>
      </w:r>
      <w:r w:rsidR="00FB3DA1" w:rsidRPr="009759CD">
        <w:t xml:space="preserve">……………….. </w:t>
      </w:r>
      <w:r w:rsidRPr="009759CD">
        <w:t xml:space="preserve">vas a venir?, ¡no </w:t>
      </w:r>
      <w:r w:rsidR="00FB3DA1" w:rsidRPr="009759CD">
        <w:t xml:space="preserve">sabes ………………………. </w:t>
      </w:r>
      <w:r w:rsidRPr="009759CD">
        <w:t>te echo de menos!</w:t>
      </w:r>
    </w:p>
    <w:p w14:paraId="7B3CE6D7" w14:textId="5765E93E" w:rsidR="009A7FF0" w:rsidRPr="009759CD" w:rsidRDefault="00FB3DA1" w:rsidP="009A7FF0">
      <w:pPr>
        <w:spacing w:after="0" w:line="240" w:lineRule="auto"/>
        <w:ind w:firstLine="709"/>
        <w:jc w:val="both"/>
      </w:pPr>
      <w:r w:rsidRPr="009759CD">
        <w:t xml:space="preserve">…………. </w:t>
      </w:r>
      <w:r w:rsidR="009A7FF0" w:rsidRPr="009759CD">
        <w:t>no realice demasiados, pero mi hermano realizó muchos, ¡cuánta injusticia!</w:t>
      </w:r>
    </w:p>
    <w:p w14:paraId="6A70B1DA" w14:textId="31B22F1C" w:rsidR="009A7FF0" w:rsidRPr="009759CD" w:rsidRDefault="009A7FF0" w:rsidP="009A7FF0">
      <w:pPr>
        <w:spacing w:after="0" w:line="240" w:lineRule="auto"/>
        <w:ind w:firstLine="709"/>
        <w:jc w:val="both"/>
      </w:pPr>
      <w:r w:rsidRPr="009759CD">
        <w:t xml:space="preserve">¿ </w:t>
      </w:r>
      <w:r w:rsidR="00FB3DA1" w:rsidRPr="009759CD">
        <w:t xml:space="preserve">………….. </w:t>
      </w:r>
      <w:r w:rsidRPr="009759CD">
        <w:t xml:space="preserve">tiene un bolígrafo </w:t>
      </w:r>
      <w:r w:rsidR="00FB3DA1" w:rsidRPr="009759CD">
        <w:t xml:space="preserve">azul? </w:t>
      </w:r>
      <w:r w:rsidRPr="009759CD">
        <w:t xml:space="preserve"> </w:t>
      </w:r>
      <w:r w:rsidR="00FB3DA1" w:rsidRPr="009759CD">
        <w:t xml:space="preserve">…………….. </w:t>
      </w:r>
      <w:r w:rsidRPr="009759CD">
        <w:t>no es el mío.</w:t>
      </w:r>
    </w:p>
    <w:p w14:paraId="0063D9D5" w14:textId="57021D48" w:rsidR="009A7FF0" w:rsidRPr="009759CD" w:rsidRDefault="009A7FF0" w:rsidP="009A7FF0">
      <w:pPr>
        <w:spacing w:after="0" w:line="240" w:lineRule="auto"/>
        <w:ind w:firstLine="709"/>
        <w:jc w:val="both"/>
      </w:pPr>
      <w:r w:rsidRPr="009759CD">
        <w:t>A</w:t>
      </w:r>
      <w:r w:rsidR="00FB3DA1" w:rsidRPr="009759CD">
        <w:t xml:space="preserve"> ……………….</w:t>
      </w:r>
      <w:r w:rsidRPr="009759CD">
        <w:t xml:space="preserve"> que </w:t>
      </w:r>
      <w:r w:rsidR="00FB3DA1" w:rsidRPr="009759CD">
        <w:t xml:space="preserve">molestan …………    …….. </w:t>
      </w:r>
      <w:r w:rsidRPr="009759CD">
        <w:t>debería caer la cara de vergüenza.</w:t>
      </w:r>
    </w:p>
    <w:p w14:paraId="12C569DF" w14:textId="77777777" w:rsidR="00AE246B" w:rsidRPr="009759CD" w:rsidRDefault="00AE246B" w:rsidP="00AE246B">
      <w:pPr>
        <w:spacing w:after="0" w:line="240" w:lineRule="auto"/>
        <w:jc w:val="both"/>
      </w:pPr>
    </w:p>
    <w:p w14:paraId="585B28F4" w14:textId="381CE8E8" w:rsidR="00FB3DA1" w:rsidRPr="009759CD" w:rsidRDefault="00FB3DA1" w:rsidP="00FB3DA1">
      <w:pPr>
        <w:spacing w:after="0" w:line="240" w:lineRule="auto"/>
      </w:pPr>
      <w:r w:rsidRPr="009759CD">
        <w:t>14.- ¿Cuáles son las características que reúne el “Titulo” de un proyecto de investigación?</w:t>
      </w:r>
    </w:p>
    <w:p w14:paraId="3C3F0D74" w14:textId="77777777" w:rsidR="00FB3DA1" w:rsidRPr="009759CD" w:rsidRDefault="00FB3DA1" w:rsidP="00FB3DA1">
      <w:pPr>
        <w:pStyle w:val="Prrafodelista"/>
        <w:numPr>
          <w:ilvl w:val="0"/>
          <w:numId w:val="61"/>
        </w:numPr>
        <w:spacing w:after="0" w:line="240" w:lineRule="auto"/>
      </w:pPr>
      <w:r w:rsidRPr="009759CD">
        <w:t>Justificación y realidad abordada.</w:t>
      </w:r>
    </w:p>
    <w:p w14:paraId="59F3FBCC" w14:textId="77777777" w:rsidR="00FB3DA1" w:rsidRPr="009759CD" w:rsidRDefault="00FB3DA1" w:rsidP="00FB3DA1">
      <w:pPr>
        <w:pStyle w:val="Prrafodelista"/>
        <w:numPr>
          <w:ilvl w:val="0"/>
          <w:numId w:val="61"/>
        </w:numPr>
        <w:spacing w:after="0" w:line="240" w:lineRule="auto"/>
      </w:pPr>
      <w:r w:rsidRPr="009759CD">
        <w:t>Brevedad, precisión y puntualidad.</w:t>
      </w:r>
    </w:p>
    <w:p w14:paraId="000FA717" w14:textId="77777777" w:rsidR="00FB3DA1" w:rsidRPr="009759CD" w:rsidRDefault="00FB3DA1" w:rsidP="00FB3DA1">
      <w:pPr>
        <w:pStyle w:val="Prrafodelista"/>
        <w:numPr>
          <w:ilvl w:val="0"/>
          <w:numId w:val="61"/>
        </w:numPr>
        <w:spacing w:after="0" w:line="240" w:lineRule="auto"/>
      </w:pPr>
      <w:r w:rsidRPr="009759CD">
        <w:t>Expresa los resultados que se pretende.</w:t>
      </w:r>
    </w:p>
    <w:p w14:paraId="7389D8FF" w14:textId="77777777" w:rsidR="00FB3DA1" w:rsidRPr="009759CD" w:rsidRDefault="00FB3DA1" w:rsidP="00FB3DA1">
      <w:pPr>
        <w:pStyle w:val="Prrafodelista"/>
        <w:numPr>
          <w:ilvl w:val="0"/>
          <w:numId w:val="61"/>
        </w:numPr>
        <w:spacing w:after="0" w:line="240" w:lineRule="auto"/>
      </w:pPr>
      <w:r w:rsidRPr="009759CD">
        <w:t>Ejecutar la idea propuesta.</w:t>
      </w:r>
    </w:p>
    <w:p w14:paraId="04350427" w14:textId="77777777" w:rsidR="00FB3DA1" w:rsidRPr="009759CD" w:rsidRDefault="00FB3DA1" w:rsidP="009A7FF0">
      <w:pPr>
        <w:spacing w:before="120" w:after="0" w:line="240" w:lineRule="auto"/>
      </w:pPr>
    </w:p>
    <w:p w14:paraId="6054F323" w14:textId="2BC3738F" w:rsidR="009A7FF0" w:rsidRPr="009759CD" w:rsidRDefault="009A7FF0" w:rsidP="009A7FF0">
      <w:pPr>
        <w:spacing w:before="120" w:after="0" w:line="240" w:lineRule="auto"/>
      </w:pPr>
      <w:r w:rsidRPr="009759CD">
        <w:t>1</w:t>
      </w:r>
      <w:r w:rsidR="00FB3DA1" w:rsidRPr="009759CD">
        <w:t>5</w:t>
      </w:r>
      <w:r w:rsidRPr="009759CD">
        <w:t xml:space="preserve">.- </w:t>
      </w:r>
      <w:r w:rsidR="00AE246B" w:rsidRPr="009759CD">
        <w:t>Lee y analiza el siguiente fragmento de lectura. Debes responder el cuestionario</w:t>
      </w:r>
      <w:r w:rsidR="00FB3DA1" w:rsidRPr="009759CD">
        <w:t>:</w:t>
      </w:r>
    </w:p>
    <w:p w14:paraId="297A3584" w14:textId="11E4188E" w:rsidR="00AE246B" w:rsidRPr="009759CD" w:rsidRDefault="00885887" w:rsidP="00AE246B">
      <w:pPr>
        <w:spacing w:before="120" w:after="0" w:line="240" w:lineRule="auto"/>
        <w:ind w:left="284"/>
        <w:jc w:val="both"/>
        <w:rPr>
          <w:i/>
          <w:iCs/>
          <w:sz w:val="20"/>
          <w:szCs w:val="20"/>
        </w:rPr>
      </w:pPr>
      <w:r w:rsidRPr="009759CD">
        <w:rPr>
          <w:i/>
          <w:iCs/>
          <w:sz w:val="20"/>
          <w:szCs w:val="20"/>
        </w:rPr>
        <w:t>“</w:t>
      </w:r>
      <w:r w:rsidR="00AE246B" w:rsidRPr="009759CD">
        <w:rPr>
          <w:i/>
          <w:iCs/>
          <w:sz w:val="20"/>
          <w:szCs w:val="20"/>
        </w:rPr>
        <w:t>La Organización Mundial de la Salud advirtió que deben desarrollarse urgentemente nuevos fármacos para combatir a 12 familias de bacterias, a las que consideró "patógenos prioritarios" y una de las mayores amenazas a la salud humana. La agencia de salud de Naciones Unidas dijo que muchos microbios ya se han convertido en superbacterias mortales que son resistentes a muchos antibióticos</w:t>
      </w:r>
      <w:r w:rsidRPr="009759CD">
        <w:rPr>
          <w:i/>
          <w:iCs/>
          <w:sz w:val="20"/>
          <w:szCs w:val="20"/>
        </w:rPr>
        <w:t>”.</w:t>
      </w:r>
    </w:p>
    <w:p w14:paraId="2EFF1C3F" w14:textId="747DDA5C" w:rsidR="00AE246B" w:rsidRPr="009759CD" w:rsidRDefault="00AE246B" w:rsidP="00D70AC1">
      <w:pPr>
        <w:spacing w:before="120" w:after="0" w:line="240" w:lineRule="auto"/>
      </w:pPr>
      <w:r w:rsidRPr="009759CD">
        <w:t>¿Por qué la Organización Mundial de la Salud considera que las 12 familias de bacterias son una amenaza prioritaria para la salud humana?</w:t>
      </w:r>
    </w:p>
    <w:p w14:paraId="1B2EFF73" w14:textId="750A9459" w:rsidR="00A069A2" w:rsidRPr="009759CD" w:rsidRDefault="00A069A2" w:rsidP="00D70AC1">
      <w:pPr>
        <w:spacing w:before="120" w:after="0" w:line="240" w:lineRule="auto"/>
      </w:pPr>
    </w:p>
    <w:p w14:paraId="31EA15AA" w14:textId="7C4CCB36" w:rsidR="00A069A2" w:rsidRPr="009759CD" w:rsidRDefault="00A069A2" w:rsidP="00D70AC1">
      <w:pPr>
        <w:spacing w:before="120" w:after="0" w:line="240" w:lineRule="auto"/>
      </w:pPr>
    </w:p>
    <w:p w14:paraId="291CC1FE" w14:textId="77777777" w:rsidR="00E22F2D" w:rsidRPr="009759CD" w:rsidRDefault="00E22F2D" w:rsidP="00D70AC1">
      <w:pPr>
        <w:spacing w:before="120" w:after="0" w:line="240" w:lineRule="auto"/>
      </w:pPr>
    </w:p>
    <w:p w14:paraId="5F317D8A" w14:textId="2CDBB504" w:rsidR="00AE246B" w:rsidRPr="009759CD" w:rsidRDefault="00AE246B" w:rsidP="00AE246B">
      <w:pPr>
        <w:spacing w:after="0" w:line="240" w:lineRule="auto"/>
      </w:pPr>
      <w:r w:rsidRPr="009759CD">
        <w:t xml:space="preserve">   ¿Cuáles podrían ser las consecuencias globales si no se desarrollan nuevos fármacos para combatir las superbacterias?</w:t>
      </w:r>
    </w:p>
    <w:p w14:paraId="03BC2011" w14:textId="4F4AEBFD" w:rsidR="00AE246B" w:rsidRPr="009759CD" w:rsidRDefault="00AE246B" w:rsidP="00AE246B">
      <w:pPr>
        <w:spacing w:after="0" w:line="240" w:lineRule="auto"/>
      </w:pPr>
    </w:p>
    <w:p w14:paraId="084C2407" w14:textId="77777777" w:rsidR="00E22F2D" w:rsidRPr="009759CD" w:rsidRDefault="00E22F2D" w:rsidP="00AE246B">
      <w:pPr>
        <w:spacing w:after="0" w:line="240" w:lineRule="auto"/>
      </w:pPr>
    </w:p>
    <w:p w14:paraId="63E64C48" w14:textId="48D27F04" w:rsidR="00AE246B" w:rsidRPr="009759CD" w:rsidRDefault="00AE246B" w:rsidP="00AE246B">
      <w:pPr>
        <w:spacing w:after="0" w:line="240" w:lineRule="auto"/>
      </w:pPr>
    </w:p>
    <w:p w14:paraId="4E5FA521" w14:textId="464EB350" w:rsidR="00E22F2D" w:rsidRPr="009759CD" w:rsidRDefault="00E22F2D" w:rsidP="00AE246B">
      <w:pPr>
        <w:spacing w:after="0" w:line="240" w:lineRule="auto"/>
      </w:pPr>
    </w:p>
    <w:p w14:paraId="5441D31C" w14:textId="77777777" w:rsidR="00E22F2D" w:rsidRPr="009759CD" w:rsidRDefault="00E22F2D" w:rsidP="00AE246B">
      <w:pPr>
        <w:spacing w:after="0" w:line="240" w:lineRule="auto"/>
      </w:pPr>
    </w:p>
    <w:p w14:paraId="6C222FC4" w14:textId="66E1A312" w:rsidR="00AE246B" w:rsidRDefault="00AE246B" w:rsidP="00AE246B">
      <w:pPr>
        <w:spacing w:after="0" w:line="240" w:lineRule="auto"/>
      </w:pPr>
      <w:r w:rsidRPr="009759CD">
        <w:t xml:space="preserve">    ¿De qué manera la resistencia a los antibióticos puede afectar la prevención y control de epidemias o pandemias?</w:t>
      </w:r>
    </w:p>
    <w:p w14:paraId="7939E624" w14:textId="3D3EF5E7" w:rsidR="00D70AC1" w:rsidRDefault="00D70AC1" w:rsidP="00AE246B">
      <w:pPr>
        <w:spacing w:after="0" w:line="240" w:lineRule="auto"/>
      </w:pPr>
    </w:p>
    <w:p w14:paraId="336C7E74" w14:textId="643BF251" w:rsidR="00D70AC1" w:rsidRDefault="00D70AC1" w:rsidP="00AE246B">
      <w:pPr>
        <w:spacing w:after="0" w:line="240" w:lineRule="auto"/>
      </w:pPr>
    </w:p>
    <w:sectPr w:rsidR="00D70AC1" w:rsidSect="005474BA">
      <w:headerReference w:type="default" r:id="rId12"/>
      <w:pgSz w:w="12240" w:h="15840"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4788" w14:textId="77777777" w:rsidR="00821A1C" w:rsidRDefault="00821A1C" w:rsidP="005474BA">
      <w:pPr>
        <w:spacing w:after="0" w:line="240" w:lineRule="auto"/>
      </w:pPr>
      <w:r>
        <w:separator/>
      </w:r>
    </w:p>
  </w:endnote>
  <w:endnote w:type="continuationSeparator" w:id="0">
    <w:p w14:paraId="7C6A1786" w14:textId="77777777" w:rsidR="00821A1C" w:rsidRDefault="00821A1C"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F327" w14:textId="77777777" w:rsidR="00821A1C" w:rsidRDefault="00821A1C" w:rsidP="005474BA">
      <w:pPr>
        <w:spacing w:after="0" w:line="240" w:lineRule="auto"/>
      </w:pPr>
      <w:r>
        <w:separator/>
      </w:r>
    </w:p>
  </w:footnote>
  <w:footnote w:type="continuationSeparator" w:id="0">
    <w:p w14:paraId="7A027FBD" w14:textId="77777777" w:rsidR="00821A1C" w:rsidRDefault="00821A1C" w:rsidP="0054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1" w14:textId="45B2A394" w:rsidR="005474BA" w:rsidRDefault="005474BA">
    <w:pPr>
      <w:pStyle w:val="Encabezado"/>
    </w:pPr>
    <w:r>
      <w:rPr>
        <w:rFonts w:ascii="Arial" w:eastAsia="Arial" w:hAnsi="Arial" w:cs="Arial"/>
        <w:noProof/>
        <w:lang w:val="en-US"/>
      </w:rPr>
      <w:drawing>
        <wp:anchor distT="0" distB="0" distL="114300" distR="114300" simplePos="0" relativeHeight="251659264" behindDoc="0" locked="0" layoutInCell="1" allowOverlap="1" wp14:anchorId="713A49D7" wp14:editId="5EB77C96">
          <wp:simplePos x="0" y="0"/>
          <wp:positionH relativeFrom="page">
            <wp:posOffset>2824597</wp:posOffset>
          </wp:positionH>
          <wp:positionV relativeFrom="paragraph">
            <wp:posOffset>-185759</wp:posOffset>
          </wp:positionV>
          <wp:extent cx="2118360" cy="7060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706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0"/>
    <w:multiLevelType w:val="hybridMultilevel"/>
    <w:tmpl w:val="8C88B70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BD08EC"/>
    <w:multiLevelType w:val="hybridMultilevel"/>
    <w:tmpl w:val="F2263A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22076"/>
    <w:multiLevelType w:val="hybridMultilevel"/>
    <w:tmpl w:val="2A3A5B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D34976"/>
    <w:multiLevelType w:val="hybridMultilevel"/>
    <w:tmpl w:val="CF14EA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6C4852"/>
    <w:multiLevelType w:val="hybridMultilevel"/>
    <w:tmpl w:val="6E10D4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51040"/>
    <w:multiLevelType w:val="hybridMultilevel"/>
    <w:tmpl w:val="2E467E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B5B4A"/>
    <w:multiLevelType w:val="hybridMultilevel"/>
    <w:tmpl w:val="C770B2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306ED8"/>
    <w:multiLevelType w:val="hybridMultilevel"/>
    <w:tmpl w:val="404C2D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5667C7"/>
    <w:multiLevelType w:val="hybridMultilevel"/>
    <w:tmpl w:val="0FE402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3B77B4"/>
    <w:multiLevelType w:val="hybridMultilevel"/>
    <w:tmpl w:val="27CC23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D4C3636"/>
    <w:multiLevelType w:val="hybridMultilevel"/>
    <w:tmpl w:val="EC843F30"/>
    <w:lvl w:ilvl="0" w:tplc="400A0017">
      <w:start w:val="1"/>
      <w:numFmt w:val="lowerLetter"/>
      <w:lvlText w:val="%1)"/>
      <w:lvlJc w:val="left"/>
      <w:pPr>
        <w:ind w:left="773" w:hanging="360"/>
      </w:pPr>
    </w:lvl>
    <w:lvl w:ilvl="1" w:tplc="400A0019" w:tentative="1">
      <w:start w:val="1"/>
      <w:numFmt w:val="lowerLetter"/>
      <w:lvlText w:val="%2."/>
      <w:lvlJc w:val="left"/>
      <w:pPr>
        <w:ind w:left="1493" w:hanging="360"/>
      </w:pPr>
    </w:lvl>
    <w:lvl w:ilvl="2" w:tplc="400A001B" w:tentative="1">
      <w:start w:val="1"/>
      <w:numFmt w:val="lowerRoman"/>
      <w:lvlText w:val="%3."/>
      <w:lvlJc w:val="right"/>
      <w:pPr>
        <w:ind w:left="2213" w:hanging="180"/>
      </w:pPr>
    </w:lvl>
    <w:lvl w:ilvl="3" w:tplc="400A000F" w:tentative="1">
      <w:start w:val="1"/>
      <w:numFmt w:val="decimal"/>
      <w:lvlText w:val="%4."/>
      <w:lvlJc w:val="left"/>
      <w:pPr>
        <w:ind w:left="2933" w:hanging="360"/>
      </w:pPr>
    </w:lvl>
    <w:lvl w:ilvl="4" w:tplc="400A0019" w:tentative="1">
      <w:start w:val="1"/>
      <w:numFmt w:val="lowerLetter"/>
      <w:lvlText w:val="%5."/>
      <w:lvlJc w:val="left"/>
      <w:pPr>
        <w:ind w:left="3653" w:hanging="360"/>
      </w:pPr>
    </w:lvl>
    <w:lvl w:ilvl="5" w:tplc="400A001B" w:tentative="1">
      <w:start w:val="1"/>
      <w:numFmt w:val="lowerRoman"/>
      <w:lvlText w:val="%6."/>
      <w:lvlJc w:val="right"/>
      <w:pPr>
        <w:ind w:left="4373" w:hanging="180"/>
      </w:pPr>
    </w:lvl>
    <w:lvl w:ilvl="6" w:tplc="400A000F" w:tentative="1">
      <w:start w:val="1"/>
      <w:numFmt w:val="decimal"/>
      <w:lvlText w:val="%7."/>
      <w:lvlJc w:val="left"/>
      <w:pPr>
        <w:ind w:left="5093" w:hanging="360"/>
      </w:pPr>
    </w:lvl>
    <w:lvl w:ilvl="7" w:tplc="400A0019" w:tentative="1">
      <w:start w:val="1"/>
      <w:numFmt w:val="lowerLetter"/>
      <w:lvlText w:val="%8."/>
      <w:lvlJc w:val="left"/>
      <w:pPr>
        <w:ind w:left="5813" w:hanging="360"/>
      </w:pPr>
    </w:lvl>
    <w:lvl w:ilvl="8" w:tplc="400A001B" w:tentative="1">
      <w:start w:val="1"/>
      <w:numFmt w:val="lowerRoman"/>
      <w:lvlText w:val="%9."/>
      <w:lvlJc w:val="right"/>
      <w:pPr>
        <w:ind w:left="6533" w:hanging="180"/>
      </w:pPr>
    </w:lvl>
  </w:abstractNum>
  <w:abstractNum w:abstractNumId="11" w15:restartNumberingAfterBreak="0">
    <w:nsid w:val="22EC0172"/>
    <w:multiLevelType w:val="hybridMultilevel"/>
    <w:tmpl w:val="363E60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6E4507"/>
    <w:multiLevelType w:val="hybridMultilevel"/>
    <w:tmpl w:val="AD9263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E06196"/>
    <w:multiLevelType w:val="hybridMultilevel"/>
    <w:tmpl w:val="EA80AF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4B780C"/>
    <w:multiLevelType w:val="hybridMultilevel"/>
    <w:tmpl w:val="644AED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73415E"/>
    <w:multiLevelType w:val="hybridMultilevel"/>
    <w:tmpl w:val="D6C27D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C9E64F4"/>
    <w:multiLevelType w:val="hybridMultilevel"/>
    <w:tmpl w:val="65C25D8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A735CD"/>
    <w:multiLevelType w:val="hybridMultilevel"/>
    <w:tmpl w:val="90547EA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AA234B"/>
    <w:multiLevelType w:val="hybridMultilevel"/>
    <w:tmpl w:val="3904BCD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2257C6"/>
    <w:multiLevelType w:val="hybridMultilevel"/>
    <w:tmpl w:val="2B025E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0AB568B"/>
    <w:multiLevelType w:val="hybridMultilevel"/>
    <w:tmpl w:val="955C86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249526C"/>
    <w:multiLevelType w:val="hybridMultilevel"/>
    <w:tmpl w:val="730ADB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700056"/>
    <w:multiLevelType w:val="hybridMultilevel"/>
    <w:tmpl w:val="4720EC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D47EDC"/>
    <w:multiLevelType w:val="hybridMultilevel"/>
    <w:tmpl w:val="00A047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8E31302"/>
    <w:multiLevelType w:val="hybridMultilevel"/>
    <w:tmpl w:val="CFC43F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EE79C8"/>
    <w:multiLevelType w:val="hybridMultilevel"/>
    <w:tmpl w:val="762017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B852B54"/>
    <w:multiLevelType w:val="hybridMultilevel"/>
    <w:tmpl w:val="E4703D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F1142BD"/>
    <w:multiLevelType w:val="hybridMultilevel"/>
    <w:tmpl w:val="3A982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F8E68AB"/>
    <w:multiLevelType w:val="hybridMultilevel"/>
    <w:tmpl w:val="8DDCA7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65097"/>
    <w:multiLevelType w:val="hybridMultilevel"/>
    <w:tmpl w:val="DEFAB8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280818"/>
    <w:multiLevelType w:val="hybridMultilevel"/>
    <w:tmpl w:val="882805F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20E5B9E"/>
    <w:multiLevelType w:val="hybridMultilevel"/>
    <w:tmpl w:val="EC1462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4B52397"/>
    <w:multiLevelType w:val="hybridMultilevel"/>
    <w:tmpl w:val="02FCD6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AA1A55"/>
    <w:multiLevelType w:val="hybridMultilevel"/>
    <w:tmpl w:val="EF52E1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FB2885"/>
    <w:multiLevelType w:val="hybridMultilevel"/>
    <w:tmpl w:val="4ECC5E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720FC7"/>
    <w:multiLevelType w:val="hybridMultilevel"/>
    <w:tmpl w:val="F34421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861A6"/>
    <w:multiLevelType w:val="hybridMultilevel"/>
    <w:tmpl w:val="AF609A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386830"/>
    <w:multiLevelType w:val="hybridMultilevel"/>
    <w:tmpl w:val="785270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576F9C"/>
    <w:multiLevelType w:val="hybridMultilevel"/>
    <w:tmpl w:val="091AAA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83FEB"/>
    <w:multiLevelType w:val="hybridMultilevel"/>
    <w:tmpl w:val="B96E2E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9B37AE3"/>
    <w:multiLevelType w:val="hybridMultilevel"/>
    <w:tmpl w:val="6A56F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8E3690"/>
    <w:multiLevelType w:val="hybridMultilevel"/>
    <w:tmpl w:val="DEA4D4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AB52D35"/>
    <w:multiLevelType w:val="hybridMultilevel"/>
    <w:tmpl w:val="F9CCAB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E8720C5"/>
    <w:multiLevelType w:val="hybridMultilevel"/>
    <w:tmpl w:val="A8C05888"/>
    <w:lvl w:ilvl="0" w:tplc="400A0017">
      <w:start w:val="1"/>
      <w:numFmt w:val="lowerLetter"/>
      <w:lvlText w:val="%1)"/>
      <w:lvlJc w:val="left"/>
      <w:pPr>
        <w:ind w:left="776" w:hanging="360"/>
      </w:pPr>
    </w:lvl>
    <w:lvl w:ilvl="1" w:tplc="400A0019" w:tentative="1">
      <w:start w:val="1"/>
      <w:numFmt w:val="lowerLetter"/>
      <w:lvlText w:val="%2."/>
      <w:lvlJc w:val="left"/>
      <w:pPr>
        <w:ind w:left="1496" w:hanging="360"/>
      </w:pPr>
    </w:lvl>
    <w:lvl w:ilvl="2" w:tplc="400A001B" w:tentative="1">
      <w:start w:val="1"/>
      <w:numFmt w:val="lowerRoman"/>
      <w:lvlText w:val="%3."/>
      <w:lvlJc w:val="right"/>
      <w:pPr>
        <w:ind w:left="2216" w:hanging="180"/>
      </w:pPr>
    </w:lvl>
    <w:lvl w:ilvl="3" w:tplc="400A000F" w:tentative="1">
      <w:start w:val="1"/>
      <w:numFmt w:val="decimal"/>
      <w:lvlText w:val="%4."/>
      <w:lvlJc w:val="left"/>
      <w:pPr>
        <w:ind w:left="2936" w:hanging="360"/>
      </w:pPr>
    </w:lvl>
    <w:lvl w:ilvl="4" w:tplc="400A0019" w:tentative="1">
      <w:start w:val="1"/>
      <w:numFmt w:val="lowerLetter"/>
      <w:lvlText w:val="%5."/>
      <w:lvlJc w:val="left"/>
      <w:pPr>
        <w:ind w:left="3656" w:hanging="360"/>
      </w:pPr>
    </w:lvl>
    <w:lvl w:ilvl="5" w:tplc="400A001B" w:tentative="1">
      <w:start w:val="1"/>
      <w:numFmt w:val="lowerRoman"/>
      <w:lvlText w:val="%6."/>
      <w:lvlJc w:val="right"/>
      <w:pPr>
        <w:ind w:left="4376" w:hanging="180"/>
      </w:pPr>
    </w:lvl>
    <w:lvl w:ilvl="6" w:tplc="400A000F" w:tentative="1">
      <w:start w:val="1"/>
      <w:numFmt w:val="decimal"/>
      <w:lvlText w:val="%7."/>
      <w:lvlJc w:val="left"/>
      <w:pPr>
        <w:ind w:left="5096" w:hanging="360"/>
      </w:pPr>
    </w:lvl>
    <w:lvl w:ilvl="7" w:tplc="400A0019" w:tentative="1">
      <w:start w:val="1"/>
      <w:numFmt w:val="lowerLetter"/>
      <w:lvlText w:val="%8."/>
      <w:lvlJc w:val="left"/>
      <w:pPr>
        <w:ind w:left="5816" w:hanging="360"/>
      </w:pPr>
    </w:lvl>
    <w:lvl w:ilvl="8" w:tplc="400A001B" w:tentative="1">
      <w:start w:val="1"/>
      <w:numFmt w:val="lowerRoman"/>
      <w:lvlText w:val="%9."/>
      <w:lvlJc w:val="right"/>
      <w:pPr>
        <w:ind w:left="6536" w:hanging="180"/>
      </w:pPr>
    </w:lvl>
  </w:abstractNum>
  <w:abstractNum w:abstractNumId="44" w15:restartNumberingAfterBreak="0">
    <w:nsid w:val="65FF252B"/>
    <w:multiLevelType w:val="hybridMultilevel"/>
    <w:tmpl w:val="21D692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60F2303"/>
    <w:multiLevelType w:val="hybridMultilevel"/>
    <w:tmpl w:val="C5D4F2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A02CC6"/>
    <w:multiLevelType w:val="hybridMultilevel"/>
    <w:tmpl w:val="C74421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B10204"/>
    <w:multiLevelType w:val="hybridMultilevel"/>
    <w:tmpl w:val="25FCB6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F1544BD"/>
    <w:multiLevelType w:val="hybridMultilevel"/>
    <w:tmpl w:val="709EE5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053666B"/>
    <w:multiLevelType w:val="hybridMultilevel"/>
    <w:tmpl w:val="B88A3A9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0F070E4"/>
    <w:multiLevelType w:val="hybridMultilevel"/>
    <w:tmpl w:val="413E3A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19C497A"/>
    <w:multiLevelType w:val="hybridMultilevel"/>
    <w:tmpl w:val="338AB3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5E4BAB"/>
    <w:multiLevelType w:val="hybridMultilevel"/>
    <w:tmpl w:val="442A5EF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7C0B02"/>
    <w:multiLevelType w:val="hybridMultilevel"/>
    <w:tmpl w:val="F7D8B6C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8D2478"/>
    <w:multiLevelType w:val="hybridMultilevel"/>
    <w:tmpl w:val="9A8ECF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5859A0"/>
    <w:multiLevelType w:val="hybridMultilevel"/>
    <w:tmpl w:val="4EE2A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C97B83"/>
    <w:multiLevelType w:val="hybridMultilevel"/>
    <w:tmpl w:val="6CB25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B3B01"/>
    <w:multiLevelType w:val="hybridMultilevel"/>
    <w:tmpl w:val="85D01A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9E6346F"/>
    <w:multiLevelType w:val="hybridMultilevel"/>
    <w:tmpl w:val="9C76D0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6C1E98"/>
    <w:multiLevelType w:val="hybridMultilevel"/>
    <w:tmpl w:val="63BCA15E"/>
    <w:lvl w:ilvl="0" w:tplc="AE1AB9FA">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D850C4"/>
    <w:multiLevelType w:val="hybridMultilevel"/>
    <w:tmpl w:val="4CFCD8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3"/>
  </w:num>
  <w:num w:numId="3">
    <w:abstractNumId w:val="45"/>
  </w:num>
  <w:num w:numId="4">
    <w:abstractNumId w:val="29"/>
  </w:num>
  <w:num w:numId="5">
    <w:abstractNumId w:val="48"/>
  </w:num>
  <w:num w:numId="6">
    <w:abstractNumId w:val="0"/>
  </w:num>
  <w:num w:numId="7">
    <w:abstractNumId w:val="14"/>
  </w:num>
  <w:num w:numId="8">
    <w:abstractNumId w:val="52"/>
  </w:num>
  <w:num w:numId="9">
    <w:abstractNumId w:val="12"/>
  </w:num>
  <w:num w:numId="10">
    <w:abstractNumId w:val="36"/>
  </w:num>
  <w:num w:numId="11">
    <w:abstractNumId w:val="35"/>
  </w:num>
  <w:num w:numId="12">
    <w:abstractNumId w:val="47"/>
  </w:num>
  <w:num w:numId="13">
    <w:abstractNumId w:val="58"/>
  </w:num>
  <w:num w:numId="14">
    <w:abstractNumId w:val="50"/>
  </w:num>
  <w:num w:numId="15">
    <w:abstractNumId w:val="43"/>
  </w:num>
  <w:num w:numId="16">
    <w:abstractNumId w:val="19"/>
  </w:num>
  <w:num w:numId="17">
    <w:abstractNumId w:val="7"/>
  </w:num>
  <w:num w:numId="18">
    <w:abstractNumId w:val="28"/>
  </w:num>
  <w:num w:numId="19">
    <w:abstractNumId w:val="21"/>
  </w:num>
  <w:num w:numId="20">
    <w:abstractNumId w:val="17"/>
  </w:num>
  <w:num w:numId="21">
    <w:abstractNumId w:val="31"/>
  </w:num>
  <w:num w:numId="22">
    <w:abstractNumId w:val="51"/>
  </w:num>
  <w:num w:numId="23">
    <w:abstractNumId w:val="46"/>
  </w:num>
  <w:num w:numId="24">
    <w:abstractNumId w:val="15"/>
  </w:num>
  <w:num w:numId="25">
    <w:abstractNumId w:val="20"/>
  </w:num>
  <w:num w:numId="26">
    <w:abstractNumId w:val="22"/>
  </w:num>
  <w:num w:numId="27">
    <w:abstractNumId w:val="57"/>
  </w:num>
  <w:num w:numId="28">
    <w:abstractNumId w:val="44"/>
  </w:num>
  <w:num w:numId="29">
    <w:abstractNumId w:val="8"/>
  </w:num>
  <w:num w:numId="30">
    <w:abstractNumId w:val="6"/>
  </w:num>
  <w:num w:numId="31">
    <w:abstractNumId w:val="32"/>
  </w:num>
  <w:num w:numId="32">
    <w:abstractNumId w:val="10"/>
  </w:num>
  <w:num w:numId="33">
    <w:abstractNumId w:val="1"/>
  </w:num>
  <w:num w:numId="34">
    <w:abstractNumId w:val="39"/>
  </w:num>
  <w:num w:numId="35">
    <w:abstractNumId w:val="37"/>
  </w:num>
  <w:num w:numId="36">
    <w:abstractNumId w:val="25"/>
  </w:num>
  <w:num w:numId="37">
    <w:abstractNumId w:val="33"/>
  </w:num>
  <w:num w:numId="38">
    <w:abstractNumId w:val="9"/>
  </w:num>
  <w:num w:numId="39">
    <w:abstractNumId w:val="3"/>
  </w:num>
  <w:num w:numId="40">
    <w:abstractNumId w:val="5"/>
  </w:num>
  <w:num w:numId="41">
    <w:abstractNumId w:val="49"/>
  </w:num>
  <w:num w:numId="42">
    <w:abstractNumId w:val="16"/>
  </w:num>
  <w:num w:numId="43">
    <w:abstractNumId w:val="27"/>
  </w:num>
  <w:num w:numId="44">
    <w:abstractNumId w:val="23"/>
  </w:num>
  <w:num w:numId="45">
    <w:abstractNumId w:val="55"/>
  </w:num>
  <w:num w:numId="46">
    <w:abstractNumId w:val="54"/>
  </w:num>
  <w:num w:numId="47">
    <w:abstractNumId w:val="34"/>
  </w:num>
  <w:num w:numId="48">
    <w:abstractNumId w:val="60"/>
  </w:num>
  <w:num w:numId="49">
    <w:abstractNumId w:val="40"/>
  </w:num>
  <w:num w:numId="50">
    <w:abstractNumId w:val="42"/>
  </w:num>
  <w:num w:numId="51">
    <w:abstractNumId w:val="26"/>
  </w:num>
  <w:num w:numId="52">
    <w:abstractNumId w:val="38"/>
  </w:num>
  <w:num w:numId="53">
    <w:abstractNumId w:val="30"/>
  </w:num>
  <w:num w:numId="54">
    <w:abstractNumId w:val="24"/>
  </w:num>
  <w:num w:numId="55">
    <w:abstractNumId w:val="11"/>
  </w:num>
  <w:num w:numId="56">
    <w:abstractNumId w:val="56"/>
  </w:num>
  <w:num w:numId="57">
    <w:abstractNumId w:val="18"/>
  </w:num>
  <w:num w:numId="58">
    <w:abstractNumId w:val="59"/>
  </w:num>
  <w:num w:numId="59">
    <w:abstractNumId w:val="2"/>
  </w:num>
  <w:num w:numId="60">
    <w:abstractNumId w:val="4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16"/>
    <w:rsid w:val="000324DD"/>
    <w:rsid w:val="000331E5"/>
    <w:rsid w:val="000405B4"/>
    <w:rsid w:val="00046954"/>
    <w:rsid w:val="00064237"/>
    <w:rsid w:val="00065680"/>
    <w:rsid w:val="000727B9"/>
    <w:rsid w:val="00085EA8"/>
    <w:rsid w:val="000A0753"/>
    <w:rsid w:val="000B2252"/>
    <w:rsid w:val="000C6522"/>
    <w:rsid w:val="000E07A7"/>
    <w:rsid w:val="000E3957"/>
    <w:rsid w:val="000E443A"/>
    <w:rsid w:val="000F2E88"/>
    <w:rsid w:val="00100172"/>
    <w:rsid w:val="001019B5"/>
    <w:rsid w:val="00110910"/>
    <w:rsid w:val="00111609"/>
    <w:rsid w:val="00116275"/>
    <w:rsid w:val="00117C9E"/>
    <w:rsid w:val="00120764"/>
    <w:rsid w:val="00121013"/>
    <w:rsid w:val="0012299F"/>
    <w:rsid w:val="00135CD2"/>
    <w:rsid w:val="00137DC5"/>
    <w:rsid w:val="00141BB1"/>
    <w:rsid w:val="0016000A"/>
    <w:rsid w:val="00162060"/>
    <w:rsid w:val="00163196"/>
    <w:rsid w:val="00187636"/>
    <w:rsid w:val="001C1C1A"/>
    <w:rsid w:val="001D4702"/>
    <w:rsid w:val="001D514A"/>
    <w:rsid w:val="001E345C"/>
    <w:rsid w:val="001E55FB"/>
    <w:rsid w:val="001E700C"/>
    <w:rsid w:val="001F0436"/>
    <w:rsid w:val="00211D4B"/>
    <w:rsid w:val="0024635F"/>
    <w:rsid w:val="00273E75"/>
    <w:rsid w:val="0028694E"/>
    <w:rsid w:val="002A0D68"/>
    <w:rsid w:val="002B279B"/>
    <w:rsid w:val="002C2016"/>
    <w:rsid w:val="002C790C"/>
    <w:rsid w:val="002D290E"/>
    <w:rsid w:val="002F17F9"/>
    <w:rsid w:val="002F3FF1"/>
    <w:rsid w:val="003031F1"/>
    <w:rsid w:val="003041A1"/>
    <w:rsid w:val="003045FE"/>
    <w:rsid w:val="0032696E"/>
    <w:rsid w:val="003368DA"/>
    <w:rsid w:val="003468F9"/>
    <w:rsid w:val="00364B1D"/>
    <w:rsid w:val="003735EA"/>
    <w:rsid w:val="0038068D"/>
    <w:rsid w:val="00392E4D"/>
    <w:rsid w:val="00393481"/>
    <w:rsid w:val="0039470C"/>
    <w:rsid w:val="003A41C2"/>
    <w:rsid w:val="003A570C"/>
    <w:rsid w:val="003A6F96"/>
    <w:rsid w:val="003B5010"/>
    <w:rsid w:val="003B6EA7"/>
    <w:rsid w:val="003B72F5"/>
    <w:rsid w:val="003D1F50"/>
    <w:rsid w:val="003E1F1A"/>
    <w:rsid w:val="003E2067"/>
    <w:rsid w:val="003E4360"/>
    <w:rsid w:val="003F0382"/>
    <w:rsid w:val="003F5284"/>
    <w:rsid w:val="004200BF"/>
    <w:rsid w:val="00421DDB"/>
    <w:rsid w:val="0043732B"/>
    <w:rsid w:val="00447AEB"/>
    <w:rsid w:val="00451335"/>
    <w:rsid w:val="00453F95"/>
    <w:rsid w:val="0046148A"/>
    <w:rsid w:val="0047479B"/>
    <w:rsid w:val="00494214"/>
    <w:rsid w:val="00497197"/>
    <w:rsid w:val="004A24BA"/>
    <w:rsid w:val="004B2C5A"/>
    <w:rsid w:val="004B5D1C"/>
    <w:rsid w:val="004C39E0"/>
    <w:rsid w:val="004D13A1"/>
    <w:rsid w:val="004F2899"/>
    <w:rsid w:val="004F5F42"/>
    <w:rsid w:val="005118AE"/>
    <w:rsid w:val="0051499C"/>
    <w:rsid w:val="00520357"/>
    <w:rsid w:val="005211BC"/>
    <w:rsid w:val="0053567D"/>
    <w:rsid w:val="00544C9D"/>
    <w:rsid w:val="005474BA"/>
    <w:rsid w:val="00547901"/>
    <w:rsid w:val="005615ED"/>
    <w:rsid w:val="00564256"/>
    <w:rsid w:val="0057370F"/>
    <w:rsid w:val="005818E9"/>
    <w:rsid w:val="005855E5"/>
    <w:rsid w:val="005A010C"/>
    <w:rsid w:val="005A5793"/>
    <w:rsid w:val="005A5D9C"/>
    <w:rsid w:val="005A694D"/>
    <w:rsid w:val="005A6BDE"/>
    <w:rsid w:val="005A7FFC"/>
    <w:rsid w:val="005B09DA"/>
    <w:rsid w:val="005B484B"/>
    <w:rsid w:val="005C187F"/>
    <w:rsid w:val="005C258E"/>
    <w:rsid w:val="005D2451"/>
    <w:rsid w:val="005D4709"/>
    <w:rsid w:val="005E199A"/>
    <w:rsid w:val="005F593B"/>
    <w:rsid w:val="0060632F"/>
    <w:rsid w:val="00623F28"/>
    <w:rsid w:val="006302FC"/>
    <w:rsid w:val="00631776"/>
    <w:rsid w:val="00640284"/>
    <w:rsid w:val="00653E8D"/>
    <w:rsid w:val="00654F2E"/>
    <w:rsid w:val="00662A6C"/>
    <w:rsid w:val="00676D88"/>
    <w:rsid w:val="00682D2B"/>
    <w:rsid w:val="006A516F"/>
    <w:rsid w:val="006A68DA"/>
    <w:rsid w:val="00707B8E"/>
    <w:rsid w:val="00711A36"/>
    <w:rsid w:val="00747843"/>
    <w:rsid w:val="007646A8"/>
    <w:rsid w:val="00765C94"/>
    <w:rsid w:val="00766403"/>
    <w:rsid w:val="00772272"/>
    <w:rsid w:val="00777EF1"/>
    <w:rsid w:val="0078192D"/>
    <w:rsid w:val="00782DE9"/>
    <w:rsid w:val="00784A55"/>
    <w:rsid w:val="00793464"/>
    <w:rsid w:val="007A4EBC"/>
    <w:rsid w:val="007B2F9D"/>
    <w:rsid w:val="007B3987"/>
    <w:rsid w:val="007C3B8C"/>
    <w:rsid w:val="007D360F"/>
    <w:rsid w:val="007D3F79"/>
    <w:rsid w:val="007D7DFE"/>
    <w:rsid w:val="007F1151"/>
    <w:rsid w:val="00800746"/>
    <w:rsid w:val="008021FF"/>
    <w:rsid w:val="00821A1C"/>
    <w:rsid w:val="00855463"/>
    <w:rsid w:val="00877ADA"/>
    <w:rsid w:val="00885887"/>
    <w:rsid w:val="00890AB1"/>
    <w:rsid w:val="008A34A4"/>
    <w:rsid w:val="008D3545"/>
    <w:rsid w:val="008F3AC4"/>
    <w:rsid w:val="009063C8"/>
    <w:rsid w:val="00930242"/>
    <w:rsid w:val="00936501"/>
    <w:rsid w:val="00956264"/>
    <w:rsid w:val="0097031B"/>
    <w:rsid w:val="0097495E"/>
    <w:rsid w:val="009759CD"/>
    <w:rsid w:val="00976C82"/>
    <w:rsid w:val="00982A64"/>
    <w:rsid w:val="009903D9"/>
    <w:rsid w:val="00991EB8"/>
    <w:rsid w:val="0099226D"/>
    <w:rsid w:val="00993896"/>
    <w:rsid w:val="0099433F"/>
    <w:rsid w:val="0099673A"/>
    <w:rsid w:val="009A2A59"/>
    <w:rsid w:val="009A6906"/>
    <w:rsid w:val="009A7FF0"/>
    <w:rsid w:val="009D0E62"/>
    <w:rsid w:val="009E77B8"/>
    <w:rsid w:val="00A0223C"/>
    <w:rsid w:val="00A069A2"/>
    <w:rsid w:val="00A1776D"/>
    <w:rsid w:val="00A44411"/>
    <w:rsid w:val="00A502F6"/>
    <w:rsid w:val="00A60CB9"/>
    <w:rsid w:val="00A739FF"/>
    <w:rsid w:val="00A75557"/>
    <w:rsid w:val="00A82C8E"/>
    <w:rsid w:val="00A82DD6"/>
    <w:rsid w:val="00AB2B73"/>
    <w:rsid w:val="00AD2FC1"/>
    <w:rsid w:val="00AD3E10"/>
    <w:rsid w:val="00AE246B"/>
    <w:rsid w:val="00AE4CAF"/>
    <w:rsid w:val="00AE7BFB"/>
    <w:rsid w:val="00B01CC0"/>
    <w:rsid w:val="00B11D70"/>
    <w:rsid w:val="00B139BB"/>
    <w:rsid w:val="00B143F9"/>
    <w:rsid w:val="00B27372"/>
    <w:rsid w:val="00B3029D"/>
    <w:rsid w:val="00B54494"/>
    <w:rsid w:val="00B5621C"/>
    <w:rsid w:val="00B66AF4"/>
    <w:rsid w:val="00B70848"/>
    <w:rsid w:val="00B85B1A"/>
    <w:rsid w:val="00B87286"/>
    <w:rsid w:val="00B9308C"/>
    <w:rsid w:val="00BD56C5"/>
    <w:rsid w:val="00C06A26"/>
    <w:rsid w:val="00C13BEB"/>
    <w:rsid w:val="00C2008F"/>
    <w:rsid w:val="00C23EE6"/>
    <w:rsid w:val="00C318C9"/>
    <w:rsid w:val="00C3641B"/>
    <w:rsid w:val="00C3733D"/>
    <w:rsid w:val="00C62F2F"/>
    <w:rsid w:val="00C7767F"/>
    <w:rsid w:val="00C82280"/>
    <w:rsid w:val="00C91C7E"/>
    <w:rsid w:val="00CA76BE"/>
    <w:rsid w:val="00CB22CD"/>
    <w:rsid w:val="00CD1288"/>
    <w:rsid w:val="00CD4209"/>
    <w:rsid w:val="00CE552B"/>
    <w:rsid w:val="00D23EB7"/>
    <w:rsid w:val="00D40537"/>
    <w:rsid w:val="00D452CB"/>
    <w:rsid w:val="00D47F90"/>
    <w:rsid w:val="00D70AC1"/>
    <w:rsid w:val="00D75363"/>
    <w:rsid w:val="00D8108C"/>
    <w:rsid w:val="00D94268"/>
    <w:rsid w:val="00DC42A0"/>
    <w:rsid w:val="00DC5A10"/>
    <w:rsid w:val="00E01A8E"/>
    <w:rsid w:val="00E10C50"/>
    <w:rsid w:val="00E13485"/>
    <w:rsid w:val="00E17418"/>
    <w:rsid w:val="00E22F2D"/>
    <w:rsid w:val="00E40B48"/>
    <w:rsid w:val="00E4209F"/>
    <w:rsid w:val="00E45BC2"/>
    <w:rsid w:val="00E57FEE"/>
    <w:rsid w:val="00E632C5"/>
    <w:rsid w:val="00E71D0D"/>
    <w:rsid w:val="00E732F9"/>
    <w:rsid w:val="00E75BCD"/>
    <w:rsid w:val="00E877C0"/>
    <w:rsid w:val="00EC014F"/>
    <w:rsid w:val="00EC5585"/>
    <w:rsid w:val="00EC5DCD"/>
    <w:rsid w:val="00EC6E02"/>
    <w:rsid w:val="00EF2C97"/>
    <w:rsid w:val="00F01CC0"/>
    <w:rsid w:val="00F10867"/>
    <w:rsid w:val="00F147C7"/>
    <w:rsid w:val="00F17BAB"/>
    <w:rsid w:val="00F24A72"/>
    <w:rsid w:val="00F30EA9"/>
    <w:rsid w:val="00F35AC8"/>
    <w:rsid w:val="00F366A9"/>
    <w:rsid w:val="00F40F8F"/>
    <w:rsid w:val="00F53A38"/>
    <w:rsid w:val="00F54DC3"/>
    <w:rsid w:val="00F63896"/>
    <w:rsid w:val="00F72D65"/>
    <w:rsid w:val="00F84D77"/>
    <w:rsid w:val="00F86D18"/>
    <w:rsid w:val="00F91468"/>
    <w:rsid w:val="00F977B5"/>
    <w:rsid w:val="00FA67DA"/>
    <w:rsid w:val="00FA7B99"/>
    <w:rsid w:val="00FB3DA1"/>
    <w:rsid w:val="00FB7078"/>
    <w:rsid w:val="00FC02F7"/>
    <w:rsid w:val="00FD42FE"/>
    <w:rsid w:val="00FD57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005"/>
  <w15:docId w15:val="{6B2BA1DF-C963-401A-9CA1-26BB947B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29D"/>
    <w:pPr>
      <w:ind w:left="720"/>
      <w:contextualSpacing/>
    </w:pPr>
  </w:style>
  <w:style w:type="paragraph" w:styleId="NormalWeb">
    <w:name w:val="Normal (Web)"/>
    <w:basedOn w:val="Normal"/>
    <w:uiPriority w:val="99"/>
    <w:semiHidden/>
    <w:unhideWhenUsed/>
    <w:rsid w:val="00F1086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10867"/>
    <w:rPr>
      <w:b/>
      <w:bCs/>
    </w:rPr>
  </w:style>
  <w:style w:type="paragraph" w:styleId="Encabezado">
    <w:name w:val="header"/>
    <w:basedOn w:val="Normal"/>
    <w:link w:val="EncabezadoCar"/>
    <w:uiPriority w:val="99"/>
    <w:unhideWhenUsed/>
    <w:rsid w:val="005E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9A"/>
  </w:style>
  <w:style w:type="character" w:styleId="Hipervnculo">
    <w:name w:val="Hyperlink"/>
    <w:basedOn w:val="Fuentedeprrafopredeter"/>
    <w:uiPriority w:val="99"/>
    <w:semiHidden/>
    <w:unhideWhenUsed/>
    <w:rsid w:val="004C39E0"/>
    <w:rPr>
      <w:color w:val="0000FF"/>
      <w:u w:val="single"/>
    </w:rPr>
  </w:style>
  <w:style w:type="paragraph" w:styleId="Piedepgina">
    <w:name w:val="footer"/>
    <w:basedOn w:val="Normal"/>
    <w:link w:val="PiedepginaCar"/>
    <w:uiPriority w:val="99"/>
    <w:unhideWhenUsed/>
    <w:rsid w:val="0054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876">
      <w:bodyDiv w:val="1"/>
      <w:marLeft w:val="0"/>
      <w:marRight w:val="0"/>
      <w:marTop w:val="0"/>
      <w:marBottom w:val="0"/>
      <w:divBdr>
        <w:top w:val="none" w:sz="0" w:space="0" w:color="auto"/>
        <w:left w:val="none" w:sz="0" w:space="0" w:color="auto"/>
        <w:bottom w:val="none" w:sz="0" w:space="0" w:color="auto"/>
        <w:right w:val="none" w:sz="0" w:space="0" w:color="auto"/>
      </w:divBdr>
    </w:div>
    <w:div w:id="379980111">
      <w:bodyDiv w:val="1"/>
      <w:marLeft w:val="0"/>
      <w:marRight w:val="0"/>
      <w:marTop w:val="0"/>
      <w:marBottom w:val="0"/>
      <w:divBdr>
        <w:top w:val="none" w:sz="0" w:space="0" w:color="auto"/>
        <w:left w:val="none" w:sz="0" w:space="0" w:color="auto"/>
        <w:bottom w:val="none" w:sz="0" w:space="0" w:color="auto"/>
        <w:right w:val="none" w:sz="0" w:space="0" w:color="auto"/>
      </w:divBdr>
    </w:div>
    <w:div w:id="1621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4757</TotalTime>
  <Pages>3</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MOB UEAPTM Admin PTM</cp:lastModifiedBy>
  <cp:revision>115</cp:revision>
  <dcterms:created xsi:type="dcterms:W3CDTF">2019-07-31T12:54:00Z</dcterms:created>
  <dcterms:modified xsi:type="dcterms:W3CDTF">2025-06-04T23:36:00Z</dcterms:modified>
</cp:coreProperties>
</file>