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52" w:rsidRDefault="00840E52" w:rsidP="0085457E">
      <w:pPr>
        <w:pStyle w:val="Ttulo1"/>
        <w:tabs>
          <w:tab w:val="left" w:pos="999"/>
        </w:tabs>
        <w:spacing w:before="92"/>
        <w:ind w:left="0"/>
        <w:jc w:val="center"/>
        <w:rPr>
          <w:sz w:val="40"/>
        </w:rPr>
      </w:pPr>
      <w:r w:rsidRPr="00840E52">
        <w:rPr>
          <w:sz w:val="40"/>
        </w:rPr>
        <w:t>Folder</w:t>
      </w:r>
    </w:p>
    <w:p w:rsidR="00840E52" w:rsidRDefault="00840E52" w:rsidP="00840E52">
      <w:pPr>
        <w:pStyle w:val="Ttulo1"/>
        <w:tabs>
          <w:tab w:val="left" w:pos="999"/>
        </w:tabs>
        <w:spacing w:before="92"/>
        <w:ind w:left="0"/>
        <w:rPr>
          <w:sz w:val="40"/>
        </w:rPr>
      </w:pPr>
    </w:p>
    <w:p w:rsidR="00840E52" w:rsidRDefault="00840E52" w:rsidP="00840E52">
      <w:pPr>
        <w:pStyle w:val="Corpodetexto"/>
        <w:ind w:left="262" w:right="271" w:firstLine="719"/>
        <w:jc w:val="both"/>
        <w:rPr>
          <w:sz w:val="32"/>
        </w:rPr>
      </w:pPr>
      <w:r w:rsidRPr="00840E52">
        <w:rPr>
          <w:sz w:val="32"/>
        </w:rPr>
        <w:t>O folder é um material publicitário impresso, cuja principal característica é ter dobras</w:t>
      </w:r>
      <w:r w:rsidRPr="00840E52">
        <w:rPr>
          <w:spacing w:val="-11"/>
          <w:sz w:val="32"/>
        </w:rPr>
        <w:t xml:space="preserve"> </w:t>
      </w:r>
      <w:r w:rsidRPr="00840E52">
        <w:rPr>
          <w:sz w:val="32"/>
        </w:rPr>
        <w:t>verticais</w:t>
      </w:r>
      <w:r w:rsidRPr="00840E52">
        <w:rPr>
          <w:spacing w:val="-12"/>
          <w:sz w:val="32"/>
        </w:rPr>
        <w:t xml:space="preserve"> </w:t>
      </w:r>
      <w:r w:rsidRPr="00840E52">
        <w:rPr>
          <w:sz w:val="32"/>
        </w:rPr>
        <w:t>ou</w:t>
      </w:r>
      <w:r w:rsidRPr="00840E52">
        <w:rPr>
          <w:spacing w:val="-10"/>
          <w:sz w:val="32"/>
        </w:rPr>
        <w:t xml:space="preserve"> </w:t>
      </w:r>
      <w:r w:rsidRPr="00840E52">
        <w:rPr>
          <w:sz w:val="32"/>
        </w:rPr>
        <w:t>horizontais.</w:t>
      </w:r>
      <w:r w:rsidRPr="00840E52">
        <w:rPr>
          <w:spacing w:val="-9"/>
          <w:sz w:val="32"/>
        </w:rPr>
        <w:t xml:space="preserve"> </w:t>
      </w:r>
      <w:r w:rsidRPr="00840E52">
        <w:rPr>
          <w:i/>
          <w:sz w:val="32"/>
        </w:rPr>
        <w:t>Folder</w:t>
      </w:r>
      <w:r w:rsidRPr="00840E52">
        <w:rPr>
          <w:i/>
          <w:spacing w:val="-11"/>
          <w:sz w:val="32"/>
        </w:rPr>
        <w:t xml:space="preserve"> </w:t>
      </w:r>
      <w:r w:rsidRPr="00840E52">
        <w:rPr>
          <w:sz w:val="32"/>
        </w:rPr>
        <w:t>é</w:t>
      </w:r>
      <w:r w:rsidRPr="00840E52">
        <w:rPr>
          <w:spacing w:val="-11"/>
          <w:sz w:val="32"/>
        </w:rPr>
        <w:t xml:space="preserve"> </w:t>
      </w:r>
      <w:r w:rsidRPr="00840E52">
        <w:rPr>
          <w:sz w:val="32"/>
        </w:rPr>
        <w:t>uma</w:t>
      </w:r>
      <w:r w:rsidRPr="00840E52">
        <w:rPr>
          <w:spacing w:val="-10"/>
          <w:sz w:val="32"/>
        </w:rPr>
        <w:t xml:space="preserve"> </w:t>
      </w:r>
      <w:r w:rsidRPr="00840E52">
        <w:rPr>
          <w:sz w:val="32"/>
        </w:rPr>
        <w:t>palavra</w:t>
      </w:r>
      <w:r w:rsidRPr="00840E52">
        <w:rPr>
          <w:spacing w:val="-9"/>
          <w:sz w:val="32"/>
        </w:rPr>
        <w:t xml:space="preserve"> </w:t>
      </w:r>
      <w:r w:rsidRPr="00840E52">
        <w:rPr>
          <w:sz w:val="32"/>
        </w:rPr>
        <w:t>inglesa</w:t>
      </w:r>
      <w:r w:rsidRPr="00840E52">
        <w:rPr>
          <w:spacing w:val="-8"/>
          <w:sz w:val="32"/>
        </w:rPr>
        <w:t xml:space="preserve"> </w:t>
      </w:r>
      <w:r w:rsidRPr="00840E52">
        <w:rPr>
          <w:sz w:val="32"/>
        </w:rPr>
        <w:t>que</w:t>
      </w:r>
      <w:r w:rsidRPr="00840E52">
        <w:rPr>
          <w:spacing w:val="-10"/>
          <w:sz w:val="32"/>
        </w:rPr>
        <w:t xml:space="preserve"> </w:t>
      </w:r>
      <w:r w:rsidRPr="00840E52">
        <w:rPr>
          <w:sz w:val="32"/>
        </w:rPr>
        <w:t>traduzida</w:t>
      </w:r>
      <w:r w:rsidRPr="00840E52">
        <w:rPr>
          <w:spacing w:val="-10"/>
          <w:sz w:val="32"/>
        </w:rPr>
        <w:t xml:space="preserve"> </w:t>
      </w:r>
      <w:r w:rsidRPr="00840E52">
        <w:rPr>
          <w:sz w:val="32"/>
        </w:rPr>
        <w:t>no</w:t>
      </w:r>
      <w:r w:rsidRPr="00840E52">
        <w:rPr>
          <w:spacing w:val="-7"/>
          <w:sz w:val="32"/>
        </w:rPr>
        <w:t xml:space="preserve"> </w:t>
      </w:r>
      <w:r w:rsidRPr="00840E52">
        <w:rPr>
          <w:sz w:val="32"/>
        </w:rPr>
        <w:t>sentido literal significa “dobrador”. Seu uso é indicado quando se quer exibir ou promover um produto, um serviço. Na escola auxilia na apresentação de um conteúdo ou assunto, também se distingue pela qualidade visual, isto é, apresenta um design bem organizado e</w:t>
      </w:r>
      <w:r w:rsidRPr="00840E52">
        <w:rPr>
          <w:spacing w:val="-3"/>
          <w:sz w:val="32"/>
        </w:rPr>
        <w:t xml:space="preserve"> </w:t>
      </w:r>
      <w:r w:rsidRPr="00840E52">
        <w:rPr>
          <w:sz w:val="32"/>
        </w:rPr>
        <w:t>criativo.</w:t>
      </w:r>
    </w:p>
    <w:p w:rsidR="00840E52" w:rsidRPr="00840E52" w:rsidRDefault="00840E52" w:rsidP="00840E52">
      <w:pPr>
        <w:pStyle w:val="Corpodetexto"/>
        <w:ind w:left="262" w:right="271" w:firstLine="719"/>
        <w:jc w:val="both"/>
        <w:rPr>
          <w:sz w:val="32"/>
        </w:rPr>
      </w:pPr>
    </w:p>
    <w:p w:rsidR="00840E52" w:rsidRPr="00840E52" w:rsidRDefault="00840E52" w:rsidP="00840E52">
      <w:pPr>
        <w:pStyle w:val="Corpodetexto"/>
        <w:spacing w:before="1"/>
        <w:ind w:left="981"/>
        <w:jc w:val="both"/>
        <w:rPr>
          <w:sz w:val="32"/>
        </w:rPr>
      </w:pPr>
      <w:r w:rsidRPr="00840E52">
        <w:rPr>
          <w:sz w:val="32"/>
        </w:rPr>
        <w:t>O Folder é composto das</w:t>
      </w:r>
      <w:r>
        <w:rPr>
          <w:sz w:val="32"/>
        </w:rPr>
        <w:t xml:space="preserve"> seguintes partes</w:t>
      </w:r>
      <w:r w:rsidRPr="00840E52">
        <w:rPr>
          <w:sz w:val="32"/>
        </w:rPr>
        <w:t>:</w:t>
      </w:r>
    </w:p>
    <w:p w:rsidR="00840E52" w:rsidRPr="00840E52" w:rsidRDefault="00840E52" w:rsidP="00840E52">
      <w:pPr>
        <w:pStyle w:val="PargrafodaLista"/>
        <w:numPr>
          <w:ilvl w:val="0"/>
          <w:numId w:val="2"/>
        </w:numPr>
        <w:tabs>
          <w:tab w:val="left" w:pos="2062"/>
        </w:tabs>
        <w:spacing w:before="137"/>
        <w:ind w:right="275"/>
        <w:rPr>
          <w:rFonts w:ascii="Wingdings" w:hAnsi="Wingdings"/>
          <w:sz w:val="32"/>
        </w:rPr>
      </w:pPr>
      <w:r w:rsidRPr="00840E52">
        <w:rPr>
          <w:b/>
          <w:sz w:val="32"/>
        </w:rPr>
        <w:t xml:space="preserve">Capa </w:t>
      </w:r>
      <w:r w:rsidRPr="00840E52">
        <w:rPr>
          <w:sz w:val="32"/>
        </w:rPr>
        <w:t>- título em fonte maior, com frases curtas, quando necessário use subtítulos, acrescente imagens ou ilustrações que representem o que está sendo divulgado;</w:t>
      </w:r>
    </w:p>
    <w:p w:rsidR="00840E52" w:rsidRPr="00840E52" w:rsidRDefault="00840E52" w:rsidP="00840E52">
      <w:pPr>
        <w:pStyle w:val="PargrafodaLista"/>
        <w:numPr>
          <w:ilvl w:val="0"/>
          <w:numId w:val="2"/>
        </w:numPr>
        <w:tabs>
          <w:tab w:val="left" w:pos="2062"/>
        </w:tabs>
        <w:ind w:right="268"/>
        <w:rPr>
          <w:rFonts w:ascii="Wingdings" w:hAnsi="Wingdings"/>
          <w:sz w:val="32"/>
        </w:rPr>
      </w:pPr>
      <w:r w:rsidRPr="00840E52">
        <w:rPr>
          <w:b/>
          <w:sz w:val="32"/>
        </w:rPr>
        <w:t>Miolo</w:t>
      </w:r>
      <w:r w:rsidRPr="00840E52">
        <w:rPr>
          <w:b/>
          <w:spacing w:val="-10"/>
          <w:sz w:val="32"/>
        </w:rPr>
        <w:t xml:space="preserve"> </w:t>
      </w:r>
      <w:r w:rsidRPr="00840E52">
        <w:rPr>
          <w:sz w:val="32"/>
        </w:rPr>
        <w:t>-</w:t>
      </w:r>
      <w:r w:rsidRPr="00840E52">
        <w:rPr>
          <w:spacing w:val="-10"/>
          <w:sz w:val="32"/>
        </w:rPr>
        <w:t xml:space="preserve"> </w:t>
      </w:r>
      <w:r w:rsidRPr="00840E52">
        <w:rPr>
          <w:sz w:val="32"/>
        </w:rPr>
        <w:t>destaque</w:t>
      </w:r>
      <w:r w:rsidRPr="00840E52">
        <w:rPr>
          <w:spacing w:val="-11"/>
          <w:sz w:val="32"/>
        </w:rPr>
        <w:t xml:space="preserve"> </w:t>
      </w:r>
      <w:r w:rsidRPr="00840E52">
        <w:rPr>
          <w:sz w:val="32"/>
        </w:rPr>
        <w:t>o</w:t>
      </w:r>
      <w:r w:rsidRPr="00840E52">
        <w:rPr>
          <w:spacing w:val="-8"/>
          <w:sz w:val="32"/>
        </w:rPr>
        <w:t xml:space="preserve"> </w:t>
      </w:r>
      <w:r w:rsidRPr="00840E52">
        <w:rPr>
          <w:sz w:val="32"/>
        </w:rPr>
        <w:t>assunto</w:t>
      </w:r>
      <w:r w:rsidRPr="00840E52">
        <w:rPr>
          <w:spacing w:val="-10"/>
          <w:sz w:val="32"/>
        </w:rPr>
        <w:t xml:space="preserve"> </w:t>
      </w:r>
      <w:r w:rsidRPr="00840E52">
        <w:rPr>
          <w:sz w:val="32"/>
        </w:rPr>
        <w:t>em</w:t>
      </w:r>
      <w:r w:rsidRPr="00840E52">
        <w:rPr>
          <w:spacing w:val="-8"/>
          <w:sz w:val="32"/>
        </w:rPr>
        <w:t xml:space="preserve"> </w:t>
      </w:r>
      <w:r w:rsidRPr="00840E52">
        <w:rPr>
          <w:sz w:val="32"/>
        </w:rPr>
        <w:t>estudo,</w:t>
      </w:r>
      <w:r w:rsidRPr="00840E52">
        <w:rPr>
          <w:spacing w:val="-9"/>
          <w:sz w:val="32"/>
        </w:rPr>
        <w:t xml:space="preserve"> </w:t>
      </w:r>
      <w:r w:rsidRPr="00840E52">
        <w:rPr>
          <w:sz w:val="32"/>
        </w:rPr>
        <w:t>portanto</w:t>
      </w:r>
      <w:r w:rsidRPr="00840E52">
        <w:rPr>
          <w:spacing w:val="-9"/>
          <w:sz w:val="32"/>
        </w:rPr>
        <w:t xml:space="preserve"> </w:t>
      </w:r>
      <w:r w:rsidRPr="00840E52">
        <w:rPr>
          <w:sz w:val="32"/>
        </w:rPr>
        <w:t>respeite</w:t>
      </w:r>
      <w:r w:rsidRPr="00840E52">
        <w:rPr>
          <w:spacing w:val="-11"/>
          <w:sz w:val="32"/>
        </w:rPr>
        <w:t xml:space="preserve"> </w:t>
      </w:r>
      <w:r w:rsidRPr="00840E52">
        <w:rPr>
          <w:sz w:val="32"/>
        </w:rPr>
        <w:t>a</w:t>
      </w:r>
      <w:r w:rsidRPr="00840E52">
        <w:rPr>
          <w:spacing w:val="-8"/>
          <w:sz w:val="32"/>
        </w:rPr>
        <w:t xml:space="preserve"> </w:t>
      </w:r>
      <w:r w:rsidRPr="00840E52">
        <w:rPr>
          <w:sz w:val="32"/>
        </w:rPr>
        <w:t>ordem</w:t>
      </w:r>
      <w:r w:rsidRPr="00840E52">
        <w:rPr>
          <w:spacing w:val="-10"/>
          <w:sz w:val="32"/>
        </w:rPr>
        <w:t xml:space="preserve"> </w:t>
      </w:r>
      <w:r w:rsidRPr="00840E52">
        <w:rPr>
          <w:sz w:val="32"/>
        </w:rPr>
        <w:t>de leitura</w:t>
      </w:r>
      <w:r w:rsidRPr="00840E52">
        <w:rPr>
          <w:spacing w:val="-16"/>
          <w:sz w:val="32"/>
        </w:rPr>
        <w:t xml:space="preserve"> </w:t>
      </w:r>
      <w:r w:rsidRPr="00840E52">
        <w:rPr>
          <w:sz w:val="32"/>
        </w:rPr>
        <w:t>da</w:t>
      </w:r>
      <w:r w:rsidRPr="00840E52">
        <w:rPr>
          <w:spacing w:val="-16"/>
          <w:sz w:val="32"/>
        </w:rPr>
        <w:t xml:space="preserve"> </w:t>
      </w:r>
      <w:r w:rsidRPr="00840E52">
        <w:rPr>
          <w:sz w:val="32"/>
        </w:rPr>
        <w:t>esquerda</w:t>
      </w:r>
      <w:r w:rsidRPr="00840E52">
        <w:rPr>
          <w:spacing w:val="-16"/>
          <w:sz w:val="32"/>
        </w:rPr>
        <w:t xml:space="preserve"> </w:t>
      </w:r>
      <w:r w:rsidRPr="00840E52">
        <w:rPr>
          <w:sz w:val="32"/>
        </w:rPr>
        <w:t>para</w:t>
      </w:r>
      <w:r w:rsidRPr="00840E52">
        <w:rPr>
          <w:spacing w:val="-16"/>
          <w:sz w:val="32"/>
        </w:rPr>
        <w:t xml:space="preserve"> </w:t>
      </w:r>
      <w:r w:rsidRPr="00840E52">
        <w:rPr>
          <w:sz w:val="32"/>
        </w:rPr>
        <w:t>direita</w:t>
      </w:r>
      <w:r w:rsidRPr="00840E52">
        <w:rPr>
          <w:spacing w:val="-16"/>
          <w:sz w:val="32"/>
        </w:rPr>
        <w:t xml:space="preserve"> </w:t>
      </w:r>
      <w:r w:rsidRPr="00840E52">
        <w:rPr>
          <w:sz w:val="32"/>
        </w:rPr>
        <w:t>e,</w:t>
      </w:r>
      <w:r w:rsidRPr="00840E52">
        <w:rPr>
          <w:spacing w:val="-15"/>
          <w:sz w:val="32"/>
        </w:rPr>
        <w:t xml:space="preserve"> </w:t>
      </w:r>
      <w:r w:rsidRPr="00840E52">
        <w:rPr>
          <w:sz w:val="32"/>
        </w:rPr>
        <w:t>se</w:t>
      </w:r>
      <w:r w:rsidRPr="00840E52">
        <w:rPr>
          <w:spacing w:val="-16"/>
          <w:sz w:val="32"/>
        </w:rPr>
        <w:t xml:space="preserve"> </w:t>
      </w:r>
      <w:r w:rsidRPr="00840E52">
        <w:rPr>
          <w:sz w:val="32"/>
        </w:rPr>
        <w:t>possível,</w:t>
      </w:r>
      <w:r w:rsidRPr="00840E52">
        <w:rPr>
          <w:spacing w:val="-13"/>
          <w:sz w:val="32"/>
        </w:rPr>
        <w:t xml:space="preserve"> </w:t>
      </w:r>
      <w:r w:rsidRPr="00840E52">
        <w:rPr>
          <w:sz w:val="32"/>
        </w:rPr>
        <w:t>subdivida</w:t>
      </w:r>
      <w:r w:rsidRPr="00840E52">
        <w:rPr>
          <w:spacing w:val="-16"/>
          <w:sz w:val="32"/>
        </w:rPr>
        <w:t xml:space="preserve"> </w:t>
      </w:r>
      <w:r w:rsidRPr="00840E52">
        <w:rPr>
          <w:sz w:val="32"/>
        </w:rPr>
        <w:t>seus</w:t>
      </w:r>
      <w:r w:rsidRPr="00840E52">
        <w:rPr>
          <w:spacing w:val="-16"/>
          <w:sz w:val="32"/>
        </w:rPr>
        <w:t xml:space="preserve"> </w:t>
      </w:r>
      <w:r w:rsidRPr="00840E52">
        <w:rPr>
          <w:sz w:val="32"/>
        </w:rPr>
        <w:t xml:space="preserve">tópicos em </w:t>
      </w:r>
      <w:proofErr w:type="gramStart"/>
      <w:r w:rsidRPr="00840E52">
        <w:rPr>
          <w:sz w:val="32"/>
        </w:rPr>
        <w:t>3</w:t>
      </w:r>
      <w:proofErr w:type="gramEnd"/>
      <w:r w:rsidRPr="00840E52">
        <w:rPr>
          <w:sz w:val="32"/>
        </w:rPr>
        <w:t xml:space="preserve"> ou 6 grupos, respeitando as dobras. Use fotos, desenhos, gráficos ou ilustrações para facilitar a compreensão do seu público- alvo;</w:t>
      </w:r>
    </w:p>
    <w:p w:rsidR="00840E52" w:rsidRPr="00840E52" w:rsidRDefault="00840E52" w:rsidP="00840E52">
      <w:pPr>
        <w:pStyle w:val="PargrafodaLista"/>
        <w:numPr>
          <w:ilvl w:val="0"/>
          <w:numId w:val="2"/>
        </w:numPr>
        <w:tabs>
          <w:tab w:val="left" w:pos="2062"/>
        </w:tabs>
        <w:rPr>
          <w:rFonts w:ascii="Wingdings" w:hAnsi="Wingdings"/>
          <w:sz w:val="32"/>
        </w:rPr>
      </w:pPr>
      <w:r w:rsidRPr="00840E52">
        <w:rPr>
          <w:b/>
          <w:sz w:val="32"/>
        </w:rPr>
        <w:t xml:space="preserve">Verso </w:t>
      </w:r>
      <w:r w:rsidRPr="00840E52">
        <w:rPr>
          <w:sz w:val="32"/>
        </w:rPr>
        <w:t>– dados de identificação e logo da Educação</w:t>
      </w:r>
      <w:r w:rsidRPr="00840E52">
        <w:rPr>
          <w:spacing w:val="-16"/>
          <w:sz w:val="32"/>
        </w:rPr>
        <w:t xml:space="preserve"> </w:t>
      </w:r>
      <w:r w:rsidRPr="00840E52">
        <w:rPr>
          <w:sz w:val="32"/>
        </w:rPr>
        <w:t>Adventista.</w:t>
      </w:r>
    </w:p>
    <w:p w:rsidR="00840E52" w:rsidRDefault="00840E52" w:rsidP="00840E52">
      <w:pPr>
        <w:pStyle w:val="Corpodetexto"/>
        <w:rPr>
          <w:sz w:val="26"/>
        </w:rPr>
      </w:pPr>
      <w:r>
        <w:rPr>
          <w:noProof/>
          <w:sz w:val="20"/>
          <w:lang w:bidi="ar-SA"/>
        </w:rPr>
        <w:drawing>
          <wp:anchor distT="0" distB="0" distL="114300" distR="114300" simplePos="0" relativeHeight="251658240" behindDoc="0" locked="0" layoutInCell="1" allowOverlap="1" wp14:anchorId="38280B17" wp14:editId="733E4ABE">
            <wp:simplePos x="0" y="0"/>
            <wp:positionH relativeFrom="column">
              <wp:posOffset>3365500</wp:posOffset>
            </wp:positionH>
            <wp:positionV relativeFrom="paragraph">
              <wp:posOffset>120650</wp:posOffset>
            </wp:positionV>
            <wp:extent cx="2860040" cy="2312035"/>
            <wp:effectExtent l="0" t="0" r="0" b="0"/>
            <wp:wrapNone/>
            <wp:docPr id="19"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0040" cy="2312035"/>
                    </a:xfrm>
                    <a:prstGeom prst="rect">
                      <a:avLst/>
                    </a:prstGeom>
                  </pic:spPr>
                </pic:pic>
              </a:graphicData>
            </a:graphic>
            <wp14:sizeRelH relativeFrom="page">
              <wp14:pctWidth>0</wp14:pctWidth>
            </wp14:sizeRelH>
            <wp14:sizeRelV relativeFrom="page">
              <wp14:pctHeight>0</wp14:pctHeight>
            </wp14:sizeRelV>
          </wp:anchor>
        </w:drawing>
      </w:r>
      <w:r>
        <w:rPr>
          <w:noProof/>
          <w:position w:val="1"/>
          <w:sz w:val="20"/>
          <w:lang w:bidi="ar-SA"/>
        </w:rPr>
        <w:drawing>
          <wp:anchor distT="0" distB="0" distL="114300" distR="114300" simplePos="0" relativeHeight="251659264" behindDoc="0" locked="0" layoutInCell="1" allowOverlap="1" wp14:anchorId="3658B1D0" wp14:editId="03AA5268">
            <wp:simplePos x="0" y="0"/>
            <wp:positionH relativeFrom="column">
              <wp:posOffset>414271</wp:posOffset>
            </wp:positionH>
            <wp:positionV relativeFrom="paragraph">
              <wp:posOffset>120650</wp:posOffset>
            </wp:positionV>
            <wp:extent cx="2945130" cy="2304415"/>
            <wp:effectExtent l="0" t="0" r="7620" b="635"/>
            <wp:wrapNone/>
            <wp:docPr id="17"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0.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5130" cy="2304415"/>
                    </a:xfrm>
                    <a:prstGeom prst="rect">
                      <a:avLst/>
                    </a:prstGeom>
                  </pic:spPr>
                </pic:pic>
              </a:graphicData>
            </a:graphic>
            <wp14:sizeRelH relativeFrom="page">
              <wp14:pctWidth>0</wp14:pctWidth>
            </wp14:sizeRelH>
            <wp14:sizeRelV relativeFrom="page">
              <wp14:pctHeight>0</wp14:pctHeight>
            </wp14:sizeRelV>
          </wp:anchor>
        </w:drawing>
      </w:r>
    </w:p>
    <w:p w:rsidR="00840E52" w:rsidRDefault="00840E52" w:rsidP="00840E52">
      <w:pPr>
        <w:pStyle w:val="Corpodetexto"/>
        <w:spacing w:before="11"/>
        <w:rPr>
          <w:sz w:val="27"/>
        </w:rPr>
      </w:pPr>
    </w:p>
    <w:p w:rsidR="00840E52" w:rsidRDefault="00840E52" w:rsidP="00840E52">
      <w:pPr>
        <w:pStyle w:val="Corpodetexto"/>
        <w:spacing w:line="276" w:lineRule="auto"/>
        <w:ind w:left="621" w:right="4299"/>
      </w:pPr>
    </w:p>
    <w:p w:rsidR="00840E52" w:rsidRDefault="00840E52" w:rsidP="00840E52">
      <w:pPr>
        <w:pStyle w:val="Corpodetexto"/>
        <w:spacing w:line="276" w:lineRule="auto"/>
        <w:ind w:left="621" w:right="4299"/>
      </w:pPr>
    </w:p>
    <w:p w:rsidR="00840E52" w:rsidRPr="00840E52" w:rsidRDefault="00840E52" w:rsidP="00840E52">
      <w:pPr>
        <w:rPr>
          <w:lang w:eastAsia="pt-BR" w:bidi="pt-BR"/>
        </w:rPr>
      </w:pPr>
    </w:p>
    <w:p w:rsidR="00840E52" w:rsidRPr="00840E52" w:rsidRDefault="00840E52" w:rsidP="00840E52">
      <w:pPr>
        <w:rPr>
          <w:lang w:eastAsia="pt-BR" w:bidi="pt-BR"/>
        </w:rPr>
      </w:pPr>
    </w:p>
    <w:p w:rsidR="00840E52" w:rsidRPr="00840E52" w:rsidRDefault="00840E52" w:rsidP="00840E52">
      <w:pPr>
        <w:rPr>
          <w:lang w:eastAsia="pt-BR" w:bidi="pt-BR"/>
        </w:rPr>
      </w:pPr>
    </w:p>
    <w:p w:rsidR="00840E52" w:rsidRPr="00840E52" w:rsidRDefault="00840E52" w:rsidP="00840E52">
      <w:pPr>
        <w:rPr>
          <w:lang w:eastAsia="pt-BR" w:bidi="pt-BR"/>
        </w:rPr>
      </w:pPr>
    </w:p>
    <w:p w:rsidR="00840E52" w:rsidRPr="00840E52" w:rsidRDefault="00840E52" w:rsidP="00840E52">
      <w:pPr>
        <w:rPr>
          <w:lang w:eastAsia="pt-BR" w:bidi="pt-BR"/>
        </w:rPr>
      </w:pPr>
    </w:p>
    <w:p w:rsidR="00840E52" w:rsidRDefault="00840E52" w:rsidP="00840E52">
      <w:pPr>
        <w:pStyle w:val="Ttulo1"/>
        <w:spacing w:before="92"/>
        <w:ind w:left="0"/>
        <w:rPr>
          <w:rFonts w:asciiTheme="minorHAnsi" w:eastAsiaTheme="minorHAnsi" w:hAnsiTheme="minorHAnsi" w:cstheme="minorBidi"/>
          <w:b w:val="0"/>
          <w:bCs w:val="0"/>
          <w:sz w:val="22"/>
          <w:szCs w:val="22"/>
        </w:rPr>
      </w:pPr>
    </w:p>
    <w:p w:rsidR="0085457E" w:rsidRDefault="0085457E" w:rsidP="0085457E">
      <w:pPr>
        <w:pStyle w:val="Ttulo1"/>
        <w:spacing w:before="92"/>
        <w:ind w:left="0"/>
        <w:jc w:val="center"/>
        <w:rPr>
          <w:sz w:val="40"/>
        </w:rPr>
      </w:pPr>
    </w:p>
    <w:p w:rsidR="0085457E" w:rsidRDefault="0085457E" w:rsidP="0085457E">
      <w:pPr>
        <w:pStyle w:val="Ttulo1"/>
        <w:spacing w:before="92"/>
        <w:ind w:left="0"/>
        <w:jc w:val="center"/>
        <w:rPr>
          <w:sz w:val="40"/>
        </w:rPr>
      </w:pPr>
    </w:p>
    <w:p w:rsidR="0085457E" w:rsidRDefault="0085457E" w:rsidP="0085457E">
      <w:pPr>
        <w:pStyle w:val="Ttulo1"/>
        <w:spacing w:before="92"/>
        <w:ind w:left="0"/>
        <w:jc w:val="center"/>
        <w:rPr>
          <w:sz w:val="40"/>
        </w:rPr>
      </w:pPr>
    </w:p>
    <w:p w:rsidR="00840E52" w:rsidRPr="00840E52" w:rsidRDefault="00840E52" w:rsidP="0085457E">
      <w:pPr>
        <w:pStyle w:val="Ttulo1"/>
        <w:spacing w:before="92"/>
        <w:ind w:left="0"/>
        <w:jc w:val="center"/>
        <w:rPr>
          <w:sz w:val="40"/>
        </w:rPr>
      </w:pPr>
      <w:r w:rsidRPr="00840E52">
        <w:rPr>
          <w:sz w:val="40"/>
        </w:rPr>
        <w:lastRenderedPageBreak/>
        <w:t>Como fazer um Folder:</w:t>
      </w:r>
    </w:p>
    <w:p w:rsidR="00840E52" w:rsidRDefault="00840E52" w:rsidP="00840E52">
      <w:pPr>
        <w:pStyle w:val="Corpodetexto"/>
        <w:spacing w:before="5"/>
        <w:rPr>
          <w:b/>
        </w:rPr>
      </w:pPr>
    </w:p>
    <w:p w:rsidR="00840E52" w:rsidRPr="00840E52" w:rsidRDefault="00840E52" w:rsidP="00840E52">
      <w:pPr>
        <w:pStyle w:val="PargrafodaLista"/>
        <w:numPr>
          <w:ilvl w:val="0"/>
          <w:numId w:val="3"/>
        </w:numPr>
        <w:tabs>
          <w:tab w:val="left" w:pos="2062"/>
        </w:tabs>
        <w:rPr>
          <w:rFonts w:ascii="Wingdings" w:hAnsi="Wingdings"/>
          <w:sz w:val="32"/>
        </w:rPr>
      </w:pPr>
      <w:r w:rsidRPr="00840E52">
        <w:rPr>
          <w:sz w:val="32"/>
        </w:rPr>
        <w:t>Escolha a mensagem (assunto) que deseja</w:t>
      </w:r>
      <w:r w:rsidRPr="00840E52">
        <w:rPr>
          <w:spacing w:val="-6"/>
          <w:sz w:val="32"/>
        </w:rPr>
        <w:t xml:space="preserve"> </w:t>
      </w:r>
      <w:r w:rsidRPr="00840E52">
        <w:rPr>
          <w:sz w:val="32"/>
        </w:rPr>
        <w:t>transmitir;</w:t>
      </w:r>
    </w:p>
    <w:p w:rsidR="00840E52" w:rsidRPr="00840E52" w:rsidRDefault="00840E52" w:rsidP="00840E52">
      <w:pPr>
        <w:pStyle w:val="PargrafodaLista"/>
        <w:numPr>
          <w:ilvl w:val="0"/>
          <w:numId w:val="3"/>
        </w:numPr>
        <w:tabs>
          <w:tab w:val="left" w:pos="2062"/>
        </w:tabs>
        <w:spacing w:before="41"/>
        <w:ind w:right="270"/>
        <w:rPr>
          <w:rFonts w:ascii="Wingdings" w:hAnsi="Wingdings"/>
          <w:sz w:val="32"/>
        </w:rPr>
      </w:pPr>
      <w:r w:rsidRPr="00840E52">
        <w:rPr>
          <w:sz w:val="32"/>
        </w:rPr>
        <w:t>Conheça</w:t>
      </w:r>
      <w:r w:rsidRPr="00840E52">
        <w:rPr>
          <w:spacing w:val="-8"/>
          <w:sz w:val="32"/>
        </w:rPr>
        <w:t xml:space="preserve"> </w:t>
      </w:r>
      <w:r w:rsidRPr="00840E52">
        <w:rPr>
          <w:sz w:val="32"/>
        </w:rPr>
        <w:t>o</w:t>
      </w:r>
      <w:r w:rsidRPr="00840E52">
        <w:rPr>
          <w:spacing w:val="-7"/>
          <w:sz w:val="32"/>
        </w:rPr>
        <w:t xml:space="preserve"> </w:t>
      </w:r>
      <w:r w:rsidRPr="00840E52">
        <w:rPr>
          <w:sz w:val="32"/>
        </w:rPr>
        <w:t>público-alvo</w:t>
      </w:r>
      <w:r w:rsidRPr="00840E52">
        <w:rPr>
          <w:spacing w:val="-9"/>
          <w:sz w:val="32"/>
        </w:rPr>
        <w:t xml:space="preserve"> </w:t>
      </w:r>
      <w:r w:rsidRPr="00840E52">
        <w:rPr>
          <w:sz w:val="32"/>
        </w:rPr>
        <w:t>a</w:t>
      </w:r>
      <w:r w:rsidRPr="00840E52">
        <w:rPr>
          <w:spacing w:val="-8"/>
          <w:sz w:val="32"/>
        </w:rPr>
        <w:t xml:space="preserve"> </w:t>
      </w:r>
      <w:r w:rsidRPr="00840E52">
        <w:rPr>
          <w:sz w:val="32"/>
        </w:rPr>
        <w:t>quem</w:t>
      </w:r>
      <w:r w:rsidRPr="00840E52">
        <w:rPr>
          <w:spacing w:val="-8"/>
          <w:sz w:val="32"/>
        </w:rPr>
        <w:t xml:space="preserve"> </w:t>
      </w:r>
      <w:r w:rsidRPr="00840E52">
        <w:rPr>
          <w:sz w:val="32"/>
        </w:rPr>
        <w:t>deseja</w:t>
      </w:r>
      <w:r w:rsidRPr="00840E52">
        <w:rPr>
          <w:spacing w:val="-6"/>
          <w:sz w:val="32"/>
        </w:rPr>
        <w:t xml:space="preserve"> </w:t>
      </w:r>
      <w:r w:rsidRPr="00840E52">
        <w:rPr>
          <w:sz w:val="32"/>
        </w:rPr>
        <w:t>transmitir</w:t>
      </w:r>
      <w:r w:rsidRPr="00840E52">
        <w:rPr>
          <w:spacing w:val="-8"/>
          <w:sz w:val="32"/>
        </w:rPr>
        <w:t xml:space="preserve"> </w:t>
      </w:r>
      <w:r w:rsidRPr="00840E52">
        <w:rPr>
          <w:sz w:val="32"/>
        </w:rPr>
        <w:t>a</w:t>
      </w:r>
      <w:r w:rsidRPr="00840E52">
        <w:rPr>
          <w:spacing w:val="-6"/>
          <w:sz w:val="32"/>
        </w:rPr>
        <w:t xml:space="preserve"> </w:t>
      </w:r>
      <w:r w:rsidRPr="00840E52">
        <w:rPr>
          <w:sz w:val="32"/>
        </w:rPr>
        <w:t>mensagem,</w:t>
      </w:r>
      <w:r w:rsidRPr="00840E52">
        <w:rPr>
          <w:spacing w:val="-9"/>
          <w:sz w:val="32"/>
        </w:rPr>
        <w:t xml:space="preserve"> </w:t>
      </w:r>
      <w:r w:rsidRPr="00840E52">
        <w:rPr>
          <w:sz w:val="32"/>
        </w:rPr>
        <w:t>o</w:t>
      </w:r>
      <w:r w:rsidRPr="00840E52">
        <w:rPr>
          <w:spacing w:val="-6"/>
          <w:sz w:val="32"/>
        </w:rPr>
        <w:t xml:space="preserve"> </w:t>
      </w:r>
      <w:r w:rsidRPr="00840E52">
        <w:rPr>
          <w:sz w:val="32"/>
        </w:rPr>
        <w:t>seu leitor;</w:t>
      </w:r>
    </w:p>
    <w:p w:rsidR="00840E52" w:rsidRPr="00840E52" w:rsidRDefault="00840E52" w:rsidP="00840E52">
      <w:pPr>
        <w:pStyle w:val="PargrafodaLista"/>
        <w:numPr>
          <w:ilvl w:val="0"/>
          <w:numId w:val="3"/>
        </w:numPr>
        <w:tabs>
          <w:tab w:val="left" w:pos="2062"/>
        </w:tabs>
        <w:spacing w:before="1"/>
        <w:ind w:right="277"/>
        <w:rPr>
          <w:rFonts w:ascii="Wingdings" w:hAnsi="Wingdings"/>
          <w:sz w:val="32"/>
        </w:rPr>
      </w:pPr>
      <w:r w:rsidRPr="00840E52">
        <w:rPr>
          <w:sz w:val="32"/>
        </w:rPr>
        <w:t>Organize as informações de modo que o texto não fique cansativo e escolha um visual</w:t>
      </w:r>
      <w:r w:rsidRPr="00840E52">
        <w:rPr>
          <w:spacing w:val="-4"/>
          <w:sz w:val="32"/>
        </w:rPr>
        <w:t xml:space="preserve"> </w:t>
      </w:r>
      <w:r w:rsidRPr="00840E52">
        <w:rPr>
          <w:sz w:val="32"/>
        </w:rPr>
        <w:t>atrativo;</w:t>
      </w:r>
    </w:p>
    <w:p w:rsidR="00840E52" w:rsidRPr="0085457E" w:rsidRDefault="00840E52" w:rsidP="00840E52">
      <w:pPr>
        <w:pStyle w:val="PargrafodaLista"/>
        <w:numPr>
          <w:ilvl w:val="0"/>
          <w:numId w:val="3"/>
        </w:numPr>
        <w:tabs>
          <w:tab w:val="left" w:pos="2062"/>
        </w:tabs>
        <w:rPr>
          <w:rFonts w:ascii="Wingdings" w:hAnsi="Wingdings"/>
          <w:sz w:val="32"/>
        </w:rPr>
      </w:pPr>
      <w:r w:rsidRPr="00840E52">
        <w:rPr>
          <w:sz w:val="32"/>
        </w:rPr>
        <w:t>Não se esqueça de revisar antes da</w:t>
      </w:r>
      <w:r w:rsidRPr="00840E52">
        <w:rPr>
          <w:spacing w:val="-7"/>
          <w:sz w:val="32"/>
        </w:rPr>
        <w:t xml:space="preserve"> </w:t>
      </w:r>
      <w:r w:rsidRPr="00840E52">
        <w:rPr>
          <w:sz w:val="32"/>
        </w:rPr>
        <w:t>impressão.</w:t>
      </w:r>
    </w:p>
    <w:p w:rsidR="0085457E" w:rsidRDefault="0085457E" w:rsidP="0085457E">
      <w:pPr>
        <w:pStyle w:val="PargrafodaLista"/>
        <w:tabs>
          <w:tab w:val="left" w:pos="2062"/>
        </w:tabs>
        <w:ind w:left="720" w:firstLine="0"/>
        <w:rPr>
          <w:sz w:val="32"/>
        </w:rPr>
      </w:pPr>
    </w:p>
    <w:p w:rsidR="0085457E" w:rsidRPr="00840E52" w:rsidRDefault="0085457E" w:rsidP="0085457E">
      <w:pPr>
        <w:pStyle w:val="PargrafodaLista"/>
        <w:tabs>
          <w:tab w:val="left" w:pos="2062"/>
        </w:tabs>
        <w:ind w:left="720" w:firstLine="0"/>
        <w:rPr>
          <w:rFonts w:ascii="Wingdings" w:hAnsi="Wingdings"/>
          <w:sz w:val="32"/>
        </w:rPr>
      </w:pPr>
    </w:p>
    <w:p w:rsidR="00840E52" w:rsidRPr="00840E52" w:rsidRDefault="00840E52" w:rsidP="0085457E">
      <w:pPr>
        <w:tabs>
          <w:tab w:val="left" w:pos="2062"/>
        </w:tabs>
        <w:jc w:val="center"/>
        <w:rPr>
          <w:rFonts w:ascii="Wingdings" w:hAnsi="Wingdings"/>
          <w:b/>
          <w:sz w:val="32"/>
        </w:rPr>
      </w:pPr>
      <w:r w:rsidRPr="00840E52">
        <w:rPr>
          <w:b/>
          <w:sz w:val="40"/>
        </w:rPr>
        <w:t>Formatação</w:t>
      </w:r>
    </w:p>
    <w:p w:rsidR="00840E52" w:rsidRDefault="00840E52" w:rsidP="00840E52">
      <w:pPr>
        <w:pStyle w:val="Corpodetexto"/>
        <w:spacing w:before="8"/>
        <w:rPr>
          <w:b/>
          <w:sz w:val="22"/>
        </w:rPr>
      </w:pPr>
    </w:p>
    <w:p w:rsidR="00840E52" w:rsidRPr="00BC072D" w:rsidRDefault="00BC072D" w:rsidP="00BC072D">
      <w:pPr>
        <w:pStyle w:val="PargrafodaLista"/>
        <w:numPr>
          <w:ilvl w:val="0"/>
          <w:numId w:val="5"/>
        </w:numPr>
        <w:tabs>
          <w:tab w:val="left" w:pos="1342"/>
        </w:tabs>
        <w:spacing w:before="1"/>
        <w:rPr>
          <w:sz w:val="32"/>
        </w:rPr>
      </w:pPr>
      <w:r w:rsidRPr="00BC072D">
        <w:rPr>
          <w:sz w:val="32"/>
        </w:rPr>
        <w:t>Use</w:t>
      </w:r>
      <w:r w:rsidR="00840E52" w:rsidRPr="00BC072D">
        <w:rPr>
          <w:sz w:val="32"/>
        </w:rPr>
        <w:t xml:space="preserve"> no máximo três fontes diferentes no mesmo</w:t>
      </w:r>
      <w:r w:rsidR="00840E52" w:rsidRPr="00BC072D">
        <w:rPr>
          <w:spacing w:val="-14"/>
          <w:sz w:val="32"/>
        </w:rPr>
        <w:t xml:space="preserve"> </w:t>
      </w:r>
      <w:r w:rsidR="00840E52" w:rsidRPr="00BC072D">
        <w:rPr>
          <w:sz w:val="32"/>
        </w:rPr>
        <w:t>material;</w:t>
      </w:r>
    </w:p>
    <w:p w:rsidR="00840E52" w:rsidRPr="00BC072D" w:rsidRDefault="00BC072D" w:rsidP="00BC072D">
      <w:pPr>
        <w:pStyle w:val="PargrafodaLista"/>
        <w:numPr>
          <w:ilvl w:val="0"/>
          <w:numId w:val="5"/>
        </w:numPr>
        <w:tabs>
          <w:tab w:val="left" w:pos="1342"/>
        </w:tabs>
        <w:spacing w:before="40"/>
        <w:rPr>
          <w:sz w:val="32"/>
        </w:rPr>
      </w:pPr>
      <w:r w:rsidRPr="00BC072D">
        <w:rPr>
          <w:sz w:val="32"/>
        </w:rPr>
        <w:t>Utilize</w:t>
      </w:r>
      <w:r w:rsidR="00840E52" w:rsidRPr="00BC072D">
        <w:rPr>
          <w:sz w:val="32"/>
        </w:rPr>
        <w:t xml:space="preserve"> cores vibrantes e contrastantes com</w:t>
      </w:r>
      <w:r w:rsidR="00840E52" w:rsidRPr="00BC072D">
        <w:rPr>
          <w:spacing w:val="-7"/>
          <w:sz w:val="32"/>
        </w:rPr>
        <w:t xml:space="preserve"> </w:t>
      </w:r>
      <w:r w:rsidR="00840E52" w:rsidRPr="00BC072D">
        <w:rPr>
          <w:sz w:val="32"/>
        </w:rPr>
        <w:t>cuidado;</w:t>
      </w:r>
    </w:p>
    <w:p w:rsidR="00840E52" w:rsidRPr="00BC072D" w:rsidRDefault="00BC072D" w:rsidP="00BC072D">
      <w:pPr>
        <w:pStyle w:val="PargrafodaLista"/>
        <w:numPr>
          <w:ilvl w:val="0"/>
          <w:numId w:val="5"/>
        </w:numPr>
        <w:tabs>
          <w:tab w:val="left" w:pos="1342"/>
        </w:tabs>
        <w:spacing w:before="44"/>
        <w:rPr>
          <w:sz w:val="32"/>
        </w:rPr>
      </w:pPr>
      <w:r w:rsidRPr="00BC072D">
        <w:rPr>
          <w:sz w:val="32"/>
        </w:rPr>
        <w:t>Dê</w:t>
      </w:r>
      <w:r w:rsidR="00840E52" w:rsidRPr="00BC072D">
        <w:rPr>
          <w:sz w:val="32"/>
        </w:rPr>
        <w:t xml:space="preserve"> atenção especial às imagens, não deixe muito grandes ou</w:t>
      </w:r>
      <w:r w:rsidR="00840E52" w:rsidRPr="00BC072D">
        <w:rPr>
          <w:spacing w:val="-18"/>
          <w:sz w:val="32"/>
        </w:rPr>
        <w:t xml:space="preserve"> </w:t>
      </w:r>
      <w:r w:rsidR="00840E52" w:rsidRPr="00BC072D">
        <w:rPr>
          <w:sz w:val="32"/>
        </w:rPr>
        <w:t>pequenas;</w:t>
      </w:r>
    </w:p>
    <w:p w:rsidR="00840E52" w:rsidRPr="0085457E" w:rsidRDefault="00BC072D" w:rsidP="00840E52">
      <w:pPr>
        <w:pStyle w:val="PargrafodaLista"/>
        <w:numPr>
          <w:ilvl w:val="0"/>
          <w:numId w:val="5"/>
        </w:numPr>
        <w:tabs>
          <w:tab w:val="left" w:pos="1342"/>
        </w:tabs>
        <w:spacing w:before="40"/>
        <w:ind w:right="266"/>
        <w:rPr>
          <w:sz w:val="32"/>
        </w:rPr>
        <w:sectPr w:rsidR="00840E52" w:rsidRPr="0085457E" w:rsidSect="00840E52">
          <w:headerReference w:type="default" r:id="rId10"/>
          <w:pgSz w:w="11910" w:h="16840"/>
          <w:pgMar w:top="720" w:right="720" w:bottom="720" w:left="720" w:header="716" w:footer="0" w:gutter="0"/>
          <w:cols w:space="720"/>
          <w:docGrid w:linePitch="299"/>
        </w:sectPr>
      </w:pPr>
      <w:r w:rsidRPr="00BC072D">
        <w:rPr>
          <w:sz w:val="32"/>
        </w:rPr>
        <w:t>Recomenda</w:t>
      </w:r>
      <w:r w:rsidR="00840E52" w:rsidRPr="00BC072D">
        <w:rPr>
          <w:sz w:val="32"/>
        </w:rPr>
        <w:t>-se</w:t>
      </w:r>
      <w:r w:rsidR="00840E52" w:rsidRPr="00BC072D">
        <w:rPr>
          <w:spacing w:val="-6"/>
          <w:sz w:val="32"/>
        </w:rPr>
        <w:t xml:space="preserve"> </w:t>
      </w:r>
      <w:r w:rsidR="00840E52" w:rsidRPr="00BC072D">
        <w:rPr>
          <w:sz w:val="32"/>
        </w:rPr>
        <w:t>a</w:t>
      </w:r>
      <w:r w:rsidR="00840E52" w:rsidRPr="00BC072D">
        <w:rPr>
          <w:spacing w:val="-4"/>
          <w:sz w:val="32"/>
        </w:rPr>
        <w:t xml:space="preserve"> </w:t>
      </w:r>
      <w:r w:rsidR="00840E52" w:rsidRPr="00BC072D">
        <w:rPr>
          <w:sz w:val="32"/>
        </w:rPr>
        <w:t>impressão</w:t>
      </w:r>
      <w:r w:rsidR="00840E52" w:rsidRPr="00BC072D">
        <w:rPr>
          <w:spacing w:val="-4"/>
          <w:sz w:val="32"/>
        </w:rPr>
        <w:t xml:space="preserve"> </w:t>
      </w:r>
      <w:r w:rsidR="00840E52" w:rsidRPr="00BC072D">
        <w:rPr>
          <w:sz w:val="32"/>
        </w:rPr>
        <w:t>em</w:t>
      </w:r>
      <w:r w:rsidR="00840E52" w:rsidRPr="00BC072D">
        <w:rPr>
          <w:spacing w:val="-5"/>
          <w:sz w:val="32"/>
        </w:rPr>
        <w:t xml:space="preserve"> </w:t>
      </w:r>
      <w:r w:rsidR="00840E52" w:rsidRPr="00BC072D">
        <w:rPr>
          <w:sz w:val="32"/>
        </w:rPr>
        <w:t>folha</w:t>
      </w:r>
      <w:r w:rsidR="00840E52" w:rsidRPr="00BC072D">
        <w:rPr>
          <w:spacing w:val="-5"/>
          <w:sz w:val="32"/>
        </w:rPr>
        <w:t xml:space="preserve"> </w:t>
      </w:r>
      <w:r w:rsidR="00840E52" w:rsidRPr="00BC072D">
        <w:rPr>
          <w:sz w:val="32"/>
        </w:rPr>
        <w:t>A4.</w:t>
      </w:r>
      <w:r>
        <w:rPr>
          <w:sz w:val="32"/>
        </w:rPr>
        <w:t xml:space="preserve"> </w:t>
      </w:r>
      <w:r w:rsidR="00840E52" w:rsidRPr="00BC072D">
        <w:rPr>
          <w:sz w:val="32"/>
        </w:rPr>
        <w:t>A</w:t>
      </w:r>
      <w:r w:rsidR="00840E52" w:rsidRPr="00BC072D">
        <w:rPr>
          <w:spacing w:val="-5"/>
          <w:sz w:val="32"/>
        </w:rPr>
        <w:t xml:space="preserve"> </w:t>
      </w:r>
      <w:r w:rsidR="00840E52" w:rsidRPr="00BC072D">
        <w:rPr>
          <w:sz w:val="32"/>
        </w:rPr>
        <w:t>quantidade</w:t>
      </w:r>
      <w:r w:rsidR="00840E52" w:rsidRPr="00BC072D">
        <w:rPr>
          <w:spacing w:val="-6"/>
          <w:sz w:val="32"/>
        </w:rPr>
        <w:t xml:space="preserve"> </w:t>
      </w:r>
      <w:r w:rsidR="00840E52" w:rsidRPr="00BC072D">
        <w:rPr>
          <w:sz w:val="32"/>
        </w:rPr>
        <w:t>de</w:t>
      </w:r>
      <w:r w:rsidR="00840E52" w:rsidRPr="00BC072D">
        <w:rPr>
          <w:spacing w:val="-4"/>
          <w:sz w:val="32"/>
        </w:rPr>
        <w:t xml:space="preserve"> </w:t>
      </w:r>
      <w:r w:rsidR="00840E52" w:rsidRPr="00BC072D">
        <w:rPr>
          <w:sz w:val="32"/>
        </w:rPr>
        <w:t>dobras</w:t>
      </w:r>
      <w:r w:rsidR="00840E52" w:rsidRPr="00BC072D">
        <w:rPr>
          <w:spacing w:val="-5"/>
          <w:sz w:val="32"/>
        </w:rPr>
        <w:t xml:space="preserve"> </w:t>
      </w:r>
      <w:r w:rsidR="00840E52" w:rsidRPr="00BC072D">
        <w:rPr>
          <w:sz w:val="32"/>
        </w:rPr>
        <w:t>(1,</w:t>
      </w:r>
      <w:r w:rsidR="00840E52" w:rsidRPr="00BC072D">
        <w:rPr>
          <w:spacing w:val="-8"/>
          <w:sz w:val="32"/>
        </w:rPr>
        <w:t xml:space="preserve"> </w:t>
      </w:r>
      <w:r w:rsidR="00840E52" w:rsidRPr="00BC072D">
        <w:rPr>
          <w:sz w:val="32"/>
        </w:rPr>
        <w:t>2</w:t>
      </w:r>
      <w:r w:rsidR="00840E52" w:rsidRPr="00BC072D">
        <w:rPr>
          <w:spacing w:val="-3"/>
          <w:sz w:val="32"/>
        </w:rPr>
        <w:t xml:space="preserve"> </w:t>
      </w:r>
      <w:r w:rsidR="00840E52" w:rsidRPr="00BC072D">
        <w:rPr>
          <w:sz w:val="32"/>
        </w:rPr>
        <w:t>ou</w:t>
      </w:r>
      <w:r w:rsidR="00840E52" w:rsidRPr="00BC072D">
        <w:rPr>
          <w:spacing w:val="-6"/>
          <w:sz w:val="32"/>
        </w:rPr>
        <w:t xml:space="preserve"> </w:t>
      </w:r>
      <w:proofErr w:type="gramStart"/>
      <w:r w:rsidR="00840E52" w:rsidRPr="00BC072D">
        <w:rPr>
          <w:sz w:val="32"/>
        </w:rPr>
        <w:t>3</w:t>
      </w:r>
      <w:proofErr w:type="gramEnd"/>
      <w:r w:rsidR="00840E52" w:rsidRPr="00BC072D">
        <w:rPr>
          <w:sz w:val="32"/>
        </w:rPr>
        <w:t>) devem</w:t>
      </w:r>
      <w:r w:rsidR="00840E52" w:rsidRPr="00BC072D">
        <w:rPr>
          <w:spacing w:val="-14"/>
          <w:sz w:val="32"/>
        </w:rPr>
        <w:t xml:space="preserve"> </w:t>
      </w:r>
      <w:r w:rsidR="00840E52" w:rsidRPr="00BC072D">
        <w:rPr>
          <w:sz w:val="32"/>
        </w:rPr>
        <w:t>ser</w:t>
      </w:r>
      <w:r w:rsidR="00840E52" w:rsidRPr="00BC072D">
        <w:rPr>
          <w:spacing w:val="-19"/>
          <w:sz w:val="32"/>
        </w:rPr>
        <w:t xml:space="preserve"> </w:t>
      </w:r>
      <w:r w:rsidR="00840E52" w:rsidRPr="00BC072D">
        <w:rPr>
          <w:sz w:val="32"/>
        </w:rPr>
        <w:t>definidas</w:t>
      </w:r>
      <w:r w:rsidR="00840E52" w:rsidRPr="00BC072D">
        <w:rPr>
          <w:spacing w:val="-18"/>
          <w:sz w:val="32"/>
        </w:rPr>
        <w:t xml:space="preserve"> </w:t>
      </w:r>
      <w:r w:rsidR="00840E52" w:rsidRPr="00BC072D">
        <w:rPr>
          <w:sz w:val="32"/>
        </w:rPr>
        <w:t>em</w:t>
      </w:r>
      <w:r w:rsidR="00840E52" w:rsidRPr="00BC072D">
        <w:rPr>
          <w:spacing w:val="-15"/>
          <w:sz w:val="32"/>
        </w:rPr>
        <w:t xml:space="preserve"> </w:t>
      </w:r>
      <w:r w:rsidR="00840E52" w:rsidRPr="00BC072D">
        <w:rPr>
          <w:sz w:val="32"/>
        </w:rPr>
        <w:t>conversa</w:t>
      </w:r>
      <w:r w:rsidR="00840E52" w:rsidRPr="00BC072D">
        <w:rPr>
          <w:spacing w:val="-15"/>
          <w:sz w:val="32"/>
        </w:rPr>
        <w:t xml:space="preserve"> </w:t>
      </w:r>
      <w:r w:rsidR="00840E52" w:rsidRPr="00BC072D">
        <w:rPr>
          <w:sz w:val="32"/>
        </w:rPr>
        <w:t>com</w:t>
      </w:r>
      <w:r w:rsidR="00840E52" w:rsidRPr="00BC072D">
        <w:rPr>
          <w:spacing w:val="-17"/>
          <w:sz w:val="32"/>
        </w:rPr>
        <w:t xml:space="preserve"> </w:t>
      </w:r>
      <w:r w:rsidR="00840E52" w:rsidRPr="00BC072D">
        <w:rPr>
          <w:sz w:val="32"/>
        </w:rPr>
        <w:t>o</w:t>
      </w:r>
      <w:r w:rsidR="00840E52" w:rsidRPr="00BC072D">
        <w:rPr>
          <w:spacing w:val="-18"/>
          <w:sz w:val="32"/>
        </w:rPr>
        <w:t xml:space="preserve"> </w:t>
      </w:r>
      <w:r w:rsidR="00840E52" w:rsidRPr="00BC072D">
        <w:rPr>
          <w:sz w:val="32"/>
        </w:rPr>
        <w:t>professor</w:t>
      </w:r>
      <w:r w:rsidR="00840E52" w:rsidRPr="00BC072D">
        <w:rPr>
          <w:spacing w:val="-16"/>
          <w:sz w:val="32"/>
        </w:rPr>
        <w:t xml:space="preserve"> </w:t>
      </w:r>
      <w:r w:rsidR="00840E52" w:rsidRPr="00BC072D">
        <w:rPr>
          <w:sz w:val="32"/>
        </w:rPr>
        <w:t>e</w:t>
      </w:r>
      <w:r w:rsidR="00840E52" w:rsidRPr="00BC072D">
        <w:rPr>
          <w:spacing w:val="-16"/>
          <w:sz w:val="32"/>
        </w:rPr>
        <w:t xml:space="preserve"> </w:t>
      </w:r>
      <w:r w:rsidR="00840E52" w:rsidRPr="00BC072D">
        <w:rPr>
          <w:sz w:val="32"/>
        </w:rPr>
        <w:t>também</w:t>
      </w:r>
      <w:r w:rsidR="00840E52" w:rsidRPr="00BC072D">
        <w:rPr>
          <w:spacing w:val="-16"/>
          <w:sz w:val="32"/>
        </w:rPr>
        <w:t xml:space="preserve"> </w:t>
      </w:r>
      <w:r w:rsidR="00840E52" w:rsidRPr="00BC072D">
        <w:rPr>
          <w:sz w:val="32"/>
        </w:rPr>
        <w:t>de</w:t>
      </w:r>
      <w:r w:rsidR="00840E52" w:rsidRPr="00BC072D">
        <w:rPr>
          <w:spacing w:val="-18"/>
          <w:sz w:val="32"/>
        </w:rPr>
        <w:t xml:space="preserve"> </w:t>
      </w:r>
      <w:r w:rsidR="00840E52" w:rsidRPr="00BC072D">
        <w:rPr>
          <w:sz w:val="32"/>
        </w:rPr>
        <w:t>acordo</w:t>
      </w:r>
      <w:r w:rsidR="00840E52" w:rsidRPr="00BC072D">
        <w:rPr>
          <w:spacing w:val="-15"/>
          <w:sz w:val="32"/>
        </w:rPr>
        <w:t xml:space="preserve"> </w:t>
      </w:r>
      <w:r w:rsidR="0085457E">
        <w:rPr>
          <w:sz w:val="32"/>
        </w:rPr>
        <w:t>com o conteúdo</w:t>
      </w:r>
      <w:r w:rsidR="00ED0C3F">
        <w:rPr>
          <w:sz w:val="32"/>
        </w:rPr>
        <w:t>.</w:t>
      </w:r>
    </w:p>
    <w:p w:rsidR="00055E31" w:rsidRDefault="00055E31">
      <w:bookmarkStart w:id="0" w:name="_GoBack"/>
      <w:bookmarkEnd w:id="0"/>
    </w:p>
    <w:sectPr w:rsidR="00055E31" w:rsidSect="00840E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37" w:rsidRDefault="003B1B37" w:rsidP="0085457E">
      <w:pPr>
        <w:spacing w:after="0" w:line="240" w:lineRule="auto"/>
      </w:pPr>
      <w:r>
        <w:separator/>
      </w:r>
    </w:p>
  </w:endnote>
  <w:endnote w:type="continuationSeparator" w:id="0">
    <w:p w:rsidR="003B1B37" w:rsidRDefault="003B1B37" w:rsidP="0085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37" w:rsidRDefault="003B1B37" w:rsidP="0085457E">
      <w:pPr>
        <w:spacing w:after="0" w:line="240" w:lineRule="auto"/>
      </w:pPr>
      <w:r>
        <w:separator/>
      </w:r>
    </w:p>
  </w:footnote>
  <w:footnote w:type="continuationSeparator" w:id="0">
    <w:p w:rsidR="003B1B37" w:rsidRDefault="003B1B37" w:rsidP="00854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7E" w:rsidRDefault="0085457E">
    <w:pPr>
      <w:pStyle w:val="Cabealho"/>
    </w:pPr>
    <w:r>
      <w:rPr>
        <w:noProof/>
        <w:lang w:eastAsia="pt-BR"/>
      </w:rPr>
      <w:drawing>
        <wp:inline distT="0" distB="0" distL="0" distR="0" wp14:anchorId="5EBB89EF" wp14:editId="5BA78803">
          <wp:extent cx="6648450" cy="977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021.png"/>
                  <pic:cNvPicPr/>
                </pic:nvPicPr>
                <pic:blipFill>
                  <a:blip r:embed="rId1">
                    <a:extLst>
                      <a:ext uri="{28A0092B-C50C-407E-A947-70E740481C1C}">
                        <a14:useLocalDpi xmlns:a14="http://schemas.microsoft.com/office/drawing/2010/main" val="0"/>
                      </a:ext>
                    </a:extLst>
                  </a:blip>
                  <a:stretch>
                    <a:fillRect/>
                  </a:stretch>
                </pic:blipFill>
                <pic:spPr>
                  <a:xfrm>
                    <a:off x="0" y="0"/>
                    <a:ext cx="6648450" cy="977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31D"/>
    <w:multiLevelType w:val="hybridMultilevel"/>
    <w:tmpl w:val="4F980E82"/>
    <w:lvl w:ilvl="0" w:tplc="DFA8E02E">
      <w:numFmt w:val="bullet"/>
      <w:lvlText w:val=""/>
      <w:lvlJc w:val="left"/>
      <w:pPr>
        <w:ind w:left="1342" w:hanging="360"/>
      </w:pPr>
      <w:rPr>
        <w:rFonts w:ascii="Wingdings" w:eastAsia="Wingdings" w:hAnsi="Wingdings" w:cs="Wingdings" w:hint="default"/>
        <w:w w:val="100"/>
        <w:sz w:val="24"/>
        <w:szCs w:val="24"/>
        <w:lang w:val="pt-BR" w:eastAsia="pt-BR" w:bidi="pt-BR"/>
      </w:rPr>
    </w:lvl>
    <w:lvl w:ilvl="1" w:tplc="E3BEA30E">
      <w:numFmt w:val="bullet"/>
      <w:lvlText w:val="•"/>
      <w:lvlJc w:val="left"/>
      <w:pPr>
        <w:ind w:left="2166" w:hanging="360"/>
      </w:pPr>
      <w:rPr>
        <w:rFonts w:hint="default"/>
        <w:lang w:val="pt-BR" w:eastAsia="pt-BR" w:bidi="pt-BR"/>
      </w:rPr>
    </w:lvl>
    <w:lvl w:ilvl="2" w:tplc="CFCE99B6">
      <w:numFmt w:val="bullet"/>
      <w:lvlText w:val="•"/>
      <w:lvlJc w:val="left"/>
      <w:pPr>
        <w:ind w:left="2993" w:hanging="360"/>
      </w:pPr>
      <w:rPr>
        <w:rFonts w:hint="default"/>
        <w:lang w:val="pt-BR" w:eastAsia="pt-BR" w:bidi="pt-BR"/>
      </w:rPr>
    </w:lvl>
    <w:lvl w:ilvl="3" w:tplc="486840DA">
      <w:numFmt w:val="bullet"/>
      <w:lvlText w:val="•"/>
      <w:lvlJc w:val="left"/>
      <w:pPr>
        <w:ind w:left="3819" w:hanging="360"/>
      </w:pPr>
      <w:rPr>
        <w:rFonts w:hint="default"/>
        <w:lang w:val="pt-BR" w:eastAsia="pt-BR" w:bidi="pt-BR"/>
      </w:rPr>
    </w:lvl>
    <w:lvl w:ilvl="4" w:tplc="7D62BAE6">
      <w:numFmt w:val="bullet"/>
      <w:lvlText w:val="•"/>
      <w:lvlJc w:val="left"/>
      <w:pPr>
        <w:ind w:left="4646" w:hanging="360"/>
      </w:pPr>
      <w:rPr>
        <w:rFonts w:hint="default"/>
        <w:lang w:val="pt-BR" w:eastAsia="pt-BR" w:bidi="pt-BR"/>
      </w:rPr>
    </w:lvl>
    <w:lvl w:ilvl="5" w:tplc="A8EAA07E">
      <w:numFmt w:val="bullet"/>
      <w:lvlText w:val="•"/>
      <w:lvlJc w:val="left"/>
      <w:pPr>
        <w:ind w:left="5473" w:hanging="360"/>
      </w:pPr>
      <w:rPr>
        <w:rFonts w:hint="default"/>
        <w:lang w:val="pt-BR" w:eastAsia="pt-BR" w:bidi="pt-BR"/>
      </w:rPr>
    </w:lvl>
    <w:lvl w:ilvl="6" w:tplc="6D5CC5E4">
      <w:numFmt w:val="bullet"/>
      <w:lvlText w:val="•"/>
      <w:lvlJc w:val="left"/>
      <w:pPr>
        <w:ind w:left="6299" w:hanging="360"/>
      </w:pPr>
      <w:rPr>
        <w:rFonts w:hint="default"/>
        <w:lang w:val="pt-BR" w:eastAsia="pt-BR" w:bidi="pt-BR"/>
      </w:rPr>
    </w:lvl>
    <w:lvl w:ilvl="7" w:tplc="5F802E0A">
      <w:numFmt w:val="bullet"/>
      <w:lvlText w:val="•"/>
      <w:lvlJc w:val="left"/>
      <w:pPr>
        <w:ind w:left="7126" w:hanging="360"/>
      </w:pPr>
      <w:rPr>
        <w:rFonts w:hint="default"/>
        <w:lang w:val="pt-BR" w:eastAsia="pt-BR" w:bidi="pt-BR"/>
      </w:rPr>
    </w:lvl>
    <w:lvl w:ilvl="8" w:tplc="A0F8DD84">
      <w:numFmt w:val="bullet"/>
      <w:lvlText w:val="•"/>
      <w:lvlJc w:val="left"/>
      <w:pPr>
        <w:ind w:left="7953" w:hanging="360"/>
      </w:pPr>
      <w:rPr>
        <w:rFonts w:hint="default"/>
        <w:lang w:val="pt-BR" w:eastAsia="pt-BR" w:bidi="pt-BR"/>
      </w:rPr>
    </w:lvl>
  </w:abstractNum>
  <w:abstractNum w:abstractNumId="1">
    <w:nsid w:val="09094476"/>
    <w:multiLevelType w:val="multilevel"/>
    <w:tmpl w:val="6758FBB0"/>
    <w:lvl w:ilvl="0">
      <w:start w:val="2"/>
      <w:numFmt w:val="decimal"/>
      <w:lvlText w:val="%1"/>
      <w:lvlJc w:val="left"/>
      <w:pPr>
        <w:ind w:left="863" w:hanging="602"/>
        <w:jc w:val="left"/>
      </w:pPr>
      <w:rPr>
        <w:rFonts w:hint="default"/>
        <w:lang w:val="pt-BR" w:eastAsia="pt-BR" w:bidi="pt-BR"/>
      </w:rPr>
    </w:lvl>
    <w:lvl w:ilvl="1">
      <w:start w:val="4"/>
      <w:numFmt w:val="decimal"/>
      <w:lvlText w:val="%1.%2"/>
      <w:lvlJc w:val="left"/>
      <w:pPr>
        <w:ind w:left="863" w:hanging="602"/>
        <w:jc w:val="left"/>
      </w:pPr>
      <w:rPr>
        <w:rFonts w:hint="default"/>
        <w:lang w:val="pt-BR" w:eastAsia="pt-BR" w:bidi="pt-BR"/>
      </w:rPr>
    </w:lvl>
    <w:lvl w:ilvl="2">
      <w:start w:val="1"/>
      <w:numFmt w:val="decimal"/>
      <w:lvlText w:val="%1.%2.%3"/>
      <w:lvlJc w:val="left"/>
      <w:pPr>
        <w:ind w:left="863" w:hanging="602"/>
        <w:jc w:val="right"/>
      </w:pPr>
      <w:rPr>
        <w:rFonts w:ascii="Arial" w:eastAsia="Arial" w:hAnsi="Arial" w:cs="Arial" w:hint="default"/>
        <w:b/>
        <w:bCs/>
        <w:spacing w:val="-2"/>
        <w:w w:val="99"/>
        <w:sz w:val="24"/>
        <w:szCs w:val="24"/>
        <w:lang w:val="pt-BR" w:eastAsia="pt-BR" w:bidi="pt-BR"/>
      </w:rPr>
    </w:lvl>
    <w:lvl w:ilvl="3">
      <w:numFmt w:val="bullet"/>
      <w:lvlText w:val=""/>
      <w:lvlJc w:val="left"/>
      <w:pPr>
        <w:ind w:left="1702" w:hanging="360"/>
      </w:pPr>
      <w:rPr>
        <w:rFonts w:hint="default"/>
        <w:w w:val="99"/>
        <w:lang w:val="pt-BR" w:eastAsia="pt-BR" w:bidi="pt-BR"/>
      </w:rPr>
    </w:lvl>
    <w:lvl w:ilvl="4">
      <w:numFmt w:val="bullet"/>
      <w:lvlText w:val=""/>
      <w:lvlJc w:val="left"/>
      <w:pPr>
        <w:ind w:left="2782" w:hanging="360"/>
      </w:pPr>
      <w:rPr>
        <w:rFonts w:ascii="Symbol" w:eastAsia="Symbol" w:hAnsi="Symbol" w:cs="Symbol" w:hint="default"/>
        <w:w w:val="100"/>
        <w:sz w:val="24"/>
        <w:szCs w:val="24"/>
        <w:lang w:val="pt-BR" w:eastAsia="pt-BR" w:bidi="pt-BR"/>
      </w:rPr>
    </w:lvl>
    <w:lvl w:ilvl="5">
      <w:numFmt w:val="bullet"/>
      <w:lvlText w:val="•"/>
      <w:lvlJc w:val="left"/>
      <w:pPr>
        <w:ind w:left="3917" w:hanging="360"/>
      </w:pPr>
      <w:rPr>
        <w:rFonts w:hint="default"/>
        <w:lang w:val="pt-BR" w:eastAsia="pt-BR" w:bidi="pt-BR"/>
      </w:rPr>
    </w:lvl>
    <w:lvl w:ilvl="6">
      <w:numFmt w:val="bullet"/>
      <w:lvlText w:val="•"/>
      <w:lvlJc w:val="left"/>
      <w:pPr>
        <w:ind w:left="5055" w:hanging="360"/>
      </w:pPr>
      <w:rPr>
        <w:rFonts w:hint="default"/>
        <w:lang w:val="pt-BR" w:eastAsia="pt-BR" w:bidi="pt-BR"/>
      </w:rPr>
    </w:lvl>
    <w:lvl w:ilvl="7">
      <w:numFmt w:val="bullet"/>
      <w:lvlText w:val="•"/>
      <w:lvlJc w:val="left"/>
      <w:pPr>
        <w:ind w:left="6193" w:hanging="360"/>
      </w:pPr>
      <w:rPr>
        <w:rFonts w:hint="default"/>
        <w:lang w:val="pt-BR" w:eastAsia="pt-BR" w:bidi="pt-BR"/>
      </w:rPr>
    </w:lvl>
    <w:lvl w:ilvl="8">
      <w:numFmt w:val="bullet"/>
      <w:lvlText w:val="•"/>
      <w:lvlJc w:val="left"/>
      <w:pPr>
        <w:ind w:left="7330" w:hanging="360"/>
      </w:pPr>
      <w:rPr>
        <w:rFonts w:hint="default"/>
        <w:lang w:val="pt-BR" w:eastAsia="pt-BR" w:bidi="pt-BR"/>
      </w:rPr>
    </w:lvl>
  </w:abstractNum>
  <w:abstractNum w:abstractNumId="2">
    <w:nsid w:val="2DED1E28"/>
    <w:multiLevelType w:val="hybridMultilevel"/>
    <w:tmpl w:val="DABACC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2625EE8"/>
    <w:multiLevelType w:val="hybridMultilevel"/>
    <w:tmpl w:val="B9826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801799B"/>
    <w:multiLevelType w:val="hybridMultilevel"/>
    <w:tmpl w:val="4F18C8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52"/>
    <w:rsid w:val="00055E31"/>
    <w:rsid w:val="003B1B37"/>
    <w:rsid w:val="00840E52"/>
    <w:rsid w:val="0085457E"/>
    <w:rsid w:val="00BC072D"/>
    <w:rsid w:val="00CD4F84"/>
    <w:rsid w:val="00ED0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840E52"/>
    <w:pPr>
      <w:widowControl w:val="0"/>
      <w:autoSpaceDE w:val="0"/>
      <w:autoSpaceDN w:val="0"/>
      <w:spacing w:after="0" w:line="240" w:lineRule="auto"/>
      <w:ind w:left="262"/>
      <w:outlineLvl w:val="0"/>
    </w:pPr>
    <w:rPr>
      <w:rFonts w:ascii="Arial" w:eastAsia="Arial" w:hAnsi="Arial" w:cs="Arial"/>
      <w:b/>
      <w:bCs/>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40E52"/>
    <w:rPr>
      <w:rFonts w:ascii="Arial" w:eastAsia="Arial" w:hAnsi="Arial" w:cs="Arial"/>
      <w:b/>
      <w:bCs/>
      <w:sz w:val="24"/>
      <w:szCs w:val="24"/>
      <w:lang w:eastAsia="pt-BR" w:bidi="pt-BR"/>
    </w:rPr>
  </w:style>
  <w:style w:type="paragraph" w:styleId="Corpodetexto">
    <w:name w:val="Body Text"/>
    <w:basedOn w:val="Normal"/>
    <w:link w:val="CorpodetextoChar"/>
    <w:uiPriority w:val="1"/>
    <w:qFormat/>
    <w:rsid w:val="00840E52"/>
    <w:pPr>
      <w:widowControl w:val="0"/>
      <w:autoSpaceDE w:val="0"/>
      <w:autoSpaceDN w:val="0"/>
      <w:spacing w:after="0" w:line="240" w:lineRule="auto"/>
    </w:pPr>
    <w:rPr>
      <w:rFonts w:ascii="Arial" w:eastAsia="Arial" w:hAnsi="Arial" w:cs="Arial"/>
      <w:sz w:val="24"/>
      <w:szCs w:val="24"/>
      <w:lang w:eastAsia="pt-BR" w:bidi="pt-BR"/>
    </w:rPr>
  </w:style>
  <w:style w:type="character" w:customStyle="1" w:styleId="CorpodetextoChar">
    <w:name w:val="Corpo de texto Char"/>
    <w:basedOn w:val="Fontepargpadro"/>
    <w:link w:val="Corpodetexto"/>
    <w:uiPriority w:val="1"/>
    <w:rsid w:val="00840E52"/>
    <w:rPr>
      <w:rFonts w:ascii="Arial" w:eastAsia="Arial" w:hAnsi="Arial" w:cs="Arial"/>
      <w:sz w:val="24"/>
      <w:szCs w:val="24"/>
      <w:lang w:eastAsia="pt-BR" w:bidi="pt-BR"/>
    </w:rPr>
  </w:style>
  <w:style w:type="paragraph" w:styleId="PargrafodaLista">
    <w:name w:val="List Paragraph"/>
    <w:basedOn w:val="Normal"/>
    <w:uiPriority w:val="1"/>
    <w:qFormat/>
    <w:rsid w:val="00840E52"/>
    <w:pPr>
      <w:widowControl w:val="0"/>
      <w:autoSpaceDE w:val="0"/>
      <w:autoSpaceDN w:val="0"/>
      <w:spacing w:after="0" w:line="240" w:lineRule="auto"/>
      <w:ind w:left="2062" w:hanging="360"/>
      <w:jc w:val="both"/>
    </w:pPr>
    <w:rPr>
      <w:rFonts w:ascii="Arial" w:eastAsia="Arial" w:hAnsi="Arial" w:cs="Arial"/>
      <w:lang w:eastAsia="pt-BR" w:bidi="pt-BR"/>
    </w:rPr>
  </w:style>
  <w:style w:type="paragraph" w:styleId="Textodebalo">
    <w:name w:val="Balloon Text"/>
    <w:basedOn w:val="Normal"/>
    <w:link w:val="TextodebaloChar"/>
    <w:uiPriority w:val="99"/>
    <w:semiHidden/>
    <w:unhideWhenUsed/>
    <w:rsid w:val="00840E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0E52"/>
    <w:rPr>
      <w:rFonts w:ascii="Tahoma" w:hAnsi="Tahoma" w:cs="Tahoma"/>
      <w:sz w:val="16"/>
      <w:szCs w:val="16"/>
    </w:rPr>
  </w:style>
  <w:style w:type="paragraph" w:styleId="Cabealho">
    <w:name w:val="header"/>
    <w:basedOn w:val="Normal"/>
    <w:link w:val="CabealhoChar"/>
    <w:uiPriority w:val="99"/>
    <w:unhideWhenUsed/>
    <w:rsid w:val="008545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457E"/>
  </w:style>
  <w:style w:type="paragraph" w:styleId="Rodap">
    <w:name w:val="footer"/>
    <w:basedOn w:val="Normal"/>
    <w:link w:val="RodapChar"/>
    <w:uiPriority w:val="99"/>
    <w:unhideWhenUsed/>
    <w:rsid w:val="0085457E"/>
    <w:pPr>
      <w:tabs>
        <w:tab w:val="center" w:pos="4252"/>
        <w:tab w:val="right" w:pos="8504"/>
      </w:tabs>
      <w:spacing w:after="0" w:line="240" w:lineRule="auto"/>
    </w:pPr>
  </w:style>
  <w:style w:type="character" w:customStyle="1" w:styleId="RodapChar">
    <w:name w:val="Rodapé Char"/>
    <w:basedOn w:val="Fontepargpadro"/>
    <w:link w:val="Rodap"/>
    <w:uiPriority w:val="99"/>
    <w:rsid w:val="00854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840E52"/>
    <w:pPr>
      <w:widowControl w:val="0"/>
      <w:autoSpaceDE w:val="0"/>
      <w:autoSpaceDN w:val="0"/>
      <w:spacing w:after="0" w:line="240" w:lineRule="auto"/>
      <w:ind w:left="262"/>
      <w:outlineLvl w:val="0"/>
    </w:pPr>
    <w:rPr>
      <w:rFonts w:ascii="Arial" w:eastAsia="Arial" w:hAnsi="Arial" w:cs="Arial"/>
      <w:b/>
      <w:bCs/>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40E52"/>
    <w:rPr>
      <w:rFonts w:ascii="Arial" w:eastAsia="Arial" w:hAnsi="Arial" w:cs="Arial"/>
      <w:b/>
      <w:bCs/>
      <w:sz w:val="24"/>
      <w:szCs w:val="24"/>
      <w:lang w:eastAsia="pt-BR" w:bidi="pt-BR"/>
    </w:rPr>
  </w:style>
  <w:style w:type="paragraph" w:styleId="Corpodetexto">
    <w:name w:val="Body Text"/>
    <w:basedOn w:val="Normal"/>
    <w:link w:val="CorpodetextoChar"/>
    <w:uiPriority w:val="1"/>
    <w:qFormat/>
    <w:rsid w:val="00840E52"/>
    <w:pPr>
      <w:widowControl w:val="0"/>
      <w:autoSpaceDE w:val="0"/>
      <w:autoSpaceDN w:val="0"/>
      <w:spacing w:after="0" w:line="240" w:lineRule="auto"/>
    </w:pPr>
    <w:rPr>
      <w:rFonts w:ascii="Arial" w:eastAsia="Arial" w:hAnsi="Arial" w:cs="Arial"/>
      <w:sz w:val="24"/>
      <w:szCs w:val="24"/>
      <w:lang w:eastAsia="pt-BR" w:bidi="pt-BR"/>
    </w:rPr>
  </w:style>
  <w:style w:type="character" w:customStyle="1" w:styleId="CorpodetextoChar">
    <w:name w:val="Corpo de texto Char"/>
    <w:basedOn w:val="Fontepargpadro"/>
    <w:link w:val="Corpodetexto"/>
    <w:uiPriority w:val="1"/>
    <w:rsid w:val="00840E52"/>
    <w:rPr>
      <w:rFonts w:ascii="Arial" w:eastAsia="Arial" w:hAnsi="Arial" w:cs="Arial"/>
      <w:sz w:val="24"/>
      <w:szCs w:val="24"/>
      <w:lang w:eastAsia="pt-BR" w:bidi="pt-BR"/>
    </w:rPr>
  </w:style>
  <w:style w:type="paragraph" w:styleId="PargrafodaLista">
    <w:name w:val="List Paragraph"/>
    <w:basedOn w:val="Normal"/>
    <w:uiPriority w:val="1"/>
    <w:qFormat/>
    <w:rsid w:val="00840E52"/>
    <w:pPr>
      <w:widowControl w:val="0"/>
      <w:autoSpaceDE w:val="0"/>
      <w:autoSpaceDN w:val="0"/>
      <w:spacing w:after="0" w:line="240" w:lineRule="auto"/>
      <w:ind w:left="2062" w:hanging="360"/>
      <w:jc w:val="both"/>
    </w:pPr>
    <w:rPr>
      <w:rFonts w:ascii="Arial" w:eastAsia="Arial" w:hAnsi="Arial" w:cs="Arial"/>
      <w:lang w:eastAsia="pt-BR" w:bidi="pt-BR"/>
    </w:rPr>
  </w:style>
  <w:style w:type="paragraph" w:styleId="Textodebalo">
    <w:name w:val="Balloon Text"/>
    <w:basedOn w:val="Normal"/>
    <w:link w:val="TextodebaloChar"/>
    <w:uiPriority w:val="99"/>
    <w:semiHidden/>
    <w:unhideWhenUsed/>
    <w:rsid w:val="00840E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0E52"/>
    <w:rPr>
      <w:rFonts w:ascii="Tahoma" w:hAnsi="Tahoma" w:cs="Tahoma"/>
      <w:sz w:val="16"/>
      <w:szCs w:val="16"/>
    </w:rPr>
  </w:style>
  <w:style w:type="paragraph" w:styleId="Cabealho">
    <w:name w:val="header"/>
    <w:basedOn w:val="Normal"/>
    <w:link w:val="CabealhoChar"/>
    <w:uiPriority w:val="99"/>
    <w:unhideWhenUsed/>
    <w:rsid w:val="008545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457E"/>
  </w:style>
  <w:style w:type="paragraph" w:styleId="Rodap">
    <w:name w:val="footer"/>
    <w:basedOn w:val="Normal"/>
    <w:link w:val="RodapChar"/>
    <w:uiPriority w:val="99"/>
    <w:unhideWhenUsed/>
    <w:rsid w:val="0085457E"/>
    <w:pPr>
      <w:tabs>
        <w:tab w:val="center" w:pos="4252"/>
        <w:tab w:val="right" w:pos="8504"/>
      </w:tabs>
      <w:spacing w:after="0" w:line="240" w:lineRule="auto"/>
    </w:pPr>
  </w:style>
  <w:style w:type="character" w:customStyle="1" w:styleId="RodapChar">
    <w:name w:val="Rodapé Char"/>
    <w:basedOn w:val="Fontepargpadro"/>
    <w:link w:val="Rodap"/>
    <w:uiPriority w:val="99"/>
    <w:rsid w:val="00854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255</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3</cp:revision>
  <dcterms:created xsi:type="dcterms:W3CDTF">2021-03-08T22:09:00Z</dcterms:created>
  <dcterms:modified xsi:type="dcterms:W3CDTF">2021-03-09T19:30:00Z</dcterms:modified>
</cp:coreProperties>
</file>